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57" w:rsidRDefault="00AF4957">
      <w:r w:rsidRPr="00AF4957">
        <w:drawing>
          <wp:anchor distT="0" distB="0" distL="114300" distR="114300" simplePos="0" relativeHeight="251659264" behindDoc="0" locked="0" layoutInCell="1" allowOverlap="1" wp14:anchorId="3B9DC743" wp14:editId="2EF217F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1350" cy="330200"/>
            <wp:effectExtent l="0" t="0" r="0" b="0"/>
            <wp:wrapNone/>
            <wp:docPr id="4" name="Picture 4" title="NHS Scotland Assure br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95605" cy="402590"/>
            <wp:effectExtent l="0" t="0" r="4445" b="0"/>
            <wp:wrapSquare wrapText="bothSides"/>
            <wp:docPr id="3" name="Picture 2" title="NHS Natinal Services Scotland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F4957" w:rsidRDefault="00AF4957" w:rsidP="00AF4957">
      <w:pPr>
        <w:pStyle w:val="Title"/>
      </w:pPr>
      <w:r w:rsidRPr="00AF4957">
        <w:t xml:space="preserve">NHS </w:t>
      </w:r>
      <w:r w:rsidR="00241592">
        <w:t xml:space="preserve">Scotland </w:t>
      </w:r>
      <w:proofErr w:type="gramStart"/>
      <w:r w:rsidRPr="00AF4957">
        <w:t xml:space="preserve">Assure </w:t>
      </w:r>
      <w:r w:rsidR="00241592">
        <w:t xml:space="preserve"> </w:t>
      </w:r>
      <w:r w:rsidRPr="00AF4957">
        <w:t>-</w:t>
      </w:r>
      <w:proofErr w:type="gramEnd"/>
      <w:r w:rsidRPr="00AF4957">
        <w:t xml:space="preserve"> Assurance Service Master Glossary</w:t>
      </w:r>
    </w:p>
    <w:p w:rsidR="00AF4957" w:rsidRDefault="00AF4957" w:rsidP="00AF4957">
      <w:r w:rsidRPr="00AF4957">
        <w:rPr>
          <w:b/>
          <w:bCs/>
        </w:rPr>
        <w:t>Date:</w:t>
      </w:r>
      <w:r w:rsidRPr="00AF4957">
        <w:t xml:space="preserve"> 1st June 2021</w:t>
      </w:r>
    </w:p>
    <w:p w:rsidR="00AF4957" w:rsidRPr="00AF4957" w:rsidRDefault="00AF4957" w:rsidP="00AF4957">
      <w:r w:rsidRPr="00AF4957">
        <w:rPr>
          <w:b/>
          <w:bCs/>
        </w:rPr>
        <w:t xml:space="preserve">Version: </w:t>
      </w:r>
      <w:r w:rsidRPr="00AF4957">
        <w:t>1.0</w:t>
      </w:r>
    </w:p>
    <w:tbl>
      <w:tblPr>
        <w:tblStyle w:val="ListTable4-Accent3"/>
        <w:tblW w:w="0" w:type="auto"/>
        <w:tblLook w:val="04A0" w:firstRow="1" w:lastRow="0" w:firstColumn="1" w:lastColumn="0" w:noHBand="0" w:noVBand="1"/>
        <w:tblCaption w:val="NHS Assure - Assurance Service Master Glossary table"/>
      </w:tblPr>
      <w:tblGrid>
        <w:gridCol w:w="1502"/>
        <w:gridCol w:w="7514"/>
      </w:tblGrid>
      <w:tr w:rsidR="00AF4957" w:rsidRPr="00AF4957" w:rsidTr="00241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Abbreviation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Abbreviation Meaning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A&amp;E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Accident and Emergency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AAV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Air Admittance Valve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ABS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Acrylonitrile Butadiene Styrene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Alternating Current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ACB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Air Circuit Breaker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ACDP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Advisory Committee on Dangerous Pathogens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ACH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Air Changes per Hour - an indicative measure of air volume added or removed from a space in an hour</w:t>
            </w:r>
          </w:p>
        </w:tc>
      </w:tr>
      <w:tr w:rsidR="00AF4957" w:rsidRPr="00AF4957" w:rsidTr="0024159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ACRs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Authority Construction Requirements (or BCRs -Board Construction Requirements) -SFT briefing documents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ADB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Activity </w:t>
            </w:r>
            <w:proofErr w:type="spellStart"/>
            <w:r w:rsidRPr="00AF4957">
              <w:t>DataBase</w:t>
            </w:r>
            <w:proofErr w:type="spellEnd"/>
            <w:r w:rsidRPr="00AF4957">
              <w:t xml:space="preserve"> - tool for NHS department, room, equipment briefing, mandated by CEL(2010)19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Authorising Engineer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AE(HV)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Authorising Engineer (High Voltage)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AE(LV)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Authorising Engineer (Low Voltage)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AE(V)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Authorising Engineer (Ventilation)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AE(W)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Authorising Engineer (Water)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AEDET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Achieving Excellence Design Evaluation Toolkit - NHS quality assessment part of SCIM &amp; mandated by CEL(2010)19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AEO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Accountable Emergency Officer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AHU</w:t>
            </w:r>
          </w:p>
        </w:tc>
        <w:tc>
          <w:tcPr>
            <w:tcW w:w="7516" w:type="dxa"/>
            <w:noWrap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Air Handling Unit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AGOL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Accessible Goods-Only Lift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AGS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Anaesthetic Gas Scavenging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AGSS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Anaesthetic Gas Scavenging System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AMB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Assumed Maximum Demand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ANC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Association of Noise Consultants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Authorised Person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AP(HV)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Authorised Person (High Voltage)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AP(LV)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Authorised Person (Low Voltage)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AP(W)            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Authorised Person (Water)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ARHAI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Antimicrobial Resistance and Healthcare Associated Infection (or HPS) -part of NHS Scotland NSS Board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AVR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Automatic Voltage Regulator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AVSU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Area Valve Service Unit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AWWARF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American Water Works Association Research Foundation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proofErr w:type="spellStart"/>
            <w:r w:rsidRPr="00AF4957">
              <w:t>BACnet</w:t>
            </w:r>
            <w:proofErr w:type="spellEnd"/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Building Automation Control Network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BAS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Building Automation System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BASEC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British Approvals Services for Electrical Cables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BCGA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British Compressed Gas Association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lastRenderedPageBreak/>
              <w:t>BCGA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British Compressed Gases Association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BCM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Business Continuity Management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BCP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Business Continuity Plan</w:t>
            </w:r>
          </w:p>
        </w:tc>
      </w:tr>
      <w:tr w:rsidR="00AF4957" w:rsidRPr="00AF4957" w:rsidTr="0024159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BCRs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Board Construction Requirements (or ACRs- Authority Construction Requirements) -SFT briefing documents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BEMS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Building Energy Management System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BIFM              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British Institute of Facilities Managers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BIM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Building Information Modelling, mandated by Scot </w:t>
            </w:r>
            <w:proofErr w:type="spellStart"/>
            <w:r w:rsidRPr="00AF4957">
              <w:t>Gov</w:t>
            </w:r>
            <w:proofErr w:type="spellEnd"/>
            <w:r w:rsidRPr="00AF4957">
              <w:t xml:space="preserve"> Apr 2017, now developed as part of CDE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BMS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Building Management System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BPR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Batch Processing Record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BRE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Building Research Establishment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BREEAM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Building Research Establishment Environmental Assessment Method - an assessment mandated by CEL(2010)19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BS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British Standard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BSI                 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British Standards Institution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BSRIA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Building Services Research &amp; Information Association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CCA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Critical Care Areas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CCRA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(UK) Climate Change Risk Assessment (HM Government, 2012)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CCTV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Closed-Circuit television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CCU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Coronary Care Unit or Cardiac Care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CDE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Common Data Environment - a shared platform for Digital facilities/ BIM mandate in development for NHS Scotland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CDM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Construction, Design and Management regulations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CDP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Contractors Designed Portion - a D&amp;B construction package the contractor or sub-contractor have design responsibility for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CDU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Central Decontamination Unit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European Conformity </w:t>
            </w:r>
          </w:p>
        </w:tc>
      </w:tr>
      <w:tr w:rsidR="00AF4957" w:rsidRPr="00AF4957" w:rsidTr="00241592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CEL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Chief Executive Letter  (Scottish </w:t>
            </w:r>
            <w:proofErr w:type="spellStart"/>
            <w:r w:rsidRPr="00AF4957">
              <w:t>Gov</w:t>
            </w:r>
            <w:proofErr w:type="spellEnd"/>
            <w:r w:rsidRPr="00AF4957">
              <w:t xml:space="preserve"> Health Policy Letter -  2007 to 2018)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CEN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European Standardization Committee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CENELEC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The European Committee for </w:t>
            </w:r>
            <w:proofErr w:type="spellStart"/>
            <w:r w:rsidRPr="00AF4957">
              <w:t>Electrotechnical</w:t>
            </w:r>
            <w:proofErr w:type="spellEnd"/>
            <w:r w:rsidRPr="00AF4957">
              <w:t xml:space="preserve"> Standardization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CFU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Colony Forming Unit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CHIP2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Chemicals Hazard Information and Packaging for Supply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CHP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Combined Heat and Power - electricity generation plant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CIBSE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Chartered Institution of Building Services Engineers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CIG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Capital Investment Group - NHS Scotland business case approval body, run by SGHSCD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CLS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Cryogenic Liquid System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CMO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Chief Medical Officer (also a Scottish </w:t>
            </w:r>
            <w:proofErr w:type="spellStart"/>
            <w:r w:rsidRPr="00AF4957">
              <w:t>Gov</w:t>
            </w:r>
            <w:proofErr w:type="spellEnd"/>
            <w:r w:rsidRPr="00AF4957">
              <w:t xml:space="preserve"> Policy Letter from CMO)</w:t>
            </w:r>
          </w:p>
        </w:tc>
      </w:tr>
      <w:tr w:rsidR="00AF4957" w:rsidRPr="00AF4957" w:rsidTr="00241592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CNO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Chief Nursing Officer  (also a Scottish </w:t>
            </w:r>
            <w:proofErr w:type="spellStart"/>
            <w:r w:rsidRPr="00AF4957">
              <w:t>Gov</w:t>
            </w:r>
            <w:proofErr w:type="spellEnd"/>
            <w:r w:rsidRPr="00AF4957">
              <w:t xml:space="preserve"> Policy Letter from CNO)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CO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Carbon Monoxide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CO2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Carbon Dioxide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Coliform          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Gram Negative Bacteria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COSHH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Control of Substances Hazardous to Health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Competent Person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CP (HV)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Competent Person (High Voltage)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CP (LV)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Competent Person (Low Voltage)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lastRenderedPageBreak/>
              <w:t xml:space="preserve">CP (W)            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Competent Person (Water)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CP23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Code of Practice 23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CP30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Code of Practice 30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CP4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Code of Practice 4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CP6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Code of Practice 6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CP7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Code of Practice 7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CPAP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Continuous Positive Airway Pressure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CPC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Circuit Protective Conductor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CPD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Continuing Professional Development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CQC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Care Quality Commission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Contractors Representative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CSA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Cross Sectional Area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CSF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Cerebral Cerebrospinal Fluid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CSO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Contract Supervising Officer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Current Transformer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Computed Tomography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CTSA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Counter Terrorism Security Advisor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CW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Cold Water </w:t>
            </w:r>
          </w:p>
        </w:tc>
      </w:tr>
      <w:tr w:rsidR="00AF4957" w:rsidRPr="00AF4957" w:rsidTr="0024159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D&amp;B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Design &amp; Build - plus procurement variations of this e.g. DBF, DBFM, DBFO = Design, Build, Fund &amp; Manage or &amp; Operate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DAVs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Dental Air Systems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DB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Distribution Board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dB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Decibel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DBP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Disinfectant By-Product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DBU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Distribution Unit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Direct Current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DCC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Direct Digital Control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DCLG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Department for Communities and Local Government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DCWS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Domestic Cold Water Service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Dead leg        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A section of pipe that no longer maintains regular water flow.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DECT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Digital Enhanced Cordless telecommunications</w:t>
            </w:r>
          </w:p>
        </w:tc>
      </w:tr>
      <w:tr w:rsidR="00AF4957" w:rsidRPr="00AF4957" w:rsidTr="0024159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DH or </w:t>
            </w:r>
            <w:proofErr w:type="spellStart"/>
            <w:r w:rsidRPr="00AF4957">
              <w:t>DoH</w:t>
            </w:r>
            <w:proofErr w:type="spellEnd"/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Department of Health - responsible for NHS facility Guidance in England, until transferred (circa 2015) to NHS Improvement / NHS England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DHCW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Domestic Hot and Cold Water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DHCWS         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Domestic Hot and Cold Water System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DHW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Domestic Hot Water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DHWS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Domestic Hot Water Service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Deionisation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DIN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The German Institute for Standardization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Directorate Letter (Scottish </w:t>
            </w:r>
            <w:proofErr w:type="spellStart"/>
            <w:r w:rsidRPr="00AF4957">
              <w:t>Gov</w:t>
            </w:r>
            <w:proofErr w:type="spellEnd"/>
            <w:r w:rsidRPr="00AF4957">
              <w:t xml:space="preserve"> Health Policy Letter - post 2019)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DMO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Designated Medical Officer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DNO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Distribution Network Operator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DNO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Designated Nursing Officer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proofErr w:type="spellStart"/>
            <w:r w:rsidRPr="00AF4957">
              <w:t>Dnt.w</w:t>
            </w:r>
            <w:proofErr w:type="spellEnd"/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Weighted Standardised Level Difference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DOP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Dispersed Oil Particulate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DRUPS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Diesel Rotary </w:t>
            </w:r>
            <w:proofErr w:type="spellStart"/>
            <w:r w:rsidRPr="00AF4957">
              <w:t>Uninterrruptible</w:t>
            </w:r>
            <w:proofErr w:type="spellEnd"/>
            <w:r w:rsidRPr="00AF4957">
              <w:t xml:space="preserve"> Power Supplies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DSR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Domestic Services Room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DTC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Diagnostic and Treatment Centres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lastRenderedPageBreak/>
              <w:t>DWQR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Drinking Water Quality Regulator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Environment Agency - England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EBB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Earth Bonding Bars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EBME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Electronic and Biomedical Equipment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EBS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Emergency Bed Service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European Conformity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ECC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Elective Care Centre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ECG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Electrocardiogram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proofErr w:type="spellStart"/>
            <w:r w:rsidRPr="00AF4957">
              <w:t>EColi</w:t>
            </w:r>
            <w:proofErr w:type="spellEnd"/>
            <w:r w:rsidRPr="00AF4957">
              <w:t xml:space="preserve">              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Escherichia Coli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ECT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Electroconvulsive Therapy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Emergency Department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EDDS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Endoscope Decontamination Documentation System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EDU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Endoscope Decontamination Units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EEA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European Economic Area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EEC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European Economic Community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EFAs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Estates &amp; Facilities Alerts (IRIC Safety Alert)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EHSR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Essential Health and Safety Requirements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EI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Extreme Inverse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ELV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Extra Low Voltage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EMC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Electromagnetic Compatibility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EMCD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Electromagnetic Compatibility Directives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EMI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Electromagnetic Interference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EMS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Energy Management System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EPDM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Ethylene Propylene Diene Monomer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EPLO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Emergency Planning Liaison Officer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EPR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Electronic Patient Records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ERB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Earth Reference Bar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ERIC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Estates Return Information Collection - England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ERM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Emergency Reserve Manifold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ERMS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Emergency Reserve Manifolds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ESD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Electrostatic Discharge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ESM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Emergency Supply Manifold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ESTS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European Standards and Technical Specifications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ETSI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European Telecommunications Standards Institute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European Union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EWDs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Endoscope Washer Disinfectors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FAA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Free Air Aspirated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FAD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Free Air Delivery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FBC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Full Business Case - a key stage of the NHS Scotland business case process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FELV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Functional Extra Low Voltage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FFL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Finished Floor Level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FL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Full Load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proofErr w:type="spellStart"/>
            <w:r w:rsidRPr="00AF4957">
              <w:t>Firecode</w:t>
            </w:r>
            <w:proofErr w:type="spellEnd"/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NHS Guidance series on Fire Safety </w:t>
            </w:r>
            <w:proofErr w:type="spellStart"/>
            <w:r w:rsidRPr="00AF4957">
              <w:t>incl</w:t>
            </w:r>
            <w:proofErr w:type="spellEnd"/>
            <w:r w:rsidRPr="00AF4957">
              <w:t xml:space="preserve"> SHTM 80s, SFPNs - mandated by CEL(2008)25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FM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Facilities Management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FMT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Facilities Monitoring Tool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FPCI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Filtration Plant Cut-In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FPCO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Filtration Plant Cut-Out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lastRenderedPageBreak/>
              <w:t>FR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Fire Rated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FRA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Flood Risk Assessment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FS or Framework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Framework Scotland 1 (2008-2013), 2 (2013-2021) and 3 (2021- ) -Public sector and NHS Scotland design &amp; build procurement route run by HFS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GCFID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Gas Chromatography with a Flame Ionisation Detector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GLC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Gas Liquid Chromatography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GN2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Guidance Note 2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GN3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Guidance Note 3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GN7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Guidance Note 7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Gram              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Gram method of staining to differentiate bacteria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Gram              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Bacteria that do not retain stain in the Gram method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GRP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Glass-Reinforced Plastic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GSM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Global System for Mobile Communication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GSPRs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General Safety and Performance Requirements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GTR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F4957">
              <w:t>Glennie</w:t>
            </w:r>
            <w:proofErr w:type="spellEnd"/>
            <w:r w:rsidRPr="00AF4957">
              <w:t xml:space="preserve"> Technical Requirements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GUI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Graphical User Interface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H&amp;S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Health and Safety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HAA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F4957">
              <w:t>Haloacetic</w:t>
            </w:r>
            <w:proofErr w:type="spellEnd"/>
            <w:r w:rsidRPr="00AF4957">
              <w:t xml:space="preserve"> Acids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HAI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Healthcare Associated Infection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HAI SCRIBE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Healthcare Associated Infection - System for Controlling Risk in the Built Environment (mandatory tool) part of SHFN 30 series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HAIRT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Healthcare Associated Infection Reporting Template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HAZs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Hazard Alerts (IRIC Safety Alert)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HBC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High Breaking Capacity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HBN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Health Building Note - an NHS facility Guidance publication</w:t>
            </w:r>
          </w:p>
        </w:tc>
      </w:tr>
      <w:tr w:rsidR="00AF4957" w:rsidRPr="00AF4957" w:rsidTr="00241592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HDL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Health Directorate Letter  (Scottish </w:t>
            </w:r>
            <w:proofErr w:type="spellStart"/>
            <w:r w:rsidRPr="00AF4957">
              <w:t>Gov</w:t>
            </w:r>
            <w:proofErr w:type="spellEnd"/>
            <w:r w:rsidRPr="00AF4957">
              <w:t xml:space="preserve"> Health Policy Letter -  2000 to 2007)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HDR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High Dose Rate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HDU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High Dependency Unit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HEFMA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Health Estates and Facilities Management Association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HEI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Healthcare Environment Inspectorate - part of Health Improvement Scotland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HEPA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High-Efficiency Particulate Air (Filter)</w:t>
            </w:r>
          </w:p>
        </w:tc>
      </w:tr>
      <w:tr w:rsidR="00AF4957" w:rsidRPr="00AF4957" w:rsidTr="0024159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HFN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Health Facilities Notes - an NHS facility Guidance publication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HFS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Health Facilities Scotland - part of NHS Scotland NSS Board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HIS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Health Improvement Scotland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HLD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High Level Disinfected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HLIP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High Level Information Pack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HPC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Heterotrophic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HPC               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Heterotrophic Plate Count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HPS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Health Protection Scotland (or ARHAI) -part of NHS Scotland NSS Board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HRC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High Rupturing Capacity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HSDU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Hospital Sterile Disinfection Unit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HSE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Health and Safety Executive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HSG               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Health and Safety (Executive) Guidance publications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HSW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Health and Safety at Work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HTHW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High Temperature Hot Water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HTM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Health Technical Memoranda - an NHS facility Guidance publication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Hub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NHS Scotland Potential DBFM / DBFO / DBF procurement route - for community facilities, run by SFT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lastRenderedPageBreak/>
              <w:t>HV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High Voltage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HVAC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Heating Ventilation and Air Conditioning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HWL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High Water Level Sensor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HWS               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Hot Water System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Hz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Hertz (Frequency)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Initial Agreement - a key stage of the NHS Scotland business case process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IAP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Inspection Assembly and Packing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ICD / ICPD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Infection Prevention and Control Doctor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ICM / ICPM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Infection Prevention and Control Manager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ICN / ICPN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Infection Prevention and Control Nurse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ICRP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International Commission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ICU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Intensive Care Unit  or Critical Care ward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IDMT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Inverse Definite Minimum Time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IDU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Infectious Disease Unit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IEC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International </w:t>
            </w:r>
            <w:proofErr w:type="spellStart"/>
            <w:r w:rsidRPr="00AF4957">
              <w:t>Electrotechnical</w:t>
            </w:r>
            <w:proofErr w:type="spellEnd"/>
            <w:r w:rsidRPr="00AF4957">
              <w:t xml:space="preserve"> Commission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IEE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Institution of Electrical Engineers (now IET)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IEM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Integrated Emergency Management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IET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The Institute of Engineering and Technology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IFUs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Instructions For Use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IGBT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Insulated-Gate Bipolar Transistor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IGRT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Image Guided Radiotherapy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IHEEM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Institute of Healthcare Engineering and Estate Management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IM&amp;T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Information Management and Technology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IMD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Insulation Monitoring Device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IMRT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Intensity Modulated Radiotherapy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Ingress Protection (rating)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Internet Protocol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IPC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Infection Prevention and Control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IPCN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Infection Prevention and Control Nurse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IPCT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Infection Prevention and Control Team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IPS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Isolated Power Supplies (now medical IT system)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IPS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Integrated Plumbing System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IQ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Installation Qualification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IRIC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Incident Reporting and Investigation Centre - part of HFS, responsible for Safety Alerts publications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ISO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International Standards Organisation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ISS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Intake Substation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Impedance Terra Earthed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Information Technology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ITU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Intensive Therapy Unit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IV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Intravenous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K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Kelvin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KPIs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Key Performance Indicators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KSAR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Key Stage Assurance Review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Latent heat of dry saturated steam at temperature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L1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Life Protection (fire alarm system highest standard)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LAN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Local Area Network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LBTC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Logbook Template </w:t>
            </w:r>
            <w:proofErr w:type="spellStart"/>
            <w:r w:rsidRPr="00AF4957">
              <w:t>Sutomisable</w:t>
            </w:r>
            <w:proofErr w:type="spellEnd"/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LBTS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Logbook Template Standard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lastRenderedPageBreak/>
              <w:t>LCA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Legionella Control Association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LCD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Liquid Crystal Display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LDRP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Labour, Delivery, Recovery, Post-Partum Room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LDU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Local Decontamination Unit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LED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Light Emitting Diode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LLDPE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Linear Low-Density Polyethylene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LLE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Low Level Extract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proofErr w:type="spellStart"/>
            <w:r w:rsidRPr="00AF4957">
              <w:t>Lnt.w</w:t>
            </w:r>
            <w:proofErr w:type="spellEnd"/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Weighted Standardised impact sound pressure level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LOLER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Lifting Operation and Lifting Equipment Regulations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LPS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Lightning Protection System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LRF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Local Resilience Forum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LRPA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Laser Radiation Protection Advisor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LSMS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Local Security Management Specialists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LTHW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Low Temperature Hot Water (45-65°C)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Low Voltage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LVA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Line Valve Assembly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LVs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Line Valves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LWL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Low Water Level Sensor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M&amp;E or MEP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Mechanical and Electrical (and Plumbing)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M&amp;T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Monitoring and Targeting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M-Bus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Mod-Bus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Mass of Condensate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MCB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Miniature Circuit Breaker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MCC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Motor Control Centre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MCCB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Moulded Case Circuit Breaker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Maximum Demand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MDA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Medical Device Alert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Medical IT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Medical Impedance Terra (earthed) [also previously known as IPS]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MEIGaN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Medical Electrical Installation Guidance Notes {no longer applicable}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MEL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Management Executive Letter  (Scottish </w:t>
            </w:r>
            <w:proofErr w:type="spellStart"/>
            <w:r w:rsidRPr="00AF4957">
              <w:t>Gov</w:t>
            </w:r>
            <w:proofErr w:type="spellEnd"/>
            <w:r w:rsidRPr="00AF4957">
              <w:t xml:space="preserve"> Health Policy Letter -  1992 to 2000)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MES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Model Engineering Specification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MES D08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Health Technical Memorandum 04-01 Supplement performance specification thermostatic mixing valves (healthcare premises)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MET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Main Earth Terminal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mg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Milligram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Metre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MGA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Medical Gas Association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MGPS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Medical Gas Pipeline System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MHRA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Medicines and Healthcare Products Regulatory Agency - UK-wide body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min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Minute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ml                   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Millilitres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MLCs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Multi-leaf Collimators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F4957">
              <w:t>Milimetres</w:t>
            </w:r>
            <w:proofErr w:type="spellEnd"/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MPE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Medical Physics Expert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MPR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Master Processing Record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MRI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Magnetic Resonance Imaging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MRL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Machine-Room-Less Lifts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MTHW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Medium Temperature Hot Water (90-120°C)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lastRenderedPageBreak/>
              <w:t>MV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Medical Vacuum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Mw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Initial Mass of the Water in the Flask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MWUA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Maine Water Utilities Association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NAP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National Adaptation Programme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NBS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National Building Specification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NCGs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Non-Condensable Gases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NCSS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NHS Scotland National Cleaning Services Specification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NDAP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NHS Scotland Design Assessment Process  - part of SCIM and mandated by CEL(2010)19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NDG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National Decontamination Guidance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NDMA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N-</w:t>
            </w:r>
            <w:proofErr w:type="spellStart"/>
            <w:r w:rsidRPr="00AF4957">
              <w:t>Nitrosodimethylamine</w:t>
            </w:r>
            <w:proofErr w:type="spellEnd"/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NEAT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NHS Environmental Assessment Tool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NHS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National Health Service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NHS PAM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NHS Premises Assurance Model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NHSS             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NHS Scotland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NIB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National Infrastructure Board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NIPCM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National Infection Prevention and Control Manual - guidance published by HPS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NIST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Non-Interchangeable Screw Thread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NNU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Neonatal Units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NO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Nitrogen Oxide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NO2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Nitrogen Dioxide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Noise Rating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NRV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Non Return Valve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NSS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National Services Scotland - an NHS Scotland Board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NTP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Normal Temperature and Pressure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O&amp;M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Operation &amp; Maintenance - manuals or data on safe use, provided to client by contractor, mandated by CDM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OARs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Organs at Risk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OBC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Outline Business Case - a key stage of the NHS Scotland business case process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proofErr w:type="spellStart"/>
            <w:r w:rsidRPr="00AF4957">
              <w:t>oC</w:t>
            </w:r>
            <w:proofErr w:type="spellEnd"/>
            <w:r w:rsidRPr="00AF4957">
              <w:t xml:space="preserve">                  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Degrees Celsius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OCB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Oil Circuit Breaker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OEM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Original Equipment Manufacturer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OES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Occupational Exposure Standards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OFN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Oxygen-Free Nitrogen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OJEC/OJEU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Official Journal of the European Community/Union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ONAN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Oil Natural Circulation, air natural flow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OQ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Operational Qualification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Proportional Control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P&amp;ID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Pipework and Installation Diagram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P+I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Proportional and Integral Control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P+I+D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Proportional and Integral and Derivative Control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Public Address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Pseudomonas Aeruginosa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PAA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F4957">
              <w:t>Peracetic</w:t>
            </w:r>
            <w:proofErr w:type="spellEnd"/>
            <w:r w:rsidRPr="00AF4957">
              <w:t xml:space="preserve"> Acid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PACS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Picture Archiving and Communication System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PAMS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Property and Asset Management Strategy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PB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Polybutylene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PCD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Post Commissioning Documentation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PCR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Polymerase Chain Reaction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lastRenderedPageBreak/>
              <w:t>PD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Portfolio Document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PDR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Pulsed Dosed Rate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Polyethylene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PEC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Protective Earth Conductor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proofErr w:type="spellStart"/>
            <w:r w:rsidRPr="00AF4957">
              <w:t>PEFEx</w:t>
            </w:r>
            <w:proofErr w:type="spellEnd"/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Property &amp; Environment Forum Executive - HFS precursor organisation in NHS Scotland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PEI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Primary Electrical Infrastructure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PELV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Protective Extra Low Voltage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PES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Public Electrical Supply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PES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Programmable Electronic System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PET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Protective Earth Terminal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PEX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Cross-Linked Polyethylene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PF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Power Factor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PFC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Power Factor Correction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PFI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Private Finance Initiative  -NHS potential design, build &amp; fund procurement route, </w:t>
            </w:r>
            <w:proofErr w:type="spellStart"/>
            <w:r w:rsidRPr="00AF4957">
              <w:t>superceeded</w:t>
            </w:r>
            <w:proofErr w:type="spellEnd"/>
            <w:r w:rsidRPr="00AF4957">
              <w:t xml:space="preserve"> by PPP, NPD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PGMC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Performance-Guaranteed Maintenance Contract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pH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Power of Hydrogen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Ph. Eur.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European Pharmacopoeia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PHE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Public Health England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PHLS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The Public Health Laboratory Service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PHX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Plate Heat Exchanger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PISS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Pin-Index Safety System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PLGS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Pathology Laboratory Gas System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PME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Protective Multiple </w:t>
            </w:r>
            <w:proofErr w:type="spellStart"/>
            <w:r w:rsidRPr="00AF4957">
              <w:t>Earthing</w:t>
            </w:r>
            <w:proofErr w:type="spellEnd"/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PMI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Project Manager’s Instruction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POM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F4957">
              <w:t>Polyoxymethylene</w:t>
            </w:r>
            <w:proofErr w:type="spellEnd"/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POU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Point of Use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PPE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Personal Protective Equipment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PPM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Planned Preventative Maintenance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ppm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Parts per million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PPP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Public Private Partnership  - an NHS potential DBF, DBFM procurement route, </w:t>
            </w:r>
            <w:proofErr w:type="spellStart"/>
            <w:r w:rsidRPr="00AF4957">
              <w:t>incl</w:t>
            </w:r>
            <w:proofErr w:type="spellEnd"/>
            <w:r w:rsidRPr="00AF4957">
              <w:t xml:space="preserve"> NPD variant run by SFT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PPS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Primary Power Source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PPVL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Positive Pressure Ventilated Lobby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PQ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Performance Qualification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PRV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Pressure Reducing Valve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PSA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Pressure Swing Absorber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PSCC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Prospective Short-Circuit Current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PSCP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Principal Supply Chain Partner - an NHS Scotland Frameworks /FS procurement route term contractor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PSSR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Pressure Systems Safety Regulations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PUWER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Provision and Use of Work Equipment Regulations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Photovoltaic Cell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PVC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Polyvinyl Chloride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PVC-C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Chlorinated Polyvinyl Chloride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PVC-U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F4957">
              <w:t>Unplasticised</w:t>
            </w:r>
            <w:proofErr w:type="spellEnd"/>
            <w:r w:rsidRPr="00AF4957">
              <w:t xml:space="preserve"> Polyvinyl Chloride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QC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Quality Controller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RAMS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Regional Asset Management Strategy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lastRenderedPageBreak/>
              <w:t>RCBO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Residual Current Breaker with Overcurrent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RCD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Residual Current Device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RCI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Radio Carrier Identification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RDD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Reviewable Design Data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RDS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Room Data Sheets - NHS ADB briefing document defining each room function, environment &amp; equipment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REF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Restricted Earth Fault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RF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Radio Frequency</w:t>
            </w:r>
          </w:p>
        </w:tc>
      </w:tr>
      <w:tr w:rsidR="00AF4957" w:rsidRPr="00AF4957" w:rsidTr="0024159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RIBA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Royal Institute of British Architects - publish RIBA Plan of Work: industry definition for design &amp; construction stages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RIDDOR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Reporting of Injuries, Diseases and Dangerous Occurrences Regulations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RMD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Reusable Medical Device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RMS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Root Mean Square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RMU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Ring Main Unit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RO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Reverse Osmosis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RPSGB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Royal Pharmaceutical Society of Great Britain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RSC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Royal Society of Chemistry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proofErr w:type="spellStart"/>
            <w:r w:rsidRPr="00AF4957">
              <w:t>Rw</w:t>
            </w:r>
            <w:proofErr w:type="spellEnd"/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Weighted Sound Reduction Index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Second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Strategic Assessment - a key stage of the NHS Scotland business case process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SANs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Safety Alert Notice (IRIC Safety Alert)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SBRT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Stereotactic Body Radiation Therapy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SCADA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Supervisory Control and Data Acquisition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SCART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Statutory Compliance Audit and Risk Tool - published by HFS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SCBU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Special Care Baby Unit  or  Neonatal Ward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SCIM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Scottish Capital Investment Manual -  the NHS Scotland business case process Guidance documents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SEDWQA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Scottish Executive Drinking Water Quality Unit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SELV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F4957">
              <w:t>Seperated</w:t>
            </w:r>
            <w:proofErr w:type="spellEnd"/>
            <w:r w:rsidRPr="00AF4957">
              <w:t xml:space="preserve"> Extra LV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SELV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Safety Extra Low Voltage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SEM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Scanning Electron Microscope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SEPA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Scottish Environment Protection Agency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SF6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Sulphur Hexafluoride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SFPN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Scottish Fire Practice Notes  - an NHS Scotland facility Guidance publication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SFPUC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San Francisco Public utilities Commission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SFRS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Scottish Fire and Rescue Service</w:t>
            </w:r>
          </w:p>
        </w:tc>
      </w:tr>
      <w:tr w:rsidR="00AF4957" w:rsidRPr="00AF4957" w:rsidTr="002415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SFT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Scottish Futures Trust  - public sector infrastructure agency - run PPP/ NPD &amp; HUB procurement routes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SGHSCD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Scottish Government Health and Social Care Directorate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SHAPE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Strategic Health Asset Planning Evaluation Tool - NHS England guidance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SHFN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Scottish Health Facilities Note - an NHS Scotland facility Guidance publication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SHPN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Scottish Health Planning Note - an NHS Scotland facility Guidance publication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SHTM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Scottish Health Technical Memorandum   - an NHS Scotland facility Guidance publication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SHTN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Scottish Hospital Technical Note   - an NHS Scotland facility Guidance publication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F4957">
              <w:t>Systeme</w:t>
            </w:r>
            <w:proofErr w:type="spellEnd"/>
            <w:r w:rsidRPr="00AF4957">
              <w:t xml:space="preserve"> Internationale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SICPs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Standard Infection Control Precautions - HPS guidance publication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SIP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Session Initiation Protocol</w:t>
            </w:r>
          </w:p>
        </w:tc>
      </w:tr>
      <w:tr w:rsidR="00AF4957" w:rsidRPr="00AF4957" w:rsidTr="002415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lastRenderedPageBreak/>
              <w:t>SL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Soft Landings, a process to improve transition from construction to in-use, part of SCIM Commissioning guide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SOP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Standard Operating Procedures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SP&amp;N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Single Phase and Neutral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SPPN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Scottish Procurement Policy Note -Scottish Government publication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SPS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Secondary Power Source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SPV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Special Purpose Vehicle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SSD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Sterile Services Department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SSI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Surgical Site Infection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STEL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Short term Exposure Limit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STI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Speech Transmission Index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STP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Standard Temperature and Pressure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proofErr w:type="spellStart"/>
            <w:r w:rsidRPr="00AF4957">
              <w:t>SuDS</w:t>
            </w:r>
            <w:proofErr w:type="spellEnd"/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Sustainable Drainage Systems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SWA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Steel Wire Armoured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SWL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Safe Working Load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T&amp;C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Terms and Conditions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TBI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Total Body Irradiation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Technical Committee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TCP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Transmission Control Protocol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TETRA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Trans-European Trunked Radio Access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TFL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Time Fuses Links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THD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Total Harmonic Distortion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THMs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F4957">
              <w:t>Trihalomethanes</w:t>
            </w:r>
            <w:proofErr w:type="spellEnd"/>
            <w:r w:rsidRPr="00AF4957">
              <w:t xml:space="preserve">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THND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Technical Handbook (Non Domestic)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TIS6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Technical Information Sheet 6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TMT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Thermostatic Mixing Tap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TMV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Thermostatic Mixing Valve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TN-C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Combined Neutral and Earth throughout the electrical distribution system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TN-C-S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Neutral and Earth is combined at point of supply and separate throughout the electrical installation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TN-S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Separate Neutral and Earth throughout the electrical system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TOE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F4957">
              <w:t>Transoesophageal</w:t>
            </w:r>
            <w:proofErr w:type="spellEnd"/>
            <w:r w:rsidRPr="00AF4957">
              <w:t xml:space="preserve"> Echocardiograph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TOX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Total Organic Halogen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TP&amp;N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Three-phase and Neutral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TPS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Tertiary Power Supply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Temperature Sensor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TSE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Transmissible Spongiform Encephalopathy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Terminal Unit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TVC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Total Viable Counts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TWA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Time </w:t>
            </w:r>
            <w:proofErr w:type="spellStart"/>
            <w:r w:rsidRPr="00AF4957">
              <w:t>Waited</w:t>
            </w:r>
            <w:proofErr w:type="spellEnd"/>
            <w:r w:rsidRPr="00AF4957">
              <w:t xml:space="preserve"> Average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UCV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Ultra Clean Ventilation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UDI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Unique Device Identifier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UHF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Ultra-High Frequency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UKAS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United Kingdom Accreditation Service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UMTS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Universal Mobile Telecommunications Service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UPS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Uninterruptible Power Supply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USEPA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United States Environmental Protection Agency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UV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Ultraviolet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UWRAA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Urban Water </w:t>
            </w:r>
            <w:proofErr w:type="spellStart"/>
            <w:r w:rsidRPr="00AF4957">
              <w:t>Reseach</w:t>
            </w:r>
            <w:proofErr w:type="spellEnd"/>
            <w:r w:rsidRPr="00AF4957">
              <w:t xml:space="preserve"> Association of Australia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lastRenderedPageBreak/>
              <w:t>VAV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Variable Air Volume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proofErr w:type="spellStart"/>
            <w:r w:rsidRPr="00AF4957">
              <w:t>vCJD</w:t>
            </w:r>
            <w:proofErr w:type="spellEnd"/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Variant </w:t>
            </w:r>
            <w:proofErr w:type="spellStart"/>
            <w:r w:rsidRPr="00AF4957">
              <w:t>Creutzfeldt</w:t>
            </w:r>
            <w:proofErr w:type="spellEnd"/>
            <w:r w:rsidRPr="00AF4957">
              <w:t xml:space="preserve"> </w:t>
            </w:r>
            <w:proofErr w:type="spellStart"/>
            <w:r w:rsidRPr="00AF4957">
              <w:t>Jakob</w:t>
            </w:r>
            <w:proofErr w:type="spellEnd"/>
            <w:r w:rsidRPr="00AF4957">
              <w:t xml:space="preserve"> Disease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VDU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Visual Display Unit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VDV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Vibration Dose Value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VFC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Volt-Free contact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VIE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Vacuum Insulated Evaporator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VoIP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Voice over Internet Protocol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VPM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Volume Parts Per Million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VRLA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Valve Regulated Lead Acid (battery)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VT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Voltage Transformer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VVVF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Variable Voltage Variable Frequency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WAGS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Waste Anaesthetic Gas System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WBC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Whole Blood Count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WC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 xml:space="preserve">Water Closet 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WHO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 xml:space="preserve">World Health Organization 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WIMS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Works Information Management System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WRAS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Water Regulations Advisory Scheme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WRAS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Water Supply Regulations Advisory Scheme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WSG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Water Safety Group</w:t>
            </w:r>
          </w:p>
        </w:tc>
      </w:tr>
      <w:tr w:rsidR="00AF4957" w:rsidRPr="00AF4957" w:rsidTr="0024159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 xml:space="preserve">WSP 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57">
              <w:t>Water Safety Plan</w:t>
            </w:r>
          </w:p>
        </w:tc>
      </w:tr>
      <w:tr w:rsidR="00AF4957" w:rsidRPr="00AF4957" w:rsidTr="0024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AF4957" w:rsidRPr="00AF4957" w:rsidRDefault="00AF4957">
            <w:r w:rsidRPr="00AF4957">
              <w:t>XLPE</w:t>
            </w:r>
          </w:p>
        </w:tc>
        <w:tc>
          <w:tcPr>
            <w:tcW w:w="7516" w:type="dxa"/>
            <w:hideMark/>
          </w:tcPr>
          <w:p w:rsidR="00AF4957" w:rsidRPr="00AF4957" w:rsidRDefault="00AF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57">
              <w:t>Cross-Linked Polyethylene Cable</w:t>
            </w:r>
          </w:p>
        </w:tc>
      </w:tr>
    </w:tbl>
    <w:p w:rsidR="00146375" w:rsidRDefault="00146375"/>
    <w:sectPr w:rsidR="0014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40"/>
    <w:rsid w:val="00045840"/>
    <w:rsid w:val="00146375"/>
    <w:rsid w:val="00241592"/>
    <w:rsid w:val="00AF4957"/>
    <w:rsid w:val="00C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02C7"/>
  <w15:chartTrackingRefBased/>
  <w15:docId w15:val="{65D727A9-FC78-493A-9821-CAD405FA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49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9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Table4-Accent3">
    <w:name w:val="List Table 4 Accent 3"/>
    <w:basedOn w:val="TableNormal"/>
    <w:uiPriority w:val="49"/>
    <w:rsid w:val="00AF495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24159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3271</Words>
  <Characters>18225</Characters>
  <Application>Microsoft Office Word</Application>
  <DocSecurity>0</DocSecurity>
  <Lines>675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21268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MCLeod</dc:creator>
  <cp:keywords/>
  <dc:description/>
  <cp:lastModifiedBy>Norman MCLeod</cp:lastModifiedBy>
  <cp:revision>1</cp:revision>
  <dcterms:created xsi:type="dcterms:W3CDTF">2021-06-02T14:47:00Z</dcterms:created>
  <dcterms:modified xsi:type="dcterms:W3CDTF">2021-06-02T15:29:00Z</dcterms:modified>
</cp:coreProperties>
</file>