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96324" w14:textId="663FF7F4" w:rsidR="00E5766C" w:rsidRDefault="00E5766C" w:rsidP="00E5766C">
      <w:pPr>
        <w:spacing w:after="0" w:line="240" w:lineRule="auto"/>
        <w:rPr>
          <w:rFonts w:ascii="Arial" w:eastAsia="Times New Roman" w:hAnsi="Arial" w:cs="Times New Roman"/>
          <w:b/>
          <w:color w:val="00A2E5"/>
          <w:sz w:val="44"/>
          <w:szCs w:val="44"/>
        </w:rPr>
      </w:pPr>
      <w:bookmarkStart w:id="0" w:name="_Hlk135828341"/>
      <w:bookmarkStart w:id="1" w:name="_Toc49769817"/>
      <w:bookmarkEnd w:id="0"/>
    </w:p>
    <w:p w14:paraId="744D492C" w14:textId="77777777" w:rsidR="00E5766C" w:rsidRDefault="00E5766C" w:rsidP="00E5766C">
      <w:pPr>
        <w:spacing w:after="0" w:line="240" w:lineRule="auto"/>
        <w:rPr>
          <w:rFonts w:ascii="Arial" w:eastAsia="Times New Roman" w:hAnsi="Arial" w:cs="Times New Roman"/>
          <w:b/>
          <w:color w:val="00A2E5"/>
          <w:sz w:val="44"/>
          <w:szCs w:val="44"/>
        </w:rPr>
      </w:pPr>
    </w:p>
    <w:p w14:paraId="53FD08CE" w14:textId="77777777" w:rsidR="00E5766C" w:rsidRDefault="00E5766C" w:rsidP="00E5766C">
      <w:pPr>
        <w:spacing w:after="0" w:line="240" w:lineRule="auto"/>
        <w:rPr>
          <w:rFonts w:ascii="Arial" w:eastAsia="Times New Roman" w:hAnsi="Arial" w:cs="Times New Roman"/>
          <w:b/>
          <w:color w:val="00A2E5"/>
          <w:sz w:val="44"/>
          <w:szCs w:val="44"/>
        </w:rPr>
      </w:pPr>
    </w:p>
    <w:p w14:paraId="2D47AF5D" w14:textId="77777777" w:rsidR="00E5766C" w:rsidRDefault="00E5766C" w:rsidP="00E5766C">
      <w:pPr>
        <w:spacing w:after="0" w:line="240" w:lineRule="auto"/>
        <w:rPr>
          <w:rFonts w:ascii="Arial" w:eastAsia="Times New Roman" w:hAnsi="Arial" w:cs="Times New Roman"/>
          <w:b/>
          <w:color w:val="00A2E5"/>
          <w:sz w:val="44"/>
          <w:szCs w:val="44"/>
        </w:rPr>
      </w:pPr>
    </w:p>
    <w:p w14:paraId="321F452C" w14:textId="063C3AF8" w:rsidR="00E5766C" w:rsidRDefault="00E5766C" w:rsidP="00E5766C">
      <w:pPr>
        <w:spacing w:after="0" w:line="240" w:lineRule="auto"/>
        <w:rPr>
          <w:rFonts w:ascii="Arial" w:eastAsia="Times New Roman" w:hAnsi="Arial" w:cs="Times New Roman"/>
          <w:b/>
          <w:color w:val="00A2E5"/>
          <w:sz w:val="44"/>
          <w:szCs w:val="44"/>
        </w:rPr>
      </w:pPr>
    </w:p>
    <w:p w14:paraId="74AD8046" w14:textId="170F3CE5" w:rsidR="00E5766C" w:rsidRDefault="00E5766C" w:rsidP="00E5766C">
      <w:pPr>
        <w:spacing w:after="0" w:line="240" w:lineRule="auto"/>
        <w:rPr>
          <w:rFonts w:ascii="Arial" w:eastAsia="Times New Roman" w:hAnsi="Arial" w:cs="Times New Roman"/>
          <w:b/>
          <w:color w:val="00A2E5"/>
          <w:sz w:val="44"/>
          <w:szCs w:val="44"/>
        </w:rPr>
      </w:pPr>
    </w:p>
    <w:p w14:paraId="3F1EEEB9" w14:textId="44E8E99E" w:rsidR="00E5766C" w:rsidRDefault="00E5766C" w:rsidP="00E5766C">
      <w:pPr>
        <w:spacing w:after="0" w:line="240" w:lineRule="auto"/>
        <w:rPr>
          <w:rFonts w:ascii="Arial" w:eastAsia="Times New Roman" w:hAnsi="Arial" w:cs="Times New Roman"/>
          <w:b/>
          <w:color w:val="00A2E5"/>
          <w:sz w:val="44"/>
          <w:szCs w:val="44"/>
        </w:rPr>
      </w:pPr>
    </w:p>
    <w:p w14:paraId="50011B2C" w14:textId="51527553" w:rsidR="00337C79" w:rsidRDefault="00337C79" w:rsidP="00E5766C">
      <w:pPr>
        <w:spacing w:after="0" w:line="240" w:lineRule="auto"/>
        <w:rPr>
          <w:rFonts w:ascii="Arial" w:eastAsia="Times New Roman" w:hAnsi="Arial" w:cs="Times New Roman"/>
          <w:b/>
          <w:color w:val="00A2E5"/>
          <w:sz w:val="44"/>
          <w:szCs w:val="44"/>
        </w:rPr>
      </w:pPr>
    </w:p>
    <w:p w14:paraId="20B8FB43" w14:textId="45F5BF7E" w:rsidR="00E5766C" w:rsidRDefault="00E5766C" w:rsidP="00E5766C">
      <w:pPr>
        <w:spacing w:after="0" w:line="240" w:lineRule="auto"/>
        <w:rPr>
          <w:rFonts w:ascii="Arial" w:eastAsia="Times New Roman" w:hAnsi="Arial" w:cs="Times New Roman"/>
          <w:b/>
          <w:color w:val="00A2E5"/>
          <w:sz w:val="44"/>
          <w:szCs w:val="44"/>
        </w:rPr>
      </w:pPr>
    </w:p>
    <w:p w14:paraId="2CFD39BF" w14:textId="41FAF061" w:rsidR="00337C79" w:rsidRPr="007477CB" w:rsidRDefault="007477CB" w:rsidP="007477CB">
      <w:pPr>
        <w:spacing w:after="240" w:line="240" w:lineRule="auto"/>
        <w:ind w:left="1134"/>
        <w:rPr>
          <w:rFonts w:ascii="Arial" w:eastAsiaTheme="majorEastAsia" w:hAnsi="Arial" w:cstheme="majorBidi"/>
          <w:b/>
          <w:color w:val="5E937F"/>
          <w:spacing w:val="-10"/>
          <w:kern w:val="28"/>
          <w:sz w:val="40"/>
          <w:szCs w:val="40"/>
        </w:rPr>
      </w:pPr>
      <w:r w:rsidRPr="007477CB">
        <w:rPr>
          <w:rFonts w:ascii="Arial" w:eastAsiaTheme="majorEastAsia" w:hAnsi="Arial" w:cstheme="majorBidi"/>
          <w:b/>
          <w:color w:val="5E937F"/>
          <w:spacing w:val="-10"/>
          <w:kern w:val="28"/>
          <w:sz w:val="40"/>
          <w:szCs w:val="40"/>
        </w:rPr>
        <w:t xml:space="preserve">Appendices for the </w:t>
      </w:r>
      <w:r>
        <w:rPr>
          <w:rFonts w:ascii="Arial" w:eastAsiaTheme="majorEastAsia" w:hAnsi="Arial" w:cstheme="majorBidi"/>
          <w:b/>
          <w:color w:val="5E937F"/>
          <w:spacing w:val="-10"/>
          <w:kern w:val="28"/>
          <w:sz w:val="40"/>
          <w:szCs w:val="40"/>
        </w:rPr>
        <w:br/>
      </w:r>
      <w:r w:rsidR="00337C79" w:rsidRPr="007477CB">
        <w:rPr>
          <w:rFonts w:ascii="Arial" w:eastAsiaTheme="majorEastAsia" w:hAnsi="Arial" w:cstheme="majorBidi"/>
          <w:b/>
          <w:color w:val="5E937F"/>
          <w:spacing w:val="-10"/>
          <w:kern w:val="28"/>
          <w:sz w:val="40"/>
          <w:szCs w:val="40"/>
        </w:rPr>
        <w:t xml:space="preserve">Safe Management of the Care </w:t>
      </w:r>
      <w:r>
        <w:rPr>
          <w:rFonts w:ascii="Arial" w:eastAsiaTheme="majorEastAsia" w:hAnsi="Arial" w:cstheme="majorBidi"/>
          <w:b/>
          <w:color w:val="5E937F"/>
          <w:spacing w:val="-10"/>
          <w:kern w:val="28"/>
          <w:sz w:val="40"/>
          <w:szCs w:val="40"/>
        </w:rPr>
        <w:br/>
      </w:r>
      <w:r w:rsidR="00337C79" w:rsidRPr="007477CB">
        <w:rPr>
          <w:rFonts w:ascii="Arial" w:eastAsiaTheme="majorEastAsia" w:hAnsi="Arial" w:cstheme="majorBidi"/>
          <w:b/>
          <w:color w:val="5E937F"/>
          <w:spacing w:val="-10"/>
          <w:kern w:val="28"/>
          <w:sz w:val="40"/>
          <w:szCs w:val="40"/>
        </w:rPr>
        <w:t>Environment</w:t>
      </w:r>
    </w:p>
    <w:p w14:paraId="6E81B30D" w14:textId="24BBDE9F" w:rsidR="00337C79" w:rsidRPr="007477CB" w:rsidRDefault="00337C79" w:rsidP="0013069D">
      <w:pPr>
        <w:ind w:left="1134"/>
        <w:rPr>
          <w:rFonts w:ascii="Arial" w:eastAsiaTheme="majorEastAsia" w:hAnsi="Arial" w:cstheme="majorBidi"/>
          <w:b/>
          <w:color w:val="5E937F"/>
          <w:spacing w:val="-10"/>
          <w:kern w:val="28"/>
          <w:sz w:val="40"/>
          <w:szCs w:val="40"/>
        </w:rPr>
      </w:pPr>
      <w:r w:rsidRPr="007477CB">
        <w:rPr>
          <w:rFonts w:ascii="Arial" w:eastAsiaTheme="majorEastAsia" w:hAnsi="Arial" w:cstheme="majorBidi"/>
          <w:b/>
          <w:color w:val="5E937F"/>
          <w:spacing w:val="-10"/>
          <w:kern w:val="28"/>
          <w:sz w:val="40"/>
          <w:szCs w:val="40"/>
        </w:rPr>
        <w:t xml:space="preserve">Cleaning Specification for </w:t>
      </w:r>
      <w:r w:rsidR="0013069D" w:rsidRPr="007477CB">
        <w:rPr>
          <w:rFonts w:ascii="Arial" w:eastAsiaTheme="majorEastAsia" w:hAnsi="Arial" w:cstheme="majorBidi"/>
          <w:b/>
          <w:color w:val="5E937F"/>
          <w:spacing w:val="-10"/>
          <w:kern w:val="28"/>
          <w:sz w:val="40"/>
          <w:szCs w:val="40"/>
        </w:rPr>
        <w:br/>
      </w:r>
      <w:r w:rsidRPr="007477CB">
        <w:rPr>
          <w:rFonts w:ascii="Arial" w:eastAsiaTheme="majorEastAsia" w:hAnsi="Arial" w:cstheme="majorBidi"/>
          <w:b/>
          <w:color w:val="5E937F"/>
          <w:spacing w:val="-10"/>
          <w:kern w:val="28"/>
          <w:sz w:val="40"/>
          <w:szCs w:val="40"/>
        </w:rPr>
        <w:t>Care Homes</w:t>
      </w:r>
      <w:r w:rsidR="007477CB" w:rsidRPr="007477CB">
        <w:rPr>
          <w:rFonts w:ascii="Arial" w:eastAsiaTheme="majorEastAsia" w:hAnsi="Arial" w:cstheme="majorBidi"/>
          <w:b/>
          <w:color w:val="5E937F"/>
          <w:spacing w:val="-10"/>
          <w:kern w:val="28"/>
          <w:sz w:val="40"/>
          <w:szCs w:val="40"/>
        </w:rPr>
        <w:t xml:space="preserve"> (SHFN 01-05)</w:t>
      </w:r>
    </w:p>
    <w:p w14:paraId="5C22676A" w14:textId="6D079FB6" w:rsidR="00E5766C" w:rsidRDefault="00E5766C" w:rsidP="00337C79">
      <w:pPr>
        <w:spacing w:after="0" w:line="240" w:lineRule="auto"/>
        <w:ind w:firstLine="1134"/>
        <w:rPr>
          <w:rFonts w:ascii="Arial" w:eastAsia="Times New Roman" w:hAnsi="Arial" w:cs="Times New Roman"/>
          <w:b/>
          <w:color w:val="00A2E5"/>
          <w:sz w:val="44"/>
          <w:szCs w:val="44"/>
        </w:rPr>
      </w:pPr>
    </w:p>
    <w:p w14:paraId="2EE6239A" w14:textId="6BEC2262" w:rsidR="00E5766C" w:rsidRDefault="00E5766C" w:rsidP="00E5766C">
      <w:pPr>
        <w:spacing w:after="0" w:line="240" w:lineRule="auto"/>
        <w:rPr>
          <w:rFonts w:ascii="Arial" w:eastAsia="Times New Roman" w:hAnsi="Arial" w:cs="Times New Roman"/>
          <w:b/>
          <w:color w:val="00A2E5"/>
          <w:sz w:val="44"/>
          <w:szCs w:val="44"/>
        </w:rPr>
      </w:pPr>
    </w:p>
    <w:p w14:paraId="5306CDF9" w14:textId="4186A3AC" w:rsidR="00E5766C" w:rsidRDefault="00E5766C" w:rsidP="009A1073">
      <w:pPr>
        <w:tabs>
          <w:tab w:val="left" w:pos="345"/>
          <w:tab w:val="right" w:pos="8504"/>
        </w:tabs>
        <w:spacing w:after="0" w:line="240" w:lineRule="auto"/>
        <w:rPr>
          <w:rFonts w:ascii="Arial" w:eastAsia="Times New Roman" w:hAnsi="Arial" w:cs="Times New Roman"/>
          <w:sz w:val="24"/>
          <w:szCs w:val="20"/>
        </w:rPr>
      </w:pPr>
    </w:p>
    <w:p w14:paraId="4718ADDC" w14:textId="5CEFEFBA" w:rsidR="00E5766C" w:rsidRPr="000560DD" w:rsidRDefault="00636D53" w:rsidP="000560DD">
      <w:pPr>
        <w:spacing w:after="0" w:line="240" w:lineRule="auto"/>
        <w:rPr>
          <w:rFonts w:ascii="Arial" w:eastAsia="Times New Roman" w:hAnsi="Arial" w:cs="Times New Roman"/>
          <w:b/>
          <w:color w:val="00A2E5"/>
          <w:sz w:val="36"/>
          <w:szCs w:val="36"/>
        </w:rPr>
        <w:sectPr w:rsidR="00E5766C" w:rsidRPr="000560DD" w:rsidSect="00E5766C">
          <w:headerReference w:type="even" r:id="rId8"/>
          <w:headerReference w:type="default" r:id="rId9"/>
          <w:headerReference w:type="first" r:id="rId10"/>
          <w:pgSz w:w="11907" w:h="16840" w:code="9"/>
          <w:pgMar w:top="1418" w:right="1134" w:bottom="964" w:left="1701" w:header="680" w:footer="624" w:gutter="0"/>
          <w:cols w:space="720"/>
          <w:docGrid w:linePitch="360"/>
        </w:sectPr>
      </w:pPr>
      <w:r>
        <w:rPr>
          <w:rFonts w:cs="Arial"/>
          <w:b/>
          <w:noProof/>
          <w:color w:val="5E937F"/>
          <w:sz w:val="72"/>
          <w:lang w:eastAsia="en-GB"/>
        </w:rPr>
        <mc:AlternateContent>
          <mc:Choice Requires="wps">
            <w:drawing>
              <wp:anchor distT="0" distB="0" distL="114300" distR="114300" simplePos="0" relativeHeight="251692032" behindDoc="0" locked="0" layoutInCell="1" allowOverlap="1" wp14:anchorId="5F3EEAD1" wp14:editId="247D926B">
                <wp:simplePos x="0" y="0"/>
                <wp:positionH relativeFrom="column">
                  <wp:posOffset>3307715</wp:posOffset>
                </wp:positionH>
                <wp:positionV relativeFrom="paragraph">
                  <wp:posOffset>149225</wp:posOffset>
                </wp:positionV>
                <wp:extent cx="2415540" cy="2385060"/>
                <wp:effectExtent l="0" t="0" r="3810" b="0"/>
                <wp:wrapSquare wrapText="bothSides"/>
                <wp:docPr id="897" name="Oval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5540" cy="2385060"/>
                        </a:xfrm>
                        <a:prstGeom prst="ellipse">
                          <a:avLst/>
                        </a:prstGeom>
                        <a:solidFill>
                          <a:srgbClr val="00A2E5">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0AF51" w14:textId="320A65F5" w:rsidR="003A2B97" w:rsidRDefault="003A2B97" w:rsidP="00267294">
                            <w:pPr>
                              <w:rPr>
                                <w:rFonts w:ascii="Arial" w:hAnsi="Arial" w:cs="Arial"/>
                                <w:b/>
                                <w:bCs/>
                                <w:sz w:val="32"/>
                                <w:szCs w:val="32"/>
                              </w:rPr>
                            </w:pPr>
                            <w:r>
                              <w:rPr>
                                <w:rFonts w:ascii="Arial" w:hAnsi="Arial" w:cs="Arial"/>
                                <w:b/>
                                <w:bCs/>
                                <w:sz w:val="32"/>
                                <w:szCs w:val="32"/>
                              </w:rPr>
                              <w:t xml:space="preserve">Version </w:t>
                            </w:r>
                            <w:r w:rsidR="00E80656">
                              <w:rPr>
                                <w:rFonts w:ascii="Arial" w:hAnsi="Arial" w:cs="Arial"/>
                                <w:b/>
                                <w:bCs/>
                                <w:sz w:val="32"/>
                                <w:szCs w:val="32"/>
                              </w:rPr>
                              <w:t>2.0</w:t>
                            </w:r>
                          </w:p>
                          <w:p w14:paraId="02592C3A" w14:textId="3979B850" w:rsidR="009A1073" w:rsidRPr="000560DD" w:rsidRDefault="000560DD" w:rsidP="00267294">
                            <w:pPr>
                              <w:rPr>
                                <w:rFonts w:ascii="Arial" w:hAnsi="Arial" w:cs="Arial"/>
                                <w:b/>
                                <w:bCs/>
                                <w:sz w:val="32"/>
                                <w:szCs w:val="32"/>
                              </w:rPr>
                            </w:pPr>
                            <w:r w:rsidRPr="000560DD">
                              <w:rPr>
                                <w:rFonts w:ascii="Arial" w:hAnsi="Arial" w:cs="Arial"/>
                                <w:b/>
                                <w:bCs/>
                                <w:sz w:val="32"/>
                                <w:szCs w:val="32"/>
                              </w:rPr>
                              <w:t>May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EEAD1" id="Oval 897" o:spid="_x0000_s1026" alt="&quot;&quot;" style="position:absolute;margin-left:260.45pt;margin-top:11.75pt;width:190.2pt;height:18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" fillcolor="#00a2e5" stroked="f" strokeweight="1pt">
                <v:fill opacity="58853f"/>
                <v:stroke joinstyle="miter"/>
                <v:textbox>
                  <w:txbxContent>
                    <w:p w14:paraId="0DA0AF51" w14:textId="320A65F5" w:rsidR="003A2B97" w:rsidRDefault="003A2B97" w:rsidP="00267294">
                      <w:pPr>
                        <w:rPr>
                          <w:rFonts w:ascii="Arial" w:hAnsi="Arial" w:cs="Arial"/>
                          <w:b/>
                          <w:bCs/>
                          <w:sz w:val="32"/>
                          <w:szCs w:val="32"/>
                        </w:rPr>
                      </w:pPr>
                      <w:r>
                        <w:rPr>
                          <w:rFonts w:ascii="Arial" w:hAnsi="Arial" w:cs="Arial"/>
                          <w:b/>
                          <w:bCs/>
                          <w:sz w:val="32"/>
                          <w:szCs w:val="32"/>
                        </w:rPr>
                        <w:t xml:space="preserve">Version </w:t>
                      </w:r>
                      <w:r w:rsidR="00E80656">
                        <w:rPr>
                          <w:rFonts w:ascii="Arial" w:hAnsi="Arial" w:cs="Arial"/>
                          <w:b/>
                          <w:bCs/>
                          <w:sz w:val="32"/>
                          <w:szCs w:val="32"/>
                        </w:rPr>
                        <w:t>2.0</w:t>
                      </w:r>
                    </w:p>
                    <w:p w14:paraId="02592C3A" w14:textId="3979B850" w:rsidR="009A1073" w:rsidRPr="000560DD" w:rsidRDefault="000560DD" w:rsidP="00267294">
                      <w:pPr>
                        <w:rPr>
                          <w:rFonts w:ascii="Arial" w:hAnsi="Arial" w:cs="Arial"/>
                          <w:b/>
                          <w:bCs/>
                          <w:sz w:val="32"/>
                          <w:szCs w:val="32"/>
                        </w:rPr>
                      </w:pPr>
                      <w:r w:rsidRPr="000560DD">
                        <w:rPr>
                          <w:rFonts w:ascii="Arial" w:hAnsi="Arial" w:cs="Arial"/>
                          <w:b/>
                          <w:bCs/>
                          <w:sz w:val="32"/>
                          <w:szCs w:val="32"/>
                        </w:rPr>
                        <w:t>May 2023</w:t>
                      </w:r>
                    </w:p>
                  </w:txbxContent>
                </v:textbox>
                <w10:wrap type="square"/>
              </v:oval>
            </w:pict>
          </mc:Fallback>
        </mc:AlternateContent>
      </w:r>
      <w:r w:rsidR="009A1073" w:rsidRPr="000560DD">
        <w:rPr>
          <w:rFonts w:ascii="Arial" w:eastAsia="Times New Roman" w:hAnsi="Arial" w:cs="Times New Roman"/>
          <w:b/>
          <w:color w:val="00A2E5"/>
          <w:sz w:val="36"/>
          <w:szCs w:val="36"/>
        </w:rPr>
        <w:t xml:space="preserve"> </w:t>
      </w:r>
    </w:p>
    <w:p w14:paraId="18D2BA0D" w14:textId="1FF25192" w:rsidR="004562F6" w:rsidRPr="000C4CCA" w:rsidRDefault="004562F6" w:rsidP="00904608">
      <w:pPr>
        <w:pStyle w:val="HFSHeading1"/>
      </w:pPr>
      <w:bookmarkStart w:id="2" w:name="_Toc56678956"/>
      <w:bookmarkStart w:id="3" w:name="_Toc56679044"/>
      <w:bookmarkStart w:id="4" w:name="_Toc56679249"/>
      <w:bookmarkStart w:id="5" w:name="_Toc56679539"/>
      <w:bookmarkStart w:id="6" w:name="_Toc56763135"/>
      <w:bookmarkStart w:id="7" w:name="_Toc56763417"/>
      <w:bookmarkStart w:id="8" w:name="_Toc57207746"/>
      <w:bookmarkStart w:id="9" w:name="_Toc57207843"/>
      <w:bookmarkStart w:id="10" w:name="_Toc59522125"/>
      <w:bookmarkStart w:id="11" w:name="_Toc60926385"/>
      <w:bookmarkStart w:id="12" w:name="_Toc60991406"/>
      <w:bookmarkStart w:id="13" w:name="_Toc60995376"/>
      <w:bookmarkStart w:id="14" w:name="_Toc67471574"/>
      <w:bookmarkStart w:id="15" w:name="_Toc67575622"/>
      <w:bookmarkStart w:id="16" w:name="_Toc135993164"/>
      <w:bookmarkEnd w:id="1"/>
      <w:r w:rsidRPr="000C4CCA">
        <w:lastRenderedPageBreak/>
        <w:t>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E8C4752" w14:textId="1BED77A9" w:rsidR="007477CB" w:rsidRDefault="002A3CE2">
      <w:pPr>
        <w:pStyle w:val="TOC1"/>
        <w:rPr>
          <w:rFonts w:asciiTheme="minorHAnsi" w:eastAsiaTheme="minorEastAsia" w:hAnsiTheme="minorHAnsi"/>
          <w:b w:val="0"/>
          <w:color w:val="auto"/>
          <w:sz w:val="22"/>
          <w:lang w:eastAsia="en-GB"/>
        </w:rPr>
      </w:pPr>
      <w:r>
        <w:rPr>
          <w:color w:val="004785"/>
        </w:rPr>
        <w:fldChar w:fldCharType="begin"/>
      </w:r>
      <w:r w:rsidR="003D1BC1">
        <w:instrText xml:space="preserve"> TOC \h \z \t "HFS Heading 1,1,HFS Heading 2 nonum,2" </w:instrText>
      </w:r>
      <w:r>
        <w:rPr>
          <w:color w:val="004785"/>
        </w:rPr>
        <w:fldChar w:fldCharType="separate"/>
      </w:r>
      <w:hyperlink w:anchor="_Toc135993165" w:history="1">
        <w:r w:rsidR="007477CB" w:rsidRPr="00A2300F">
          <w:rPr>
            <w:rStyle w:val="Hyperlink"/>
          </w:rPr>
          <w:t>Appendix 1:  Standard</w:t>
        </w:r>
        <w:r w:rsidR="007477CB" w:rsidRPr="00A2300F">
          <w:rPr>
            <w:rStyle w:val="Hyperlink"/>
            <w:lang w:eastAsia="en-GB"/>
          </w:rPr>
          <w:t xml:space="preserve"> Operating Procedures (SOP’s)</w:t>
        </w:r>
        <w:r w:rsidR="007477CB">
          <w:rPr>
            <w:webHidden/>
          </w:rPr>
          <w:tab/>
        </w:r>
        <w:r w:rsidR="007477CB">
          <w:rPr>
            <w:webHidden/>
          </w:rPr>
          <w:fldChar w:fldCharType="begin"/>
        </w:r>
        <w:r w:rsidR="007477CB">
          <w:rPr>
            <w:webHidden/>
          </w:rPr>
          <w:instrText xml:space="preserve"> PAGEREF _Toc135993165 \h </w:instrText>
        </w:r>
        <w:r w:rsidR="007477CB">
          <w:rPr>
            <w:webHidden/>
          </w:rPr>
        </w:r>
        <w:r w:rsidR="007477CB">
          <w:rPr>
            <w:webHidden/>
          </w:rPr>
          <w:fldChar w:fldCharType="separate"/>
        </w:r>
        <w:r w:rsidR="007477CB">
          <w:rPr>
            <w:webHidden/>
          </w:rPr>
          <w:t>3</w:t>
        </w:r>
        <w:r w:rsidR="007477CB">
          <w:rPr>
            <w:webHidden/>
          </w:rPr>
          <w:fldChar w:fldCharType="end"/>
        </w:r>
      </w:hyperlink>
    </w:p>
    <w:p w14:paraId="66992254" w14:textId="00644354" w:rsidR="007477CB" w:rsidRDefault="007477CB">
      <w:pPr>
        <w:pStyle w:val="TOC2"/>
        <w:rPr>
          <w:rFonts w:asciiTheme="minorHAnsi" w:hAnsiTheme="minorHAnsi" w:cstheme="minorBidi"/>
          <w:color w:val="auto"/>
          <w:sz w:val="22"/>
          <w:szCs w:val="22"/>
          <w:lang w:val="en-GB" w:eastAsia="en-GB"/>
        </w:rPr>
      </w:pPr>
      <w:hyperlink w:anchor="_Toc135993166" w:history="1">
        <w:r w:rsidRPr="00A2300F">
          <w:rPr>
            <w:rStyle w:val="Hyperlink"/>
            <w:lang w:eastAsia="en-GB"/>
          </w:rPr>
          <w:t>Introduction</w:t>
        </w:r>
        <w:r>
          <w:rPr>
            <w:webHidden/>
          </w:rPr>
          <w:tab/>
        </w:r>
        <w:r>
          <w:rPr>
            <w:webHidden/>
          </w:rPr>
          <w:fldChar w:fldCharType="begin"/>
        </w:r>
        <w:r>
          <w:rPr>
            <w:webHidden/>
          </w:rPr>
          <w:instrText xml:space="preserve"> PAGEREF _Toc135993166 \h </w:instrText>
        </w:r>
        <w:r>
          <w:rPr>
            <w:webHidden/>
          </w:rPr>
        </w:r>
        <w:r>
          <w:rPr>
            <w:webHidden/>
          </w:rPr>
          <w:fldChar w:fldCharType="separate"/>
        </w:r>
        <w:r>
          <w:rPr>
            <w:webHidden/>
          </w:rPr>
          <w:t>3</w:t>
        </w:r>
        <w:r>
          <w:rPr>
            <w:webHidden/>
          </w:rPr>
          <w:fldChar w:fldCharType="end"/>
        </w:r>
      </w:hyperlink>
    </w:p>
    <w:p w14:paraId="1BC6CF01" w14:textId="7BCB31F2" w:rsidR="007477CB" w:rsidRDefault="007477CB">
      <w:pPr>
        <w:pStyle w:val="TOC2"/>
        <w:rPr>
          <w:rFonts w:asciiTheme="minorHAnsi" w:hAnsiTheme="minorHAnsi" w:cstheme="minorBidi"/>
          <w:color w:val="auto"/>
          <w:sz w:val="22"/>
          <w:szCs w:val="22"/>
          <w:lang w:val="en-GB" w:eastAsia="en-GB"/>
        </w:rPr>
      </w:pPr>
      <w:hyperlink w:anchor="_Toc135993167" w:history="1">
        <w:r w:rsidRPr="00A2300F">
          <w:rPr>
            <w:rStyle w:val="Hyperlink"/>
          </w:rPr>
          <w:t>Colour coding: cleaning materials and equipment</w:t>
        </w:r>
        <w:r>
          <w:rPr>
            <w:webHidden/>
          </w:rPr>
          <w:tab/>
        </w:r>
        <w:r>
          <w:rPr>
            <w:webHidden/>
          </w:rPr>
          <w:fldChar w:fldCharType="begin"/>
        </w:r>
        <w:r>
          <w:rPr>
            <w:webHidden/>
          </w:rPr>
          <w:instrText xml:space="preserve"> PAGEREF _Toc135993167 \h </w:instrText>
        </w:r>
        <w:r>
          <w:rPr>
            <w:webHidden/>
          </w:rPr>
        </w:r>
        <w:r>
          <w:rPr>
            <w:webHidden/>
          </w:rPr>
          <w:fldChar w:fldCharType="separate"/>
        </w:r>
        <w:r>
          <w:rPr>
            <w:webHidden/>
          </w:rPr>
          <w:t>4</w:t>
        </w:r>
        <w:r>
          <w:rPr>
            <w:webHidden/>
          </w:rPr>
          <w:fldChar w:fldCharType="end"/>
        </w:r>
      </w:hyperlink>
    </w:p>
    <w:p w14:paraId="35000EB7" w14:textId="1E859974" w:rsidR="007477CB" w:rsidRDefault="007477CB">
      <w:pPr>
        <w:pStyle w:val="TOC2"/>
        <w:rPr>
          <w:rFonts w:asciiTheme="minorHAnsi" w:hAnsiTheme="minorHAnsi" w:cstheme="minorBidi"/>
          <w:color w:val="auto"/>
          <w:sz w:val="22"/>
          <w:szCs w:val="22"/>
          <w:lang w:val="en-GB" w:eastAsia="en-GB"/>
        </w:rPr>
      </w:pPr>
      <w:hyperlink w:anchor="_Toc135993168" w:history="1">
        <w:r w:rsidRPr="00A2300F">
          <w:rPr>
            <w:rStyle w:val="Hyperlink"/>
            <w:lang w:eastAsia="en-GB"/>
          </w:rPr>
          <w:t>Cleaning of Sanitary Fixtures and Fittings</w:t>
        </w:r>
        <w:r>
          <w:rPr>
            <w:webHidden/>
          </w:rPr>
          <w:tab/>
        </w:r>
        <w:r>
          <w:rPr>
            <w:webHidden/>
          </w:rPr>
          <w:fldChar w:fldCharType="begin"/>
        </w:r>
        <w:r>
          <w:rPr>
            <w:webHidden/>
          </w:rPr>
          <w:instrText xml:space="preserve"> PAGEREF _Toc135993168 \h </w:instrText>
        </w:r>
        <w:r>
          <w:rPr>
            <w:webHidden/>
          </w:rPr>
        </w:r>
        <w:r>
          <w:rPr>
            <w:webHidden/>
          </w:rPr>
          <w:fldChar w:fldCharType="separate"/>
        </w:r>
        <w:r>
          <w:rPr>
            <w:webHidden/>
          </w:rPr>
          <w:t>5</w:t>
        </w:r>
        <w:r>
          <w:rPr>
            <w:webHidden/>
          </w:rPr>
          <w:fldChar w:fldCharType="end"/>
        </w:r>
      </w:hyperlink>
    </w:p>
    <w:p w14:paraId="5E41428B" w14:textId="1682D274" w:rsidR="007477CB" w:rsidRDefault="007477CB">
      <w:pPr>
        <w:pStyle w:val="TOC2"/>
        <w:rPr>
          <w:rFonts w:asciiTheme="minorHAnsi" w:hAnsiTheme="minorHAnsi" w:cstheme="minorBidi"/>
          <w:color w:val="auto"/>
          <w:sz w:val="22"/>
          <w:szCs w:val="22"/>
          <w:lang w:val="en-GB" w:eastAsia="en-GB"/>
        </w:rPr>
      </w:pPr>
      <w:hyperlink w:anchor="_Toc135993169" w:history="1">
        <w:r w:rsidRPr="00A2300F">
          <w:rPr>
            <w:rStyle w:val="Hyperlink"/>
            <w:lang w:eastAsia="en-GB"/>
          </w:rPr>
          <w:t>Fixtures and Fittings (including dispensers)</w:t>
        </w:r>
        <w:r>
          <w:rPr>
            <w:webHidden/>
          </w:rPr>
          <w:tab/>
        </w:r>
        <w:r>
          <w:rPr>
            <w:webHidden/>
          </w:rPr>
          <w:fldChar w:fldCharType="begin"/>
        </w:r>
        <w:r>
          <w:rPr>
            <w:webHidden/>
          </w:rPr>
          <w:instrText xml:space="preserve"> PAGEREF _Toc135993169 \h </w:instrText>
        </w:r>
        <w:r>
          <w:rPr>
            <w:webHidden/>
          </w:rPr>
        </w:r>
        <w:r>
          <w:rPr>
            <w:webHidden/>
          </w:rPr>
          <w:fldChar w:fldCharType="separate"/>
        </w:r>
        <w:r>
          <w:rPr>
            <w:webHidden/>
          </w:rPr>
          <w:t>5</w:t>
        </w:r>
        <w:r>
          <w:rPr>
            <w:webHidden/>
          </w:rPr>
          <w:fldChar w:fldCharType="end"/>
        </w:r>
      </w:hyperlink>
    </w:p>
    <w:p w14:paraId="08A2B3F4" w14:textId="624D66D7" w:rsidR="007477CB" w:rsidRDefault="007477CB">
      <w:pPr>
        <w:pStyle w:val="TOC2"/>
        <w:rPr>
          <w:rFonts w:asciiTheme="minorHAnsi" w:hAnsiTheme="minorHAnsi" w:cstheme="minorBidi"/>
          <w:color w:val="auto"/>
          <w:sz w:val="22"/>
          <w:szCs w:val="22"/>
          <w:lang w:val="en-GB" w:eastAsia="en-GB"/>
        </w:rPr>
      </w:pPr>
      <w:hyperlink w:anchor="_Toc135993170" w:history="1">
        <w:r w:rsidRPr="00A2300F">
          <w:rPr>
            <w:rStyle w:val="Hyperlink"/>
            <w:lang w:eastAsia="en-GB"/>
          </w:rPr>
          <w:t>Toilets/Urinals</w:t>
        </w:r>
        <w:r>
          <w:rPr>
            <w:webHidden/>
          </w:rPr>
          <w:tab/>
        </w:r>
        <w:r>
          <w:rPr>
            <w:webHidden/>
          </w:rPr>
          <w:fldChar w:fldCharType="begin"/>
        </w:r>
        <w:r>
          <w:rPr>
            <w:webHidden/>
          </w:rPr>
          <w:instrText xml:space="preserve"> PAGEREF _Toc135993170 \h </w:instrText>
        </w:r>
        <w:r>
          <w:rPr>
            <w:webHidden/>
          </w:rPr>
        </w:r>
        <w:r>
          <w:rPr>
            <w:webHidden/>
          </w:rPr>
          <w:fldChar w:fldCharType="separate"/>
        </w:r>
        <w:r>
          <w:rPr>
            <w:webHidden/>
          </w:rPr>
          <w:t>7</w:t>
        </w:r>
        <w:r>
          <w:rPr>
            <w:webHidden/>
          </w:rPr>
          <w:fldChar w:fldCharType="end"/>
        </w:r>
      </w:hyperlink>
    </w:p>
    <w:p w14:paraId="64DE48DE" w14:textId="44C0EE62" w:rsidR="007477CB" w:rsidRDefault="007477CB">
      <w:pPr>
        <w:pStyle w:val="TOC2"/>
        <w:rPr>
          <w:rFonts w:asciiTheme="minorHAnsi" w:hAnsiTheme="minorHAnsi" w:cstheme="minorBidi"/>
          <w:color w:val="auto"/>
          <w:sz w:val="22"/>
          <w:szCs w:val="22"/>
          <w:lang w:val="en-GB" w:eastAsia="en-GB"/>
        </w:rPr>
      </w:pPr>
      <w:hyperlink w:anchor="_Toc135993171" w:history="1">
        <w:r w:rsidRPr="00A2300F">
          <w:rPr>
            <w:rStyle w:val="Hyperlink"/>
            <w:lang w:eastAsia="en-GB"/>
          </w:rPr>
          <w:t>Sinks, Wash Hand Basins and Baths</w:t>
        </w:r>
        <w:r>
          <w:rPr>
            <w:webHidden/>
          </w:rPr>
          <w:tab/>
        </w:r>
        <w:r>
          <w:rPr>
            <w:webHidden/>
          </w:rPr>
          <w:fldChar w:fldCharType="begin"/>
        </w:r>
        <w:r>
          <w:rPr>
            <w:webHidden/>
          </w:rPr>
          <w:instrText xml:space="preserve"> PAGEREF _Toc135993171 \h </w:instrText>
        </w:r>
        <w:r>
          <w:rPr>
            <w:webHidden/>
          </w:rPr>
        </w:r>
        <w:r>
          <w:rPr>
            <w:webHidden/>
          </w:rPr>
          <w:fldChar w:fldCharType="separate"/>
        </w:r>
        <w:r>
          <w:rPr>
            <w:webHidden/>
          </w:rPr>
          <w:t>9</w:t>
        </w:r>
        <w:r>
          <w:rPr>
            <w:webHidden/>
          </w:rPr>
          <w:fldChar w:fldCharType="end"/>
        </w:r>
      </w:hyperlink>
    </w:p>
    <w:p w14:paraId="3E9E5373" w14:textId="0541483D" w:rsidR="007477CB" w:rsidRDefault="007477CB">
      <w:pPr>
        <w:pStyle w:val="TOC2"/>
        <w:rPr>
          <w:rFonts w:asciiTheme="minorHAnsi" w:hAnsiTheme="minorHAnsi" w:cstheme="minorBidi"/>
          <w:color w:val="auto"/>
          <w:sz w:val="22"/>
          <w:szCs w:val="22"/>
          <w:lang w:val="en-GB" w:eastAsia="en-GB"/>
        </w:rPr>
      </w:pPr>
      <w:hyperlink w:anchor="_Toc135993172" w:history="1">
        <w:r w:rsidRPr="00A2300F">
          <w:rPr>
            <w:rStyle w:val="Hyperlink"/>
            <w:lang w:eastAsia="en-GB"/>
          </w:rPr>
          <w:t>Showers</w:t>
        </w:r>
        <w:r>
          <w:rPr>
            <w:webHidden/>
          </w:rPr>
          <w:tab/>
        </w:r>
        <w:r>
          <w:rPr>
            <w:webHidden/>
          </w:rPr>
          <w:fldChar w:fldCharType="begin"/>
        </w:r>
        <w:r>
          <w:rPr>
            <w:webHidden/>
          </w:rPr>
          <w:instrText xml:space="preserve"> PAGEREF _Toc135993172 \h </w:instrText>
        </w:r>
        <w:r>
          <w:rPr>
            <w:webHidden/>
          </w:rPr>
        </w:r>
        <w:r>
          <w:rPr>
            <w:webHidden/>
          </w:rPr>
          <w:fldChar w:fldCharType="separate"/>
        </w:r>
        <w:r>
          <w:rPr>
            <w:webHidden/>
          </w:rPr>
          <w:t>11</w:t>
        </w:r>
        <w:r>
          <w:rPr>
            <w:webHidden/>
          </w:rPr>
          <w:fldChar w:fldCharType="end"/>
        </w:r>
      </w:hyperlink>
    </w:p>
    <w:p w14:paraId="5AF444B5" w14:textId="682C8B10" w:rsidR="007477CB" w:rsidRDefault="007477CB">
      <w:pPr>
        <w:pStyle w:val="TOC2"/>
        <w:rPr>
          <w:rFonts w:asciiTheme="minorHAnsi" w:hAnsiTheme="minorHAnsi" w:cstheme="minorBidi"/>
          <w:color w:val="auto"/>
          <w:sz w:val="22"/>
          <w:szCs w:val="22"/>
          <w:lang w:val="en-GB" w:eastAsia="en-GB"/>
        </w:rPr>
      </w:pPr>
      <w:hyperlink w:anchor="_Toc135993173" w:history="1">
        <w:r w:rsidRPr="00A2300F">
          <w:rPr>
            <w:rStyle w:val="Hyperlink"/>
            <w:lang w:eastAsia="en-GB"/>
          </w:rPr>
          <w:t xml:space="preserve">Cleaning of High </w:t>
        </w:r>
        <w:r w:rsidRPr="00A2300F">
          <w:rPr>
            <w:rStyle w:val="Hyperlink"/>
          </w:rPr>
          <w:t>levels</w:t>
        </w:r>
        <w:r>
          <w:rPr>
            <w:webHidden/>
          </w:rPr>
          <w:tab/>
        </w:r>
        <w:r>
          <w:rPr>
            <w:webHidden/>
          </w:rPr>
          <w:fldChar w:fldCharType="begin"/>
        </w:r>
        <w:r>
          <w:rPr>
            <w:webHidden/>
          </w:rPr>
          <w:instrText xml:space="preserve"> PAGEREF _Toc135993173 \h </w:instrText>
        </w:r>
        <w:r>
          <w:rPr>
            <w:webHidden/>
          </w:rPr>
        </w:r>
        <w:r>
          <w:rPr>
            <w:webHidden/>
          </w:rPr>
          <w:fldChar w:fldCharType="separate"/>
        </w:r>
        <w:r>
          <w:rPr>
            <w:webHidden/>
          </w:rPr>
          <w:t>13</w:t>
        </w:r>
        <w:r>
          <w:rPr>
            <w:webHidden/>
          </w:rPr>
          <w:fldChar w:fldCharType="end"/>
        </w:r>
      </w:hyperlink>
    </w:p>
    <w:p w14:paraId="67FCBD1A" w14:textId="0ADB8097" w:rsidR="007477CB" w:rsidRDefault="007477CB">
      <w:pPr>
        <w:pStyle w:val="TOC2"/>
        <w:rPr>
          <w:rFonts w:asciiTheme="minorHAnsi" w:hAnsiTheme="minorHAnsi" w:cstheme="minorBidi"/>
          <w:color w:val="auto"/>
          <w:sz w:val="22"/>
          <w:szCs w:val="22"/>
          <w:lang w:val="en-GB" w:eastAsia="en-GB"/>
        </w:rPr>
      </w:pPr>
      <w:hyperlink w:anchor="_Toc135993174" w:history="1">
        <w:r w:rsidRPr="00A2300F">
          <w:rPr>
            <w:rStyle w:val="Hyperlink"/>
            <w:lang w:eastAsia="en-GB"/>
          </w:rPr>
          <w:t>Cleaning of Furniture, Fixtures and Fittings</w:t>
        </w:r>
        <w:r>
          <w:rPr>
            <w:webHidden/>
          </w:rPr>
          <w:tab/>
        </w:r>
        <w:r>
          <w:rPr>
            <w:webHidden/>
          </w:rPr>
          <w:fldChar w:fldCharType="begin"/>
        </w:r>
        <w:r>
          <w:rPr>
            <w:webHidden/>
          </w:rPr>
          <w:instrText xml:space="preserve"> PAGEREF _Toc135993174 \h </w:instrText>
        </w:r>
        <w:r>
          <w:rPr>
            <w:webHidden/>
          </w:rPr>
        </w:r>
        <w:r>
          <w:rPr>
            <w:webHidden/>
          </w:rPr>
          <w:fldChar w:fldCharType="separate"/>
        </w:r>
        <w:r>
          <w:rPr>
            <w:webHidden/>
          </w:rPr>
          <w:t>15</w:t>
        </w:r>
        <w:r>
          <w:rPr>
            <w:webHidden/>
          </w:rPr>
          <w:fldChar w:fldCharType="end"/>
        </w:r>
      </w:hyperlink>
    </w:p>
    <w:p w14:paraId="65EF771E" w14:textId="7922553B" w:rsidR="007477CB" w:rsidRDefault="007477CB">
      <w:pPr>
        <w:pStyle w:val="TOC2"/>
        <w:rPr>
          <w:rFonts w:asciiTheme="minorHAnsi" w:hAnsiTheme="minorHAnsi" w:cstheme="minorBidi"/>
          <w:color w:val="auto"/>
          <w:sz w:val="22"/>
          <w:szCs w:val="22"/>
          <w:lang w:val="en-GB" w:eastAsia="en-GB"/>
        </w:rPr>
      </w:pPr>
      <w:hyperlink w:anchor="_Toc135993175" w:history="1">
        <w:r w:rsidRPr="00A2300F">
          <w:rPr>
            <w:rStyle w:val="Hyperlink"/>
            <w:lang w:eastAsia="en-GB"/>
          </w:rPr>
          <w:t>Cleaning of Soft Furnishings</w:t>
        </w:r>
        <w:r>
          <w:rPr>
            <w:webHidden/>
          </w:rPr>
          <w:tab/>
        </w:r>
        <w:r>
          <w:rPr>
            <w:webHidden/>
          </w:rPr>
          <w:fldChar w:fldCharType="begin"/>
        </w:r>
        <w:r>
          <w:rPr>
            <w:webHidden/>
          </w:rPr>
          <w:instrText xml:space="preserve"> PAGEREF _Toc135993175 \h </w:instrText>
        </w:r>
        <w:r>
          <w:rPr>
            <w:webHidden/>
          </w:rPr>
        </w:r>
        <w:r>
          <w:rPr>
            <w:webHidden/>
          </w:rPr>
          <w:fldChar w:fldCharType="separate"/>
        </w:r>
        <w:r>
          <w:rPr>
            <w:webHidden/>
          </w:rPr>
          <w:t>17</w:t>
        </w:r>
        <w:r>
          <w:rPr>
            <w:webHidden/>
          </w:rPr>
          <w:fldChar w:fldCharType="end"/>
        </w:r>
      </w:hyperlink>
    </w:p>
    <w:p w14:paraId="2EB9B096" w14:textId="717C071B" w:rsidR="007477CB" w:rsidRDefault="007477CB">
      <w:pPr>
        <w:pStyle w:val="TOC2"/>
        <w:rPr>
          <w:rFonts w:asciiTheme="minorHAnsi" w:hAnsiTheme="minorHAnsi" w:cstheme="minorBidi"/>
          <w:color w:val="auto"/>
          <w:sz w:val="22"/>
          <w:szCs w:val="22"/>
          <w:lang w:val="en-GB" w:eastAsia="en-GB"/>
        </w:rPr>
      </w:pPr>
      <w:hyperlink w:anchor="_Toc135993176" w:history="1">
        <w:r w:rsidRPr="00A2300F">
          <w:rPr>
            <w:rStyle w:val="Hyperlink"/>
            <w:lang w:eastAsia="en-GB"/>
          </w:rPr>
          <w:t>Cleaning of Low Levels</w:t>
        </w:r>
        <w:r>
          <w:rPr>
            <w:webHidden/>
          </w:rPr>
          <w:tab/>
        </w:r>
        <w:r>
          <w:rPr>
            <w:webHidden/>
          </w:rPr>
          <w:fldChar w:fldCharType="begin"/>
        </w:r>
        <w:r>
          <w:rPr>
            <w:webHidden/>
          </w:rPr>
          <w:instrText xml:space="preserve"> PAGEREF _Toc135993176 \h </w:instrText>
        </w:r>
        <w:r>
          <w:rPr>
            <w:webHidden/>
          </w:rPr>
        </w:r>
        <w:r>
          <w:rPr>
            <w:webHidden/>
          </w:rPr>
          <w:fldChar w:fldCharType="separate"/>
        </w:r>
        <w:r>
          <w:rPr>
            <w:webHidden/>
          </w:rPr>
          <w:t>19</w:t>
        </w:r>
        <w:r>
          <w:rPr>
            <w:webHidden/>
          </w:rPr>
          <w:fldChar w:fldCharType="end"/>
        </w:r>
      </w:hyperlink>
    </w:p>
    <w:p w14:paraId="24B8398B" w14:textId="716CF4F6" w:rsidR="007477CB" w:rsidRDefault="007477CB">
      <w:pPr>
        <w:pStyle w:val="TOC2"/>
        <w:rPr>
          <w:rFonts w:asciiTheme="minorHAnsi" w:hAnsiTheme="minorHAnsi" w:cstheme="minorBidi"/>
          <w:color w:val="auto"/>
          <w:sz w:val="22"/>
          <w:szCs w:val="22"/>
          <w:lang w:val="en-GB" w:eastAsia="en-GB"/>
        </w:rPr>
      </w:pPr>
      <w:hyperlink w:anchor="_Toc135993177" w:history="1">
        <w:r w:rsidRPr="00A2300F">
          <w:rPr>
            <w:rStyle w:val="Hyperlink"/>
            <w:lang w:eastAsia="en-GB"/>
          </w:rPr>
          <w:t>Cleaning of Paintwork, Walls and Doors</w:t>
        </w:r>
        <w:r>
          <w:rPr>
            <w:webHidden/>
          </w:rPr>
          <w:tab/>
        </w:r>
        <w:r>
          <w:rPr>
            <w:webHidden/>
          </w:rPr>
          <w:fldChar w:fldCharType="begin"/>
        </w:r>
        <w:r>
          <w:rPr>
            <w:webHidden/>
          </w:rPr>
          <w:instrText xml:space="preserve"> PAGEREF _Toc135993177 \h </w:instrText>
        </w:r>
        <w:r>
          <w:rPr>
            <w:webHidden/>
          </w:rPr>
        </w:r>
        <w:r>
          <w:rPr>
            <w:webHidden/>
          </w:rPr>
          <w:fldChar w:fldCharType="separate"/>
        </w:r>
        <w:r>
          <w:rPr>
            <w:webHidden/>
          </w:rPr>
          <w:t>21</w:t>
        </w:r>
        <w:r>
          <w:rPr>
            <w:webHidden/>
          </w:rPr>
          <w:fldChar w:fldCharType="end"/>
        </w:r>
      </w:hyperlink>
    </w:p>
    <w:p w14:paraId="4A84552C" w14:textId="255D7755" w:rsidR="007477CB" w:rsidRDefault="007477CB">
      <w:pPr>
        <w:pStyle w:val="TOC2"/>
        <w:rPr>
          <w:rFonts w:asciiTheme="minorHAnsi" w:hAnsiTheme="minorHAnsi" w:cstheme="minorBidi"/>
          <w:color w:val="auto"/>
          <w:sz w:val="22"/>
          <w:szCs w:val="22"/>
          <w:lang w:val="en-GB" w:eastAsia="en-GB"/>
        </w:rPr>
      </w:pPr>
      <w:hyperlink w:anchor="_Toc135993178" w:history="1">
        <w:r w:rsidRPr="00A2300F">
          <w:rPr>
            <w:rStyle w:val="Hyperlink"/>
            <w:lang w:eastAsia="en-GB"/>
          </w:rPr>
          <w:t>Changing/Hanging Curtains</w:t>
        </w:r>
        <w:r>
          <w:rPr>
            <w:webHidden/>
          </w:rPr>
          <w:tab/>
        </w:r>
        <w:r>
          <w:rPr>
            <w:webHidden/>
          </w:rPr>
          <w:fldChar w:fldCharType="begin"/>
        </w:r>
        <w:r>
          <w:rPr>
            <w:webHidden/>
          </w:rPr>
          <w:instrText xml:space="preserve"> PAGEREF _Toc135993178 \h </w:instrText>
        </w:r>
        <w:r>
          <w:rPr>
            <w:webHidden/>
          </w:rPr>
        </w:r>
        <w:r>
          <w:rPr>
            <w:webHidden/>
          </w:rPr>
          <w:fldChar w:fldCharType="separate"/>
        </w:r>
        <w:r>
          <w:rPr>
            <w:webHidden/>
          </w:rPr>
          <w:t>23</w:t>
        </w:r>
        <w:r>
          <w:rPr>
            <w:webHidden/>
          </w:rPr>
          <w:fldChar w:fldCharType="end"/>
        </w:r>
      </w:hyperlink>
    </w:p>
    <w:p w14:paraId="51C4645B" w14:textId="4927E5AD" w:rsidR="007477CB" w:rsidRDefault="007477CB">
      <w:pPr>
        <w:pStyle w:val="TOC2"/>
        <w:rPr>
          <w:rFonts w:asciiTheme="minorHAnsi" w:hAnsiTheme="minorHAnsi" w:cstheme="minorBidi"/>
          <w:color w:val="auto"/>
          <w:sz w:val="22"/>
          <w:szCs w:val="22"/>
          <w:lang w:val="en-GB" w:eastAsia="en-GB"/>
        </w:rPr>
      </w:pPr>
      <w:hyperlink w:anchor="_Toc135993179" w:history="1">
        <w:r w:rsidRPr="00A2300F">
          <w:rPr>
            <w:rStyle w:val="Hyperlink"/>
            <w:lang w:eastAsia="en-GB"/>
          </w:rPr>
          <w:t>Cleaning of Floors</w:t>
        </w:r>
        <w:r>
          <w:rPr>
            <w:webHidden/>
          </w:rPr>
          <w:tab/>
        </w:r>
        <w:r>
          <w:rPr>
            <w:webHidden/>
          </w:rPr>
          <w:fldChar w:fldCharType="begin"/>
        </w:r>
        <w:r>
          <w:rPr>
            <w:webHidden/>
          </w:rPr>
          <w:instrText xml:space="preserve"> PAGEREF _Toc135993179 \h </w:instrText>
        </w:r>
        <w:r>
          <w:rPr>
            <w:webHidden/>
          </w:rPr>
        </w:r>
        <w:r>
          <w:rPr>
            <w:webHidden/>
          </w:rPr>
          <w:fldChar w:fldCharType="separate"/>
        </w:r>
        <w:r>
          <w:rPr>
            <w:webHidden/>
          </w:rPr>
          <w:t>25</w:t>
        </w:r>
        <w:r>
          <w:rPr>
            <w:webHidden/>
          </w:rPr>
          <w:fldChar w:fldCharType="end"/>
        </w:r>
      </w:hyperlink>
    </w:p>
    <w:p w14:paraId="764ADC0F" w14:textId="3D6EDC9D" w:rsidR="007477CB" w:rsidRDefault="007477CB">
      <w:pPr>
        <w:pStyle w:val="TOC2"/>
        <w:rPr>
          <w:rFonts w:asciiTheme="minorHAnsi" w:hAnsiTheme="minorHAnsi" w:cstheme="minorBidi"/>
          <w:color w:val="auto"/>
          <w:sz w:val="22"/>
          <w:szCs w:val="22"/>
          <w:lang w:val="en-GB" w:eastAsia="en-GB"/>
        </w:rPr>
      </w:pPr>
      <w:hyperlink w:anchor="_Toc135993180" w:history="1">
        <w:r w:rsidRPr="00A2300F">
          <w:rPr>
            <w:rStyle w:val="Hyperlink"/>
            <w:lang w:eastAsia="en-GB"/>
          </w:rPr>
          <w:t>Cleaning of Floors:  Method 1 - Dust Control Mopping</w:t>
        </w:r>
        <w:r>
          <w:rPr>
            <w:webHidden/>
          </w:rPr>
          <w:tab/>
        </w:r>
        <w:r>
          <w:rPr>
            <w:webHidden/>
          </w:rPr>
          <w:fldChar w:fldCharType="begin"/>
        </w:r>
        <w:r>
          <w:rPr>
            <w:webHidden/>
          </w:rPr>
          <w:instrText xml:space="preserve"> PAGEREF _Toc135993180 \h </w:instrText>
        </w:r>
        <w:r>
          <w:rPr>
            <w:webHidden/>
          </w:rPr>
        </w:r>
        <w:r>
          <w:rPr>
            <w:webHidden/>
          </w:rPr>
          <w:fldChar w:fldCharType="separate"/>
        </w:r>
        <w:r>
          <w:rPr>
            <w:webHidden/>
          </w:rPr>
          <w:t>26</w:t>
        </w:r>
        <w:r>
          <w:rPr>
            <w:webHidden/>
          </w:rPr>
          <w:fldChar w:fldCharType="end"/>
        </w:r>
      </w:hyperlink>
    </w:p>
    <w:p w14:paraId="30E925F5" w14:textId="12FE0971" w:rsidR="007477CB" w:rsidRDefault="007477CB">
      <w:pPr>
        <w:pStyle w:val="TOC2"/>
        <w:rPr>
          <w:rFonts w:asciiTheme="minorHAnsi" w:hAnsiTheme="minorHAnsi" w:cstheme="minorBidi"/>
          <w:color w:val="auto"/>
          <w:sz w:val="22"/>
          <w:szCs w:val="22"/>
          <w:lang w:val="en-GB" w:eastAsia="en-GB"/>
        </w:rPr>
      </w:pPr>
      <w:hyperlink w:anchor="_Toc135993181" w:history="1">
        <w:r w:rsidRPr="00A2300F">
          <w:rPr>
            <w:rStyle w:val="Hyperlink"/>
            <w:lang w:eastAsia="en-GB"/>
          </w:rPr>
          <w:t>Cleaning of Floors:  Method 2 - Suction Cleaning</w:t>
        </w:r>
        <w:r>
          <w:rPr>
            <w:webHidden/>
          </w:rPr>
          <w:tab/>
        </w:r>
        <w:r>
          <w:rPr>
            <w:webHidden/>
          </w:rPr>
          <w:fldChar w:fldCharType="begin"/>
        </w:r>
        <w:r>
          <w:rPr>
            <w:webHidden/>
          </w:rPr>
          <w:instrText xml:space="preserve"> PAGEREF _Toc135993181 \h </w:instrText>
        </w:r>
        <w:r>
          <w:rPr>
            <w:webHidden/>
          </w:rPr>
        </w:r>
        <w:r>
          <w:rPr>
            <w:webHidden/>
          </w:rPr>
          <w:fldChar w:fldCharType="separate"/>
        </w:r>
        <w:r>
          <w:rPr>
            <w:webHidden/>
          </w:rPr>
          <w:t>28</w:t>
        </w:r>
        <w:r>
          <w:rPr>
            <w:webHidden/>
          </w:rPr>
          <w:fldChar w:fldCharType="end"/>
        </w:r>
      </w:hyperlink>
    </w:p>
    <w:p w14:paraId="7B62013D" w14:textId="68B316E7" w:rsidR="007477CB" w:rsidRDefault="007477CB">
      <w:pPr>
        <w:pStyle w:val="TOC2"/>
        <w:rPr>
          <w:rFonts w:asciiTheme="minorHAnsi" w:hAnsiTheme="minorHAnsi" w:cstheme="minorBidi"/>
          <w:color w:val="auto"/>
          <w:sz w:val="22"/>
          <w:szCs w:val="22"/>
          <w:lang w:val="en-GB" w:eastAsia="en-GB"/>
        </w:rPr>
      </w:pPr>
      <w:hyperlink w:anchor="_Toc135993182" w:history="1">
        <w:r w:rsidRPr="00A2300F">
          <w:rPr>
            <w:rStyle w:val="Hyperlink"/>
            <w:lang w:eastAsia="en-GB"/>
          </w:rPr>
          <w:t>Cleaning of Floors:  Method 3 - Damp Mopping</w:t>
        </w:r>
        <w:r>
          <w:rPr>
            <w:webHidden/>
          </w:rPr>
          <w:tab/>
        </w:r>
        <w:r>
          <w:rPr>
            <w:webHidden/>
          </w:rPr>
          <w:fldChar w:fldCharType="begin"/>
        </w:r>
        <w:r>
          <w:rPr>
            <w:webHidden/>
          </w:rPr>
          <w:instrText xml:space="preserve"> PAGEREF _Toc135993182 \h </w:instrText>
        </w:r>
        <w:r>
          <w:rPr>
            <w:webHidden/>
          </w:rPr>
        </w:r>
        <w:r>
          <w:rPr>
            <w:webHidden/>
          </w:rPr>
          <w:fldChar w:fldCharType="separate"/>
        </w:r>
        <w:r>
          <w:rPr>
            <w:webHidden/>
          </w:rPr>
          <w:t>30</w:t>
        </w:r>
        <w:r>
          <w:rPr>
            <w:webHidden/>
          </w:rPr>
          <w:fldChar w:fldCharType="end"/>
        </w:r>
      </w:hyperlink>
    </w:p>
    <w:p w14:paraId="79D68E2C" w14:textId="73CC705E" w:rsidR="007477CB" w:rsidRDefault="007477CB">
      <w:pPr>
        <w:pStyle w:val="TOC2"/>
        <w:rPr>
          <w:rFonts w:asciiTheme="minorHAnsi" w:hAnsiTheme="minorHAnsi" w:cstheme="minorBidi"/>
          <w:color w:val="auto"/>
          <w:sz w:val="22"/>
          <w:szCs w:val="22"/>
          <w:lang w:val="en-GB" w:eastAsia="en-GB"/>
        </w:rPr>
      </w:pPr>
      <w:hyperlink w:anchor="_Toc135993183" w:history="1">
        <w:r w:rsidRPr="00A2300F">
          <w:rPr>
            <w:rStyle w:val="Hyperlink"/>
            <w:lang w:eastAsia="en-GB"/>
          </w:rPr>
          <w:t>Cleaning of Floors:  Method 4 - Machine Scrubbing</w:t>
        </w:r>
        <w:r>
          <w:rPr>
            <w:webHidden/>
          </w:rPr>
          <w:tab/>
        </w:r>
        <w:r>
          <w:rPr>
            <w:webHidden/>
          </w:rPr>
          <w:fldChar w:fldCharType="begin"/>
        </w:r>
        <w:r>
          <w:rPr>
            <w:webHidden/>
          </w:rPr>
          <w:instrText xml:space="preserve"> PAGEREF _Toc135993183 \h </w:instrText>
        </w:r>
        <w:r>
          <w:rPr>
            <w:webHidden/>
          </w:rPr>
        </w:r>
        <w:r>
          <w:rPr>
            <w:webHidden/>
          </w:rPr>
          <w:fldChar w:fldCharType="separate"/>
        </w:r>
        <w:r>
          <w:rPr>
            <w:webHidden/>
          </w:rPr>
          <w:t>32</w:t>
        </w:r>
        <w:r>
          <w:rPr>
            <w:webHidden/>
          </w:rPr>
          <w:fldChar w:fldCharType="end"/>
        </w:r>
      </w:hyperlink>
    </w:p>
    <w:p w14:paraId="3719287E" w14:textId="47375AB0" w:rsidR="007477CB" w:rsidRDefault="007477CB">
      <w:pPr>
        <w:pStyle w:val="TOC2"/>
        <w:rPr>
          <w:rFonts w:asciiTheme="minorHAnsi" w:hAnsiTheme="minorHAnsi" w:cstheme="minorBidi"/>
          <w:color w:val="auto"/>
          <w:sz w:val="22"/>
          <w:szCs w:val="22"/>
          <w:lang w:val="en-GB" w:eastAsia="en-GB"/>
        </w:rPr>
      </w:pPr>
      <w:hyperlink w:anchor="_Toc135993184" w:history="1">
        <w:r w:rsidRPr="00A2300F">
          <w:rPr>
            <w:rStyle w:val="Hyperlink"/>
            <w:lang w:eastAsia="en-GB"/>
          </w:rPr>
          <w:t>Cleaning of Floors:  Method 5 - Machine Buffing (where applicable)</w:t>
        </w:r>
        <w:r>
          <w:rPr>
            <w:webHidden/>
          </w:rPr>
          <w:tab/>
        </w:r>
        <w:r>
          <w:rPr>
            <w:webHidden/>
          </w:rPr>
          <w:fldChar w:fldCharType="begin"/>
        </w:r>
        <w:r>
          <w:rPr>
            <w:webHidden/>
          </w:rPr>
          <w:instrText xml:space="preserve"> PAGEREF _Toc135993184 \h </w:instrText>
        </w:r>
        <w:r>
          <w:rPr>
            <w:webHidden/>
          </w:rPr>
        </w:r>
        <w:r>
          <w:rPr>
            <w:webHidden/>
          </w:rPr>
          <w:fldChar w:fldCharType="separate"/>
        </w:r>
        <w:r>
          <w:rPr>
            <w:webHidden/>
          </w:rPr>
          <w:t>34</w:t>
        </w:r>
        <w:r>
          <w:rPr>
            <w:webHidden/>
          </w:rPr>
          <w:fldChar w:fldCharType="end"/>
        </w:r>
      </w:hyperlink>
    </w:p>
    <w:p w14:paraId="5B334303" w14:textId="01EC87AB" w:rsidR="007477CB" w:rsidRDefault="007477CB">
      <w:pPr>
        <w:pStyle w:val="TOC1"/>
        <w:rPr>
          <w:rFonts w:asciiTheme="minorHAnsi" w:eastAsiaTheme="minorEastAsia" w:hAnsiTheme="minorHAnsi"/>
          <w:b w:val="0"/>
          <w:color w:val="auto"/>
          <w:sz w:val="22"/>
          <w:lang w:eastAsia="en-GB"/>
        </w:rPr>
      </w:pPr>
      <w:hyperlink w:anchor="_Toc135993185" w:history="1">
        <w:r w:rsidRPr="00A2300F">
          <w:rPr>
            <w:rStyle w:val="Hyperlink"/>
          </w:rPr>
          <w:t>Appendix 2:  Cleaning Record/Schedule</w:t>
        </w:r>
        <w:r>
          <w:rPr>
            <w:webHidden/>
          </w:rPr>
          <w:tab/>
        </w:r>
        <w:r>
          <w:rPr>
            <w:webHidden/>
          </w:rPr>
          <w:fldChar w:fldCharType="begin"/>
        </w:r>
        <w:r>
          <w:rPr>
            <w:webHidden/>
          </w:rPr>
          <w:instrText xml:space="preserve"> PAGEREF _Toc135993185 \h </w:instrText>
        </w:r>
        <w:r>
          <w:rPr>
            <w:webHidden/>
          </w:rPr>
        </w:r>
        <w:r>
          <w:rPr>
            <w:webHidden/>
          </w:rPr>
          <w:fldChar w:fldCharType="separate"/>
        </w:r>
        <w:r>
          <w:rPr>
            <w:webHidden/>
          </w:rPr>
          <w:t>35</w:t>
        </w:r>
        <w:r>
          <w:rPr>
            <w:webHidden/>
          </w:rPr>
          <w:fldChar w:fldCharType="end"/>
        </w:r>
      </w:hyperlink>
    </w:p>
    <w:p w14:paraId="589EB0BE" w14:textId="66E40D4F" w:rsidR="007477CB" w:rsidRDefault="007477CB">
      <w:pPr>
        <w:pStyle w:val="TOC2"/>
        <w:rPr>
          <w:rFonts w:asciiTheme="minorHAnsi" w:hAnsiTheme="minorHAnsi" w:cstheme="minorBidi"/>
          <w:color w:val="auto"/>
          <w:sz w:val="22"/>
          <w:szCs w:val="22"/>
          <w:lang w:val="en-GB" w:eastAsia="en-GB"/>
        </w:rPr>
      </w:pPr>
      <w:hyperlink w:anchor="_Toc135993186" w:history="1">
        <w:r w:rsidRPr="00A2300F">
          <w:rPr>
            <w:rStyle w:val="Hyperlink"/>
          </w:rPr>
          <w:t>Cleaning Record A:  Residents room and en-suite</w:t>
        </w:r>
        <w:r>
          <w:rPr>
            <w:webHidden/>
          </w:rPr>
          <w:tab/>
        </w:r>
        <w:r>
          <w:rPr>
            <w:webHidden/>
          </w:rPr>
          <w:fldChar w:fldCharType="begin"/>
        </w:r>
        <w:r>
          <w:rPr>
            <w:webHidden/>
          </w:rPr>
          <w:instrText xml:space="preserve"> PAGEREF _Toc135993186 \h </w:instrText>
        </w:r>
        <w:r>
          <w:rPr>
            <w:webHidden/>
          </w:rPr>
        </w:r>
        <w:r>
          <w:rPr>
            <w:webHidden/>
          </w:rPr>
          <w:fldChar w:fldCharType="separate"/>
        </w:r>
        <w:r>
          <w:rPr>
            <w:webHidden/>
          </w:rPr>
          <w:t>35</w:t>
        </w:r>
        <w:r>
          <w:rPr>
            <w:webHidden/>
          </w:rPr>
          <w:fldChar w:fldCharType="end"/>
        </w:r>
      </w:hyperlink>
    </w:p>
    <w:p w14:paraId="5AEF3D04" w14:textId="2C7768CB" w:rsidR="007477CB" w:rsidRDefault="007477CB">
      <w:pPr>
        <w:pStyle w:val="TOC2"/>
        <w:rPr>
          <w:rFonts w:asciiTheme="minorHAnsi" w:hAnsiTheme="minorHAnsi" w:cstheme="minorBidi"/>
          <w:color w:val="auto"/>
          <w:sz w:val="22"/>
          <w:szCs w:val="22"/>
          <w:lang w:val="en-GB" w:eastAsia="en-GB"/>
        </w:rPr>
      </w:pPr>
      <w:hyperlink w:anchor="_Toc135993187" w:history="1">
        <w:r w:rsidRPr="00A2300F">
          <w:rPr>
            <w:rStyle w:val="Hyperlink"/>
          </w:rPr>
          <w:t>Cleaning Record B:  Sluice and any clinical areas for treatment or medicines preparation</w:t>
        </w:r>
        <w:r>
          <w:rPr>
            <w:webHidden/>
          </w:rPr>
          <w:tab/>
        </w:r>
        <w:r>
          <w:rPr>
            <w:webHidden/>
          </w:rPr>
          <w:fldChar w:fldCharType="begin"/>
        </w:r>
        <w:r>
          <w:rPr>
            <w:webHidden/>
          </w:rPr>
          <w:instrText xml:space="preserve"> PAGEREF _Toc135993187 \h </w:instrText>
        </w:r>
        <w:r>
          <w:rPr>
            <w:webHidden/>
          </w:rPr>
        </w:r>
        <w:r>
          <w:rPr>
            <w:webHidden/>
          </w:rPr>
          <w:fldChar w:fldCharType="separate"/>
        </w:r>
        <w:r>
          <w:rPr>
            <w:webHidden/>
          </w:rPr>
          <w:t>37</w:t>
        </w:r>
        <w:r>
          <w:rPr>
            <w:webHidden/>
          </w:rPr>
          <w:fldChar w:fldCharType="end"/>
        </w:r>
      </w:hyperlink>
    </w:p>
    <w:p w14:paraId="2704B40C" w14:textId="0D28BFAB" w:rsidR="007477CB" w:rsidRDefault="007477CB">
      <w:pPr>
        <w:pStyle w:val="TOC2"/>
        <w:rPr>
          <w:rFonts w:asciiTheme="minorHAnsi" w:hAnsiTheme="minorHAnsi" w:cstheme="minorBidi"/>
          <w:color w:val="auto"/>
          <w:sz w:val="22"/>
          <w:szCs w:val="22"/>
          <w:lang w:val="en-GB" w:eastAsia="en-GB"/>
        </w:rPr>
      </w:pPr>
      <w:hyperlink w:anchor="_Toc135993188" w:history="1">
        <w:r w:rsidRPr="00A2300F">
          <w:rPr>
            <w:rStyle w:val="Hyperlink"/>
          </w:rPr>
          <w:t>Cleaning Record C:  Sanitary areas i.e. staff changing facilities, visitor’s toilets, shared bathrooms etc.</w:t>
        </w:r>
        <w:r>
          <w:rPr>
            <w:webHidden/>
          </w:rPr>
          <w:tab/>
        </w:r>
        <w:r>
          <w:rPr>
            <w:webHidden/>
          </w:rPr>
          <w:fldChar w:fldCharType="begin"/>
        </w:r>
        <w:r>
          <w:rPr>
            <w:webHidden/>
          </w:rPr>
          <w:instrText xml:space="preserve"> PAGEREF _Toc135993188 \h </w:instrText>
        </w:r>
        <w:r>
          <w:rPr>
            <w:webHidden/>
          </w:rPr>
        </w:r>
        <w:r>
          <w:rPr>
            <w:webHidden/>
          </w:rPr>
          <w:fldChar w:fldCharType="separate"/>
        </w:r>
        <w:r>
          <w:rPr>
            <w:webHidden/>
          </w:rPr>
          <w:t>39</w:t>
        </w:r>
        <w:r>
          <w:rPr>
            <w:webHidden/>
          </w:rPr>
          <w:fldChar w:fldCharType="end"/>
        </w:r>
      </w:hyperlink>
    </w:p>
    <w:p w14:paraId="7A7BF1EB" w14:textId="544BCCE8" w:rsidR="007477CB" w:rsidRDefault="007477CB">
      <w:pPr>
        <w:pStyle w:val="TOC2"/>
        <w:rPr>
          <w:rFonts w:asciiTheme="minorHAnsi" w:hAnsiTheme="minorHAnsi" w:cstheme="minorBidi"/>
          <w:color w:val="auto"/>
          <w:sz w:val="22"/>
          <w:szCs w:val="22"/>
          <w:lang w:val="en-GB" w:eastAsia="en-GB"/>
        </w:rPr>
      </w:pPr>
      <w:hyperlink w:anchor="_Toc135993189" w:history="1">
        <w:r w:rsidRPr="00A2300F">
          <w:rPr>
            <w:rStyle w:val="Hyperlink"/>
          </w:rPr>
          <w:t>Cleaning Record D:  Dining Room Serveries/Pantries</w:t>
        </w:r>
        <w:r>
          <w:rPr>
            <w:webHidden/>
          </w:rPr>
          <w:tab/>
        </w:r>
        <w:r>
          <w:rPr>
            <w:webHidden/>
          </w:rPr>
          <w:fldChar w:fldCharType="begin"/>
        </w:r>
        <w:r>
          <w:rPr>
            <w:webHidden/>
          </w:rPr>
          <w:instrText xml:space="preserve"> PAGEREF _Toc135993189 \h </w:instrText>
        </w:r>
        <w:r>
          <w:rPr>
            <w:webHidden/>
          </w:rPr>
        </w:r>
        <w:r>
          <w:rPr>
            <w:webHidden/>
          </w:rPr>
          <w:fldChar w:fldCharType="separate"/>
        </w:r>
        <w:r>
          <w:rPr>
            <w:webHidden/>
          </w:rPr>
          <w:t>41</w:t>
        </w:r>
        <w:r>
          <w:rPr>
            <w:webHidden/>
          </w:rPr>
          <w:fldChar w:fldCharType="end"/>
        </w:r>
      </w:hyperlink>
    </w:p>
    <w:p w14:paraId="7FFCC219" w14:textId="66BA7237" w:rsidR="007477CB" w:rsidRDefault="007477CB">
      <w:pPr>
        <w:pStyle w:val="TOC2"/>
        <w:rPr>
          <w:rFonts w:asciiTheme="minorHAnsi" w:hAnsiTheme="minorHAnsi" w:cstheme="minorBidi"/>
          <w:color w:val="auto"/>
          <w:sz w:val="22"/>
          <w:szCs w:val="22"/>
          <w:lang w:val="en-GB" w:eastAsia="en-GB"/>
        </w:rPr>
      </w:pPr>
      <w:hyperlink w:anchor="_Toc135993190" w:history="1">
        <w:r w:rsidRPr="00A2300F">
          <w:rPr>
            <w:rStyle w:val="Hyperlink"/>
          </w:rPr>
          <w:t>Cleaning Record E:  Offices</w:t>
        </w:r>
        <w:r>
          <w:rPr>
            <w:webHidden/>
          </w:rPr>
          <w:tab/>
        </w:r>
        <w:r>
          <w:rPr>
            <w:webHidden/>
          </w:rPr>
          <w:fldChar w:fldCharType="begin"/>
        </w:r>
        <w:r>
          <w:rPr>
            <w:webHidden/>
          </w:rPr>
          <w:instrText xml:space="preserve"> PAGEREF _Toc135993190 \h </w:instrText>
        </w:r>
        <w:r>
          <w:rPr>
            <w:webHidden/>
          </w:rPr>
        </w:r>
        <w:r>
          <w:rPr>
            <w:webHidden/>
          </w:rPr>
          <w:fldChar w:fldCharType="separate"/>
        </w:r>
        <w:r>
          <w:rPr>
            <w:webHidden/>
          </w:rPr>
          <w:t>43</w:t>
        </w:r>
        <w:r>
          <w:rPr>
            <w:webHidden/>
          </w:rPr>
          <w:fldChar w:fldCharType="end"/>
        </w:r>
      </w:hyperlink>
    </w:p>
    <w:p w14:paraId="1EAF317F" w14:textId="44DC4057" w:rsidR="007477CB" w:rsidRDefault="007477CB">
      <w:pPr>
        <w:pStyle w:val="TOC2"/>
        <w:rPr>
          <w:rFonts w:asciiTheme="minorHAnsi" w:hAnsiTheme="minorHAnsi" w:cstheme="minorBidi"/>
          <w:color w:val="auto"/>
          <w:sz w:val="22"/>
          <w:szCs w:val="22"/>
          <w:lang w:val="en-GB" w:eastAsia="en-GB"/>
        </w:rPr>
      </w:pPr>
      <w:hyperlink w:anchor="_Toc135993191" w:history="1">
        <w:r w:rsidRPr="00A2300F">
          <w:rPr>
            <w:rStyle w:val="Hyperlink"/>
          </w:rPr>
          <w:t>Cleaning Record F:  Storerooms e.g. laundry stores, activity cupboards etc.</w:t>
        </w:r>
        <w:r>
          <w:rPr>
            <w:webHidden/>
          </w:rPr>
          <w:tab/>
        </w:r>
        <w:r>
          <w:rPr>
            <w:webHidden/>
          </w:rPr>
          <w:fldChar w:fldCharType="begin"/>
        </w:r>
        <w:r>
          <w:rPr>
            <w:webHidden/>
          </w:rPr>
          <w:instrText xml:space="preserve"> PAGEREF _Toc135993191 \h </w:instrText>
        </w:r>
        <w:r>
          <w:rPr>
            <w:webHidden/>
          </w:rPr>
        </w:r>
        <w:r>
          <w:rPr>
            <w:webHidden/>
          </w:rPr>
          <w:fldChar w:fldCharType="separate"/>
        </w:r>
        <w:r>
          <w:rPr>
            <w:webHidden/>
          </w:rPr>
          <w:t>45</w:t>
        </w:r>
        <w:r>
          <w:rPr>
            <w:webHidden/>
          </w:rPr>
          <w:fldChar w:fldCharType="end"/>
        </w:r>
      </w:hyperlink>
    </w:p>
    <w:p w14:paraId="420A84B7" w14:textId="518CCC00" w:rsidR="007477CB" w:rsidRDefault="007477CB">
      <w:pPr>
        <w:pStyle w:val="TOC2"/>
        <w:rPr>
          <w:rFonts w:asciiTheme="minorHAnsi" w:hAnsiTheme="minorHAnsi" w:cstheme="minorBidi"/>
          <w:color w:val="auto"/>
          <w:sz w:val="22"/>
          <w:szCs w:val="22"/>
          <w:lang w:val="en-GB" w:eastAsia="en-GB"/>
        </w:rPr>
      </w:pPr>
      <w:hyperlink w:anchor="_Toc135993192" w:history="1">
        <w:r w:rsidRPr="00A2300F">
          <w:rPr>
            <w:rStyle w:val="Hyperlink"/>
          </w:rPr>
          <w:t>Cleaning Record G:  Dining Rooms/lounge/activity rooms/quiet rooms</w:t>
        </w:r>
        <w:r>
          <w:rPr>
            <w:webHidden/>
          </w:rPr>
          <w:tab/>
        </w:r>
        <w:r>
          <w:rPr>
            <w:webHidden/>
          </w:rPr>
          <w:fldChar w:fldCharType="begin"/>
        </w:r>
        <w:r>
          <w:rPr>
            <w:webHidden/>
          </w:rPr>
          <w:instrText xml:space="preserve"> PAGEREF _Toc135993192 \h </w:instrText>
        </w:r>
        <w:r>
          <w:rPr>
            <w:webHidden/>
          </w:rPr>
        </w:r>
        <w:r>
          <w:rPr>
            <w:webHidden/>
          </w:rPr>
          <w:fldChar w:fldCharType="separate"/>
        </w:r>
        <w:r>
          <w:rPr>
            <w:webHidden/>
          </w:rPr>
          <w:t>47</w:t>
        </w:r>
        <w:r>
          <w:rPr>
            <w:webHidden/>
          </w:rPr>
          <w:fldChar w:fldCharType="end"/>
        </w:r>
      </w:hyperlink>
    </w:p>
    <w:p w14:paraId="2892476F" w14:textId="43309044" w:rsidR="007477CB" w:rsidRDefault="007477CB">
      <w:pPr>
        <w:pStyle w:val="TOC2"/>
        <w:rPr>
          <w:rFonts w:asciiTheme="minorHAnsi" w:hAnsiTheme="minorHAnsi" w:cstheme="minorBidi"/>
          <w:color w:val="auto"/>
          <w:sz w:val="22"/>
          <w:szCs w:val="22"/>
          <w:lang w:val="en-GB" w:eastAsia="en-GB"/>
        </w:rPr>
      </w:pPr>
      <w:hyperlink w:anchor="_Toc135993193" w:history="1">
        <w:r w:rsidRPr="00A2300F">
          <w:rPr>
            <w:rStyle w:val="Hyperlink"/>
          </w:rPr>
          <w:t>Cleaning Record H:  Entrance ramp/stairs and circulation areas</w:t>
        </w:r>
        <w:r>
          <w:rPr>
            <w:webHidden/>
          </w:rPr>
          <w:tab/>
        </w:r>
        <w:r>
          <w:rPr>
            <w:webHidden/>
          </w:rPr>
          <w:fldChar w:fldCharType="begin"/>
        </w:r>
        <w:r>
          <w:rPr>
            <w:webHidden/>
          </w:rPr>
          <w:instrText xml:space="preserve"> PAGEREF _Toc135993193 \h </w:instrText>
        </w:r>
        <w:r>
          <w:rPr>
            <w:webHidden/>
          </w:rPr>
        </w:r>
        <w:r>
          <w:rPr>
            <w:webHidden/>
          </w:rPr>
          <w:fldChar w:fldCharType="separate"/>
        </w:r>
        <w:r>
          <w:rPr>
            <w:webHidden/>
          </w:rPr>
          <w:t>49</w:t>
        </w:r>
        <w:r>
          <w:rPr>
            <w:webHidden/>
          </w:rPr>
          <w:fldChar w:fldCharType="end"/>
        </w:r>
      </w:hyperlink>
    </w:p>
    <w:p w14:paraId="0ECB36D5" w14:textId="2612C277" w:rsidR="007477CB" w:rsidRDefault="007477CB">
      <w:pPr>
        <w:pStyle w:val="TOC2"/>
        <w:rPr>
          <w:rFonts w:asciiTheme="minorHAnsi" w:hAnsiTheme="minorHAnsi" w:cstheme="minorBidi"/>
          <w:color w:val="auto"/>
          <w:sz w:val="22"/>
          <w:szCs w:val="22"/>
          <w:lang w:val="en-GB" w:eastAsia="en-GB"/>
        </w:rPr>
      </w:pPr>
      <w:hyperlink w:anchor="_Toc135993194" w:history="1">
        <w:r w:rsidRPr="00A2300F">
          <w:rPr>
            <w:rStyle w:val="Hyperlink"/>
          </w:rPr>
          <w:t>Cleaning Record I:  Cleaning Services Room</w:t>
        </w:r>
        <w:r>
          <w:rPr>
            <w:webHidden/>
          </w:rPr>
          <w:tab/>
        </w:r>
        <w:r>
          <w:rPr>
            <w:webHidden/>
          </w:rPr>
          <w:fldChar w:fldCharType="begin"/>
        </w:r>
        <w:r>
          <w:rPr>
            <w:webHidden/>
          </w:rPr>
          <w:instrText xml:space="preserve"> PAGEREF _Toc135993194 \h </w:instrText>
        </w:r>
        <w:r>
          <w:rPr>
            <w:webHidden/>
          </w:rPr>
        </w:r>
        <w:r>
          <w:rPr>
            <w:webHidden/>
          </w:rPr>
          <w:fldChar w:fldCharType="separate"/>
        </w:r>
        <w:r>
          <w:rPr>
            <w:webHidden/>
          </w:rPr>
          <w:t>51</w:t>
        </w:r>
        <w:r>
          <w:rPr>
            <w:webHidden/>
          </w:rPr>
          <w:fldChar w:fldCharType="end"/>
        </w:r>
      </w:hyperlink>
    </w:p>
    <w:p w14:paraId="25034420" w14:textId="49EF106F" w:rsidR="007477CB" w:rsidRDefault="007477CB">
      <w:pPr>
        <w:pStyle w:val="TOC1"/>
        <w:rPr>
          <w:rFonts w:asciiTheme="minorHAnsi" w:eastAsiaTheme="minorEastAsia" w:hAnsiTheme="minorHAnsi"/>
          <w:b w:val="0"/>
          <w:color w:val="auto"/>
          <w:sz w:val="22"/>
          <w:lang w:eastAsia="en-GB"/>
        </w:rPr>
      </w:pPr>
      <w:hyperlink w:anchor="_Toc135993195" w:history="1">
        <w:r w:rsidRPr="00A2300F">
          <w:rPr>
            <w:rStyle w:val="Hyperlink"/>
          </w:rPr>
          <w:t>Appendix 3:  Environmental Check and Action Plan</w:t>
        </w:r>
        <w:r>
          <w:rPr>
            <w:webHidden/>
          </w:rPr>
          <w:tab/>
        </w:r>
        <w:r>
          <w:rPr>
            <w:webHidden/>
          </w:rPr>
          <w:fldChar w:fldCharType="begin"/>
        </w:r>
        <w:r>
          <w:rPr>
            <w:webHidden/>
          </w:rPr>
          <w:instrText xml:space="preserve"> PAGEREF _Toc135993195 \h </w:instrText>
        </w:r>
        <w:r>
          <w:rPr>
            <w:webHidden/>
          </w:rPr>
        </w:r>
        <w:r>
          <w:rPr>
            <w:webHidden/>
          </w:rPr>
          <w:fldChar w:fldCharType="separate"/>
        </w:r>
        <w:r>
          <w:rPr>
            <w:webHidden/>
          </w:rPr>
          <w:t>53</w:t>
        </w:r>
        <w:r>
          <w:rPr>
            <w:webHidden/>
          </w:rPr>
          <w:fldChar w:fldCharType="end"/>
        </w:r>
      </w:hyperlink>
    </w:p>
    <w:p w14:paraId="095942B1" w14:textId="2BF36BDD" w:rsidR="007477CB" w:rsidRDefault="007477CB">
      <w:pPr>
        <w:pStyle w:val="TOC1"/>
        <w:rPr>
          <w:rFonts w:asciiTheme="minorHAnsi" w:eastAsiaTheme="minorEastAsia" w:hAnsiTheme="minorHAnsi"/>
          <w:b w:val="0"/>
          <w:color w:val="auto"/>
          <w:sz w:val="22"/>
          <w:lang w:eastAsia="en-GB"/>
        </w:rPr>
      </w:pPr>
      <w:hyperlink w:anchor="_Toc135993196" w:history="1">
        <w:r w:rsidRPr="00A2300F">
          <w:rPr>
            <w:rStyle w:val="Hyperlink"/>
          </w:rPr>
          <w:t>Appendix 4:  Checklist for Compliance</w:t>
        </w:r>
        <w:r>
          <w:rPr>
            <w:webHidden/>
          </w:rPr>
          <w:tab/>
        </w:r>
        <w:r>
          <w:rPr>
            <w:webHidden/>
          </w:rPr>
          <w:fldChar w:fldCharType="begin"/>
        </w:r>
        <w:r>
          <w:rPr>
            <w:webHidden/>
          </w:rPr>
          <w:instrText xml:space="preserve"> PAGEREF _Toc135993196 \h </w:instrText>
        </w:r>
        <w:r>
          <w:rPr>
            <w:webHidden/>
          </w:rPr>
        </w:r>
        <w:r>
          <w:rPr>
            <w:webHidden/>
          </w:rPr>
          <w:fldChar w:fldCharType="separate"/>
        </w:r>
        <w:r>
          <w:rPr>
            <w:webHidden/>
          </w:rPr>
          <w:t>55</w:t>
        </w:r>
        <w:r>
          <w:rPr>
            <w:webHidden/>
          </w:rPr>
          <w:fldChar w:fldCharType="end"/>
        </w:r>
      </w:hyperlink>
    </w:p>
    <w:p w14:paraId="75C13B16" w14:textId="40602338" w:rsidR="004562F6" w:rsidRDefault="002A3CE2" w:rsidP="001B759B">
      <w:pPr>
        <w:sectPr w:rsidR="004562F6" w:rsidSect="00E5766C">
          <w:headerReference w:type="even" r:id="rId11"/>
          <w:headerReference w:type="default" r:id="rId12"/>
          <w:footerReference w:type="default" r:id="rId13"/>
          <w:headerReference w:type="first" r:id="rId14"/>
          <w:pgSz w:w="11907" w:h="16840" w:code="9"/>
          <w:pgMar w:top="1418" w:right="1134" w:bottom="964" w:left="1701" w:header="680" w:footer="624" w:gutter="0"/>
          <w:cols w:space="720"/>
          <w:docGrid w:linePitch="360"/>
        </w:sectPr>
      </w:pPr>
      <w:r>
        <w:fldChar w:fldCharType="end"/>
      </w:r>
      <w:r w:rsidR="00296EA8">
        <w:tab/>
      </w:r>
    </w:p>
    <w:p w14:paraId="3767F81F" w14:textId="1CAD2D16" w:rsidR="00C339BE" w:rsidRDefault="0047438D" w:rsidP="0047438D">
      <w:pPr>
        <w:pStyle w:val="HFSHeading1"/>
        <w:ind w:left="0" w:firstLine="0"/>
        <w:rPr>
          <w:lang w:eastAsia="en-GB"/>
        </w:rPr>
      </w:pPr>
      <w:bookmarkStart w:id="17" w:name="SOP"/>
      <w:bookmarkStart w:id="18" w:name="_Toc56679052"/>
      <w:bookmarkStart w:id="19" w:name="_Toc56763142"/>
      <w:bookmarkStart w:id="20" w:name="_Toc135993165"/>
      <w:r>
        <w:lastRenderedPageBreak/>
        <w:t xml:space="preserve">Appendix 1:  </w:t>
      </w:r>
      <w:r w:rsidR="00C339BE">
        <w:t>Standard</w:t>
      </w:r>
      <w:r w:rsidR="00C339BE">
        <w:rPr>
          <w:lang w:eastAsia="en-GB"/>
        </w:rPr>
        <w:t xml:space="preserve"> Operating Procedures </w:t>
      </w:r>
      <w:bookmarkEnd w:id="17"/>
      <w:r w:rsidR="00C339BE">
        <w:rPr>
          <w:lang w:eastAsia="en-GB"/>
        </w:rPr>
        <w:t>(SOP’s)</w:t>
      </w:r>
      <w:bookmarkEnd w:id="18"/>
      <w:bookmarkEnd w:id="19"/>
      <w:bookmarkEnd w:id="20"/>
    </w:p>
    <w:p w14:paraId="2AA6990D" w14:textId="77777777" w:rsidR="00C339BE" w:rsidRDefault="00C339BE" w:rsidP="00C339BE">
      <w:pPr>
        <w:pStyle w:val="HFSHeading2nonum"/>
        <w:rPr>
          <w:lang w:eastAsia="en-GB"/>
        </w:rPr>
      </w:pPr>
      <w:bookmarkStart w:id="21" w:name="_Toc56679053"/>
      <w:bookmarkStart w:id="22" w:name="_Toc56763143"/>
      <w:bookmarkStart w:id="23" w:name="_Toc135993166"/>
      <w:r>
        <w:rPr>
          <w:lang w:eastAsia="en-GB"/>
        </w:rPr>
        <w:t>Introduction</w:t>
      </w:r>
      <w:bookmarkEnd w:id="21"/>
      <w:bookmarkEnd w:id="22"/>
      <w:bookmarkEnd w:id="23"/>
    </w:p>
    <w:p w14:paraId="544A4EC1" w14:textId="1490A411" w:rsidR="00C339BE" w:rsidRDefault="0000777B" w:rsidP="00C339BE">
      <w:pPr>
        <w:pStyle w:val="Bodytext-good"/>
      </w:pPr>
      <w:r>
        <w:t>Appendix 1</w:t>
      </w:r>
      <w:r w:rsidR="00C339BE" w:rsidRPr="003166D9">
        <w:t xml:space="preserve"> details the procedures specific to the tasks and describes each step of the activity that needs to be followed to achieve the standard required.  It also details the required outcome to ensure consistency</w:t>
      </w:r>
      <w:r w:rsidR="00365395">
        <w:t>.</w:t>
      </w:r>
      <w:r w:rsidR="00C339BE" w:rsidRPr="003166D9">
        <w:t xml:space="preserve"> It is important to emphasise that the required outcome is only achieved </w:t>
      </w:r>
      <w:r w:rsidR="00C339BE" w:rsidRPr="00635E20">
        <w:rPr>
          <w:b/>
        </w:rPr>
        <w:t>at the point that the cleaning process has been completed.</w:t>
      </w:r>
      <w:r w:rsidR="00C339BE" w:rsidRPr="003166D9">
        <w:t xml:space="preserve"> Due to the nature of </w:t>
      </w:r>
      <w:r w:rsidR="00F56432">
        <w:t>c</w:t>
      </w:r>
      <w:r w:rsidR="00094B1C">
        <w:t xml:space="preserve">are </w:t>
      </w:r>
      <w:r w:rsidR="00F56432">
        <w:t>h</w:t>
      </w:r>
      <w:r w:rsidR="00094B1C">
        <w:t>ome</w:t>
      </w:r>
      <w:r w:rsidR="00C339BE">
        <w:t>s;</w:t>
      </w:r>
      <w:r w:rsidR="00C339BE" w:rsidRPr="003166D9">
        <w:t xml:space="preserve"> environments are busy and can become re-contaminated and untidy quickly. </w:t>
      </w:r>
    </w:p>
    <w:p w14:paraId="41BC2372" w14:textId="2A5BF8E4" w:rsidR="00437588" w:rsidRPr="003166D9" w:rsidRDefault="00437588" w:rsidP="00C339BE">
      <w:pPr>
        <w:pStyle w:val="Bodytext-good"/>
      </w:pPr>
      <w:r w:rsidRPr="00482B7F">
        <w:t xml:space="preserve">The </w:t>
      </w:r>
      <w:r>
        <w:t>Safe Management of the Care Environment Cleaning Specification is completely aligned to the NHSScotland National Cleaning Services Specification (NCSS) (June 2016)</w:t>
      </w:r>
      <w:r w:rsidR="00ED69B1" w:rsidRPr="00ED69B1">
        <w:t xml:space="preserve"> </w:t>
      </w:r>
      <w:hyperlink r:id="rId15" w:history="1">
        <w:r w:rsidR="008208CA">
          <w:rPr>
            <w:rStyle w:val="Hyperlink"/>
          </w:rPr>
          <w:t>The NHSScotland National Cleaning Services Specification</w:t>
        </w:r>
      </w:hyperlink>
      <w:r w:rsidR="00ED69B1">
        <w:t xml:space="preserve"> </w:t>
      </w:r>
      <w:r>
        <w:t xml:space="preserve">in terms of content and developmental governance processes. The NCSS was initially published in </w:t>
      </w:r>
      <w:r w:rsidR="004301B8">
        <w:t>2006</w:t>
      </w:r>
      <w:r>
        <w:t xml:space="preserve"> and is mandatory for NHSScotland. In other care settings, to support health and social care integration, the content of the NCSS was considered best practice.</w:t>
      </w:r>
    </w:p>
    <w:p w14:paraId="69A8A461" w14:textId="0BD95283" w:rsidR="00C339BE" w:rsidRPr="003166D9" w:rsidRDefault="00C339BE" w:rsidP="00C339BE">
      <w:pPr>
        <w:pStyle w:val="Bodytext-good"/>
      </w:pPr>
      <w:r w:rsidRPr="003166D9">
        <w:t xml:space="preserve">It is the responsibility of each </w:t>
      </w:r>
      <w:r w:rsidR="0018247C">
        <w:t>care home manager</w:t>
      </w:r>
      <w:r w:rsidRPr="003166D9">
        <w:t xml:space="preserve"> to ensure that they have the necessary inputs to ensure that a clean, safe and pleasant environment is provided in clinical and public facing areas.</w:t>
      </w:r>
    </w:p>
    <w:p w14:paraId="05B70086" w14:textId="77777777" w:rsidR="005A74C4" w:rsidRDefault="001A4F01" w:rsidP="001A4F01">
      <w:pPr>
        <w:pStyle w:val="Bodytext-good"/>
        <w:rPr>
          <w:lang w:eastAsia="en-GB"/>
        </w:rPr>
      </w:pPr>
      <w:r>
        <w:rPr>
          <w:lang w:eastAsia="en-GB"/>
        </w:rPr>
        <w:t>Tasks covered include:</w:t>
      </w:r>
      <w:r w:rsidR="005B2119">
        <w:rPr>
          <w:lang w:eastAsia="en-GB"/>
        </w:rPr>
        <w:t xml:space="preserve"> </w:t>
      </w:r>
    </w:p>
    <w:p w14:paraId="1F77E669" w14:textId="77777777" w:rsidR="00DB4C5B" w:rsidRDefault="007477CB" w:rsidP="00DB4C5B">
      <w:pPr>
        <w:pStyle w:val="Bodytext-good"/>
        <w:rPr>
          <w:lang w:eastAsia="en-GB"/>
        </w:rPr>
      </w:pPr>
      <w:hyperlink w:anchor="Sanitary" w:history="1">
        <w:r w:rsidR="00DB4C5B" w:rsidRPr="005A74C4">
          <w:rPr>
            <w:rStyle w:val="Hyperlink"/>
            <w:b/>
            <w:lang w:eastAsia="en-GB"/>
          </w:rPr>
          <w:t>Cleaning of Sanitary Fixtures and Fittings</w:t>
        </w:r>
      </w:hyperlink>
    </w:p>
    <w:p w14:paraId="55CF0DA7" w14:textId="77777777" w:rsidR="00DB4C5B" w:rsidRDefault="007477CB" w:rsidP="00DB4C5B">
      <w:pPr>
        <w:pStyle w:val="Bodytext-good"/>
        <w:numPr>
          <w:ilvl w:val="0"/>
          <w:numId w:val="4"/>
        </w:numPr>
        <w:rPr>
          <w:lang w:eastAsia="en-GB"/>
        </w:rPr>
      </w:pPr>
      <w:hyperlink w:anchor="FF" w:history="1">
        <w:r w:rsidR="00DB4C5B" w:rsidRPr="005A74C4">
          <w:rPr>
            <w:rStyle w:val="Hyperlink"/>
            <w:lang w:eastAsia="en-GB"/>
          </w:rPr>
          <w:t>Fixtures and Fittings (including dispensers)</w:t>
        </w:r>
      </w:hyperlink>
    </w:p>
    <w:p w14:paraId="034BB2C3" w14:textId="77777777" w:rsidR="00DB4C5B" w:rsidRDefault="007477CB" w:rsidP="00DB4C5B">
      <w:pPr>
        <w:pStyle w:val="Bodytext-good"/>
        <w:numPr>
          <w:ilvl w:val="0"/>
          <w:numId w:val="4"/>
        </w:numPr>
        <w:rPr>
          <w:lang w:eastAsia="en-GB"/>
        </w:rPr>
      </w:pPr>
      <w:hyperlink w:anchor="Toilets" w:history="1">
        <w:r w:rsidR="00DB4C5B" w:rsidRPr="005A74C4">
          <w:rPr>
            <w:rStyle w:val="Hyperlink"/>
            <w:lang w:eastAsia="en-GB"/>
          </w:rPr>
          <w:t>Toilets/Urinals</w:t>
        </w:r>
      </w:hyperlink>
    </w:p>
    <w:p w14:paraId="0A159652" w14:textId="77777777" w:rsidR="00DB4C5B" w:rsidRDefault="007477CB" w:rsidP="00DB4C5B">
      <w:pPr>
        <w:pStyle w:val="Bodytext-good"/>
        <w:numPr>
          <w:ilvl w:val="0"/>
          <w:numId w:val="4"/>
        </w:numPr>
        <w:rPr>
          <w:lang w:eastAsia="en-GB"/>
        </w:rPr>
      </w:pPr>
      <w:hyperlink w:anchor="WHB" w:history="1">
        <w:r w:rsidR="00DB4C5B" w:rsidRPr="005A74C4">
          <w:rPr>
            <w:rStyle w:val="Hyperlink"/>
            <w:lang w:eastAsia="en-GB"/>
          </w:rPr>
          <w:t>Sinks, Wash Hand Basins and Baths</w:t>
        </w:r>
      </w:hyperlink>
    </w:p>
    <w:p w14:paraId="79347319" w14:textId="77777777" w:rsidR="00DB4C5B" w:rsidRDefault="007477CB" w:rsidP="00DB4C5B">
      <w:pPr>
        <w:pStyle w:val="Bodytext-good"/>
        <w:numPr>
          <w:ilvl w:val="0"/>
          <w:numId w:val="4"/>
        </w:numPr>
        <w:rPr>
          <w:lang w:eastAsia="en-GB"/>
        </w:rPr>
      </w:pPr>
      <w:hyperlink w:anchor="Showers" w:history="1">
        <w:r w:rsidR="00DB4C5B" w:rsidRPr="005A74C4">
          <w:rPr>
            <w:rStyle w:val="Hyperlink"/>
            <w:lang w:eastAsia="en-GB"/>
          </w:rPr>
          <w:t>Showers</w:t>
        </w:r>
      </w:hyperlink>
    </w:p>
    <w:p w14:paraId="14B58BC1" w14:textId="77777777" w:rsidR="00DB4C5B" w:rsidRPr="00153094" w:rsidRDefault="007477CB" w:rsidP="00DB4C5B">
      <w:pPr>
        <w:pStyle w:val="Bodytext-good"/>
        <w:rPr>
          <w:b/>
          <w:lang w:eastAsia="en-GB"/>
        </w:rPr>
      </w:pPr>
      <w:hyperlink w:anchor="CHL" w:history="1">
        <w:r w:rsidR="00DB4C5B" w:rsidRPr="005A74C4">
          <w:rPr>
            <w:rStyle w:val="Hyperlink"/>
            <w:b/>
            <w:lang w:eastAsia="en-GB"/>
          </w:rPr>
          <w:t>Cleaning of High Levels</w:t>
        </w:r>
      </w:hyperlink>
    </w:p>
    <w:p w14:paraId="215CAE37" w14:textId="77777777" w:rsidR="00DB4C5B" w:rsidRDefault="007477CB" w:rsidP="00DB4C5B">
      <w:pPr>
        <w:pStyle w:val="Bodytext-good"/>
        <w:rPr>
          <w:rStyle w:val="Hyperlink"/>
          <w:b/>
          <w:lang w:eastAsia="en-GB"/>
        </w:rPr>
      </w:pPr>
      <w:hyperlink w:anchor="FFF" w:history="1">
        <w:r w:rsidR="00DB4C5B" w:rsidRPr="005A74C4">
          <w:rPr>
            <w:rStyle w:val="Hyperlink"/>
            <w:b/>
            <w:lang w:eastAsia="en-GB"/>
          </w:rPr>
          <w:t>Cleaning of Furniture, Fixtures and Fittings</w:t>
        </w:r>
      </w:hyperlink>
    </w:p>
    <w:p w14:paraId="3BC4641D" w14:textId="7BBDEEC9" w:rsidR="00DB4C5B" w:rsidRDefault="007477CB" w:rsidP="001A4F01">
      <w:pPr>
        <w:pStyle w:val="Bodytext-good"/>
        <w:rPr>
          <w:b/>
        </w:rPr>
      </w:pPr>
      <w:hyperlink w:anchor="softfurnishings" w:history="1">
        <w:r w:rsidR="00DB4C5B" w:rsidRPr="00DB4C5B">
          <w:rPr>
            <w:rStyle w:val="Hyperlink"/>
            <w:b/>
          </w:rPr>
          <w:t xml:space="preserve">Cleaning of Soft </w:t>
        </w:r>
        <w:r w:rsidR="00DB4C5B">
          <w:rPr>
            <w:rStyle w:val="Hyperlink"/>
            <w:b/>
          </w:rPr>
          <w:t>F</w:t>
        </w:r>
        <w:r w:rsidR="00DB4C5B" w:rsidRPr="00DB4C5B">
          <w:rPr>
            <w:rStyle w:val="Hyperlink"/>
            <w:b/>
          </w:rPr>
          <w:t>urnishings</w:t>
        </w:r>
      </w:hyperlink>
    </w:p>
    <w:p w14:paraId="4550261A" w14:textId="77777777" w:rsidR="00DB4C5B" w:rsidRPr="00153094" w:rsidRDefault="007477CB" w:rsidP="00DB4C5B">
      <w:pPr>
        <w:pStyle w:val="Bodytext-good"/>
        <w:rPr>
          <w:b/>
          <w:lang w:eastAsia="en-GB"/>
        </w:rPr>
      </w:pPr>
      <w:hyperlink w:anchor="CLL" w:history="1">
        <w:r w:rsidR="00DB4C5B" w:rsidRPr="005A74C4">
          <w:rPr>
            <w:rStyle w:val="Hyperlink"/>
            <w:b/>
            <w:lang w:eastAsia="en-GB"/>
          </w:rPr>
          <w:t>Cleaning of Low Levels</w:t>
        </w:r>
      </w:hyperlink>
    </w:p>
    <w:p w14:paraId="7289A15E" w14:textId="77777777" w:rsidR="00DB4C5B" w:rsidRPr="00153094" w:rsidRDefault="007477CB" w:rsidP="00DB4C5B">
      <w:pPr>
        <w:pStyle w:val="Bodytext-good"/>
        <w:rPr>
          <w:b/>
          <w:lang w:eastAsia="en-GB"/>
        </w:rPr>
      </w:pPr>
      <w:hyperlink w:anchor="PWD" w:history="1">
        <w:r w:rsidR="00DB4C5B" w:rsidRPr="005A74C4">
          <w:rPr>
            <w:rStyle w:val="Hyperlink"/>
            <w:b/>
            <w:lang w:eastAsia="en-GB"/>
          </w:rPr>
          <w:t>Cleaning of Paintwork, Walls and Doors</w:t>
        </w:r>
      </w:hyperlink>
    </w:p>
    <w:p w14:paraId="515723F9" w14:textId="77777777" w:rsidR="00DB4C5B" w:rsidRPr="00153094" w:rsidRDefault="007477CB" w:rsidP="00DB4C5B">
      <w:pPr>
        <w:pStyle w:val="Bodytext-good"/>
        <w:rPr>
          <w:b/>
          <w:lang w:eastAsia="en-GB"/>
        </w:rPr>
      </w:pPr>
      <w:hyperlink w:anchor="Curtains" w:history="1">
        <w:r w:rsidR="00DB4C5B" w:rsidRPr="00E91D09">
          <w:rPr>
            <w:rStyle w:val="Hyperlink"/>
            <w:b/>
            <w:lang w:eastAsia="en-GB"/>
          </w:rPr>
          <w:t>Changing/hanging Curtains</w:t>
        </w:r>
      </w:hyperlink>
      <w:r w:rsidR="00DB4C5B">
        <w:rPr>
          <w:b/>
          <w:lang w:eastAsia="en-GB"/>
        </w:rPr>
        <w:t xml:space="preserve"> </w:t>
      </w:r>
    </w:p>
    <w:p w14:paraId="589BBBA4" w14:textId="72F4FE15" w:rsidR="001A4F01" w:rsidRDefault="007477CB" w:rsidP="001A4F01">
      <w:pPr>
        <w:pStyle w:val="Bodytext-good"/>
        <w:rPr>
          <w:rStyle w:val="Hyperlink"/>
          <w:b/>
          <w:lang w:eastAsia="en-GB"/>
        </w:rPr>
      </w:pPr>
      <w:hyperlink w:anchor="Cleaning" w:history="1">
        <w:r w:rsidR="001A4F01" w:rsidRPr="005A74C4">
          <w:rPr>
            <w:rStyle w:val="Hyperlink"/>
            <w:b/>
            <w:lang w:eastAsia="en-GB"/>
          </w:rPr>
          <w:t xml:space="preserve">Cleaning of </w:t>
        </w:r>
        <w:r w:rsidR="00DB22BC" w:rsidRPr="005A74C4">
          <w:rPr>
            <w:rStyle w:val="Hyperlink"/>
            <w:b/>
            <w:lang w:eastAsia="en-GB"/>
          </w:rPr>
          <w:t>Floors</w:t>
        </w:r>
      </w:hyperlink>
    </w:p>
    <w:p w14:paraId="697A6DCC" w14:textId="77777777" w:rsidR="001A4F01" w:rsidRDefault="007477CB" w:rsidP="0020292E">
      <w:pPr>
        <w:pStyle w:val="Bodytext-good"/>
        <w:numPr>
          <w:ilvl w:val="0"/>
          <w:numId w:val="4"/>
        </w:numPr>
        <w:rPr>
          <w:lang w:eastAsia="en-GB"/>
        </w:rPr>
      </w:pPr>
      <w:hyperlink w:anchor="M1" w:history="1">
        <w:r w:rsidR="001A4F01" w:rsidRPr="0095362D">
          <w:rPr>
            <w:rStyle w:val="Hyperlink"/>
            <w:lang w:eastAsia="en-GB"/>
          </w:rPr>
          <w:t>Method 1:  Dust Control Mopping</w:t>
        </w:r>
      </w:hyperlink>
    </w:p>
    <w:p w14:paraId="18D3288B" w14:textId="77777777" w:rsidR="001A4F01" w:rsidRDefault="007477CB" w:rsidP="0020292E">
      <w:pPr>
        <w:pStyle w:val="Bodytext-good"/>
        <w:numPr>
          <w:ilvl w:val="0"/>
          <w:numId w:val="4"/>
        </w:numPr>
        <w:rPr>
          <w:lang w:eastAsia="en-GB"/>
        </w:rPr>
      </w:pPr>
      <w:hyperlink w:anchor="M2" w:history="1">
        <w:r w:rsidR="001A4F01" w:rsidRPr="0095362D">
          <w:rPr>
            <w:rStyle w:val="Hyperlink"/>
            <w:lang w:eastAsia="en-GB"/>
          </w:rPr>
          <w:t>Method 2:  Suction Cleaning</w:t>
        </w:r>
      </w:hyperlink>
    </w:p>
    <w:p w14:paraId="77C71284" w14:textId="77777777" w:rsidR="001A4F01" w:rsidRDefault="007477CB" w:rsidP="0020292E">
      <w:pPr>
        <w:pStyle w:val="Bodytext-good"/>
        <w:numPr>
          <w:ilvl w:val="0"/>
          <w:numId w:val="4"/>
        </w:numPr>
        <w:rPr>
          <w:lang w:eastAsia="en-GB"/>
        </w:rPr>
      </w:pPr>
      <w:hyperlink w:anchor="M3" w:history="1">
        <w:r w:rsidR="001A4F01" w:rsidRPr="005A74C4">
          <w:rPr>
            <w:rStyle w:val="Hyperlink"/>
            <w:lang w:eastAsia="en-GB"/>
          </w:rPr>
          <w:t>Method 3:  Damp Mopping</w:t>
        </w:r>
      </w:hyperlink>
    </w:p>
    <w:p w14:paraId="2B1E50BC" w14:textId="77777777" w:rsidR="001A4F01" w:rsidRDefault="007477CB" w:rsidP="0020292E">
      <w:pPr>
        <w:pStyle w:val="Bodytext-good"/>
        <w:numPr>
          <w:ilvl w:val="0"/>
          <w:numId w:val="4"/>
        </w:numPr>
        <w:rPr>
          <w:lang w:eastAsia="en-GB"/>
        </w:rPr>
      </w:pPr>
      <w:hyperlink w:anchor="M4" w:history="1">
        <w:r w:rsidR="001A4F01" w:rsidRPr="005A74C4">
          <w:rPr>
            <w:rStyle w:val="Hyperlink"/>
            <w:lang w:eastAsia="en-GB"/>
          </w:rPr>
          <w:t xml:space="preserve">Method 4:  </w:t>
        </w:r>
        <w:r w:rsidR="00B35C39" w:rsidRPr="005A74C4">
          <w:rPr>
            <w:rStyle w:val="Hyperlink"/>
            <w:lang w:eastAsia="en-GB"/>
          </w:rPr>
          <w:t>S</w:t>
        </w:r>
        <w:r w:rsidR="001A4F01" w:rsidRPr="005A74C4">
          <w:rPr>
            <w:rStyle w:val="Hyperlink"/>
            <w:lang w:eastAsia="en-GB"/>
          </w:rPr>
          <w:t>crubbing</w:t>
        </w:r>
      </w:hyperlink>
    </w:p>
    <w:p w14:paraId="450BFCA9" w14:textId="77777777" w:rsidR="001A4F01" w:rsidRDefault="007477CB" w:rsidP="0020292E">
      <w:pPr>
        <w:pStyle w:val="Bodytext-good"/>
        <w:numPr>
          <w:ilvl w:val="0"/>
          <w:numId w:val="4"/>
        </w:numPr>
        <w:rPr>
          <w:lang w:eastAsia="en-GB"/>
        </w:rPr>
      </w:pPr>
      <w:hyperlink w:anchor="M5" w:history="1">
        <w:r w:rsidR="001A4F01" w:rsidRPr="005A74C4">
          <w:rPr>
            <w:rStyle w:val="Hyperlink"/>
            <w:lang w:eastAsia="en-GB"/>
          </w:rPr>
          <w:t>Method 5:  Buffing (where applicable)</w:t>
        </w:r>
      </w:hyperlink>
      <w:r w:rsidR="001A4F01">
        <w:rPr>
          <w:lang w:eastAsia="en-GB"/>
        </w:rPr>
        <w:t xml:space="preserve"> </w:t>
      </w:r>
    </w:p>
    <w:p w14:paraId="36EA5556" w14:textId="4C52B271" w:rsidR="002B3089" w:rsidRPr="00210A4D" w:rsidRDefault="0079250E" w:rsidP="0079250E">
      <w:pPr>
        <w:pStyle w:val="HFSHeading3"/>
        <w:spacing w:before="240"/>
        <w:jc w:val="center"/>
        <w:rPr>
          <w:b w:val="0"/>
          <w:color w:val="auto"/>
          <w:sz w:val="18"/>
          <w:szCs w:val="18"/>
          <w:lang w:eastAsia="en-GB"/>
        </w:rPr>
      </w:pPr>
      <w:r w:rsidRPr="00210A4D">
        <w:rPr>
          <w:b w:val="0"/>
          <w:color w:val="auto"/>
          <w:sz w:val="18"/>
          <w:szCs w:val="18"/>
          <w:lang w:eastAsia="en-GB"/>
        </w:rPr>
        <w:t>***</w:t>
      </w:r>
      <w:r w:rsidRPr="00210A4D">
        <w:rPr>
          <w:b w:val="0"/>
          <w:i/>
          <w:iCs/>
          <w:color w:val="auto"/>
          <w:sz w:val="18"/>
          <w:szCs w:val="18"/>
          <w:lang w:val="en-US"/>
        </w:rPr>
        <w:t xml:space="preserve">support with SOP images from </w:t>
      </w:r>
      <w:r w:rsidRPr="00210A4D">
        <w:rPr>
          <w:b w:val="0"/>
          <w:i/>
          <w:iCs/>
          <w:color w:val="auto"/>
          <w:sz w:val="18"/>
          <w:szCs w:val="18"/>
        </w:rPr>
        <w:t>Environmental Excellence Training &amp; Development Ltd***</w:t>
      </w:r>
    </w:p>
    <w:p w14:paraId="10429F91" w14:textId="77777777" w:rsidR="009E6E1C" w:rsidRDefault="009E6E1C" w:rsidP="003E00DD">
      <w:pPr>
        <w:pStyle w:val="HFSHeading3"/>
        <w:spacing w:before="240"/>
        <w:rPr>
          <w:lang w:eastAsia="en-GB"/>
        </w:rPr>
      </w:pPr>
      <w:r>
        <w:rPr>
          <w:lang w:eastAsia="en-GB"/>
        </w:rPr>
        <w:lastRenderedPageBreak/>
        <w:t>Essential Information</w:t>
      </w:r>
    </w:p>
    <w:p w14:paraId="66F047C7" w14:textId="234E77BE" w:rsidR="0018441D" w:rsidRDefault="0018441D" w:rsidP="003E00DD">
      <w:pPr>
        <w:pStyle w:val="Bodytext-good"/>
        <w:spacing w:after="120"/>
        <w:rPr>
          <w:lang w:eastAsia="en-GB"/>
        </w:rPr>
      </w:pPr>
      <w:r>
        <w:rPr>
          <w:lang w:eastAsia="en-GB"/>
        </w:rPr>
        <w:t xml:space="preserve">For each </w:t>
      </w:r>
      <w:r w:rsidR="002D0F12">
        <w:rPr>
          <w:lang w:eastAsia="en-GB"/>
        </w:rPr>
        <w:t>t</w:t>
      </w:r>
      <w:r>
        <w:rPr>
          <w:lang w:eastAsia="en-GB"/>
        </w:rPr>
        <w:t>ask, the below essential information must be carried out:</w:t>
      </w:r>
    </w:p>
    <w:p w14:paraId="2AFE8FC9" w14:textId="77777777" w:rsidR="009E6E1C" w:rsidRPr="002D0F12" w:rsidRDefault="00A65943" w:rsidP="008208CA">
      <w:pPr>
        <w:pStyle w:val="Subtitle"/>
        <w:numPr>
          <w:ilvl w:val="0"/>
          <w:numId w:val="7"/>
        </w:numPr>
        <w:spacing w:before="360"/>
        <w:ind w:left="714" w:hanging="357"/>
      </w:pPr>
      <w:r w:rsidRPr="002D0F12">
        <w:t>c</w:t>
      </w:r>
      <w:r w:rsidR="009E6E1C" w:rsidRPr="002D0F12">
        <w:t xml:space="preserve">heck COSHH sheet and relevant risk assessments for </w:t>
      </w:r>
      <w:r w:rsidR="00B35C39" w:rsidRPr="002D0F12">
        <w:t>each</w:t>
      </w:r>
      <w:r w:rsidR="009E6E1C" w:rsidRPr="002D0F12">
        <w:t xml:space="preserve"> task</w:t>
      </w:r>
      <w:r w:rsidRPr="002D0F12">
        <w:t>;</w:t>
      </w:r>
    </w:p>
    <w:p w14:paraId="02DEDA7B" w14:textId="77777777" w:rsidR="009E6E1C" w:rsidRPr="00BF451C" w:rsidRDefault="00A65943" w:rsidP="008208CA">
      <w:pPr>
        <w:pStyle w:val="Subtitle"/>
        <w:numPr>
          <w:ilvl w:val="0"/>
          <w:numId w:val="7"/>
        </w:numPr>
        <w:ind w:left="714" w:hanging="357"/>
      </w:pPr>
      <w:r>
        <w:t>p</w:t>
      </w:r>
      <w:r w:rsidR="009E6E1C" w:rsidRPr="00BF451C">
        <w:t>repare cleaning agent, if required, follow</w:t>
      </w:r>
      <w:r>
        <w:t>ing manufacturer’s instructions;</w:t>
      </w:r>
    </w:p>
    <w:p w14:paraId="3A704699" w14:textId="3AC19CAF" w:rsidR="009E6E1C" w:rsidRPr="003D077F" w:rsidRDefault="00296EA8" w:rsidP="008208CA">
      <w:pPr>
        <w:pStyle w:val="Subtitle"/>
        <w:numPr>
          <w:ilvl w:val="0"/>
          <w:numId w:val="7"/>
        </w:numPr>
        <w:ind w:left="714" w:hanging="357"/>
      </w:pPr>
      <w:r>
        <w:t>f</w:t>
      </w:r>
      <w:r w:rsidR="00365395">
        <w:t>ollow your</w:t>
      </w:r>
      <w:r w:rsidR="0018441D">
        <w:t xml:space="preserve"> local </w:t>
      </w:r>
      <w:r w:rsidR="009E6E1C" w:rsidRPr="003D077F">
        <w:t>Manual Handling Policy</w:t>
      </w:r>
      <w:r w:rsidR="00A65943">
        <w:t>.</w:t>
      </w:r>
    </w:p>
    <w:p w14:paraId="4D954B07" w14:textId="619EF3C2" w:rsidR="005C6AA0" w:rsidRDefault="005C6AA0" w:rsidP="005C6AA0">
      <w:pPr>
        <w:pStyle w:val="HFSHeading2nonum"/>
      </w:pPr>
      <w:bookmarkStart w:id="24" w:name="_Toc135993167"/>
      <w:r>
        <w:t>Colour coding: cleaning materials and equipment</w:t>
      </w:r>
      <w:bookmarkEnd w:id="24"/>
    </w:p>
    <w:p w14:paraId="4698DC47" w14:textId="575B2F94" w:rsidR="00755C62" w:rsidRDefault="005C6AA0" w:rsidP="00755C62">
      <w:pPr>
        <w:pStyle w:val="Bodytext-good"/>
      </w:pPr>
      <w:r>
        <w:t xml:space="preserve">Colour coding must be adopted as a standard in order to improve the safety of </w:t>
      </w:r>
      <w:r w:rsidR="00F56432">
        <w:t>c</w:t>
      </w:r>
      <w:r>
        <w:t xml:space="preserve">are </w:t>
      </w:r>
      <w:r w:rsidR="00F56432">
        <w:t>h</w:t>
      </w:r>
      <w:r>
        <w:t>ome cleaning, ensure consistency and provide clarity for staff, therefore reducing the risk of cross infection.</w:t>
      </w:r>
      <w:r w:rsidR="00755C62" w:rsidRPr="00755C62">
        <w:t xml:space="preserve"> </w:t>
      </w:r>
    </w:p>
    <w:p w14:paraId="38EB1A77" w14:textId="4E9F5CB3" w:rsidR="00755C62" w:rsidRDefault="00755C62" w:rsidP="00755C62">
      <w:pPr>
        <w:pStyle w:val="Bodytext-good"/>
      </w:pPr>
      <w:r>
        <w:t>C</w:t>
      </w:r>
      <w:r w:rsidRPr="002F5592">
        <w:t xml:space="preserve">olour coding is not required for micro-fibre mopping systems that are single use systems. </w:t>
      </w:r>
    </w:p>
    <w:p w14:paraId="517CACCE" w14:textId="77777777" w:rsidR="003F0C92" w:rsidRDefault="00755C62" w:rsidP="00755C62">
      <w:pPr>
        <w:pStyle w:val="Bodytext-good"/>
      </w:pPr>
      <w:r>
        <w:t>C</w:t>
      </w:r>
      <w:r w:rsidRPr="002F5592">
        <w:t>olour coding is not required for single use disposable PPE (i.e. aprons, gloves). </w:t>
      </w:r>
    </w:p>
    <w:p w14:paraId="36FE3726" w14:textId="34E8DE9D" w:rsidR="003F0C92" w:rsidRDefault="00755C62" w:rsidP="003F0C92">
      <w:pPr>
        <w:pStyle w:val="Bodytext-good"/>
        <w:spacing w:after="240"/>
        <w:jc w:val="center"/>
        <w:rPr>
          <w:b/>
          <w:color w:val="004785"/>
          <w:sz w:val="20"/>
          <w:szCs w:val="20"/>
        </w:rPr>
      </w:pPr>
      <w:r w:rsidRPr="002F5592">
        <w:t xml:space="preserve"> </w:t>
      </w:r>
      <w:r w:rsidR="003F0C92">
        <w:rPr>
          <w:b/>
          <w:color w:val="004785"/>
          <w:sz w:val="20"/>
          <w:szCs w:val="20"/>
        </w:rPr>
        <w:t>Figure</w:t>
      </w:r>
      <w:r w:rsidR="003F0C92" w:rsidRPr="00A630EC">
        <w:rPr>
          <w:b/>
          <w:color w:val="004785"/>
          <w:sz w:val="20"/>
          <w:szCs w:val="20"/>
        </w:rPr>
        <w:t xml:space="preserve"> </w:t>
      </w:r>
      <w:r w:rsidR="003F0C92">
        <w:rPr>
          <w:b/>
          <w:color w:val="004785"/>
          <w:sz w:val="20"/>
          <w:szCs w:val="20"/>
        </w:rPr>
        <w:t xml:space="preserve">A1:1:  Colour coding  </w:t>
      </w:r>
    </w:p>
    <w:p w14:paraId="45DF3814" w14:textId="333937D7" w:rsidR="006E258A" w:rsidRDefault="008D75C0" w:rsidP="002D0F12">
      <w:pPr>
        <w:pStyle w:val="HFSBullet"/>
        <w:numPr>
          <w:ilvl w:val="0"/>
          <w:numId w:val="0"/>
        </w:numPr>
        <w:ind w:left="360"/>
      </w:pPr>
      <w:r>
        <w:rPr>
          <w:noProof/>
          <w:lang w:eastAsia="en-GB"/>
        </w:rPr>
        <mc:AlternateContent>
          <mc:Choice Requires="wpg">
            <w:drawing>
              <wp:inline distT="0" distB="0" distL="0" distR="0" wp14:anchorId="6B7963AD" wp14:editId="7631324A">
                <wp:extent cx="3829050" cy="4152900"/>
                <wp:effectExtent l="0" t="0" r="19050" b="19050"/>
                <wp:docPr id="4" name="Group 4" descr="Figure A1:1 demonstrates the colour coding to be used in which areas"/>
                <wp:cNvGraphicFramePr/>
                <a:graphic xmlns:a="http://schemas.openxmlformats.org/drawingml/2006/main">
                  <a:graphicData uri="http://schemas.microsoft.com/office/word/2010/wordprocessingGroup">
                    <wpg:wgp>
                      <wpg:cNvGrpSpPr/>
                      <wpg:grpSpPr>
                        <a:xfrm>
                          <a:off x="0" y="0"/>
                          <a:ext cx="3829050" cy="4152900"/>
                          <a:chOff x="0" y="0"/>
                          <a:chExt cx="3829050" cy="4152900"/>
                        </a:xfrm>
                      </wpg:grpSpPr>
                      <wpg:grpSp>
                        <wpg:cNvPr id="90" name="Group 90"/>
                        <wpg:cNvGrpSpPr/>
                        <wpg:grpSpPr>
                          <a:xfrm>
                            <a:off x="0" y="0"/>
                            <a:ext cx="1746250" cy="1968500"/>
                            <a:chOff x="0" y="0"/>
                            <a:chExt cx="1746250" cy="1968500"/>
                          </a:xfrm>
                        </wpg:grpSpPr>
                        <wps:wsp>
                          <wps:cNvPr id="72" name="Rectangle 72"/>
                          <wps:cNvSpPr/>
                          <wps:spPr>
                            <a:xfrm>
                              <a:off x="0" y="0"/>
                              <a:ext cx="1746250" cy="196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82550" y="82550"/>
                              <a:ext cx="1574800" cy="18097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DB6D8" w14:textId="4DF2A865"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RED</w:t>
                                </w:r>
                              </w:p>
                              <w:p w14:paraId="60668F48" w14:textId="03612F74" w:rsidR="003B1848" w:rsidRDefault="003B1848" w:rsidP="006E258A">
                                <w:pPr>
                                  <w:jc w:val="center"/>
                                </w:pPr>
                                <w:r w:rsidRPr="00EC18B6">
                                  <w:rPr>
                                    <w:rFonts w:ascii="Verdana" w:hAnsi="Verdana"/>
                                    <w:b/>
                                    <w:color w:val="000000" w:themeColor="text1"/>
                                  </w:rPr>
                                  <w:t>Bathrooms, washrooms, showers, toilets, basins and bathroom floors</w:t>
                                </w:r>
                                <w:r w:rsidRPr="00EC18B6">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Group 91"/>
                        <wpg:cNvGrpSpPr/>
                        <wpg:grpSpPr>
                          <a:xfrm>
                            <a:off x="2082800" y="0"/>
                            <a:ext cx="1746250" cy="1968500"/>
                            <a:chOff x="-488950" y="-76200"/>
                            <a:chExt cx="1746250" cy="1968500"/>
                          </a:xfrm>
                        </wpg:grpSpPr>
                        <wps:wsp>
                          <wps:cNvPr id="84" name="Rectangle 84"/>
                          <wps:cNvSpPr/>
                          <wps:spPr>
                            <a:xfrm>
                              <a:off x="-488950" y="-76200"/>
                              <a:ext cx="1746250" cy="196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407304" y="12699"/>
                              <a:ext cx="1606641" cy="1803401"/>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762C8" w14:textId="7C4BA421"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BLUE</w:t>
                                </w:r>
                              </w:p>
                              <w:p w14:paraId="75CA4142" w14:textId="2ADD2CBF" w:rsidR="003B1848" w:rsidRPr="00EC18B6" w:rsidRDefault="003B1848" w:rsidP="006E258A">
                                <w:pPr>
                                  <w:jc w:val="center"/>
                                </w:pPr>
                                <w:r w:rsidRPr="00EC18B6">
                                  <w:rPr>
                                    <w:rFonts w:ascii="Verdana" w:hAnsi="Verdana"/>
                                    <w:b/>
                                    <w:color w:val="000000" w:themeColor="text1"/>
                                  </w:rPr>
                                  <w:t xml:space="preserve">General areas </w:t>
                                </w:r>
                                <w:r w:rsidR="00A97079" w:rsidRPr="00EC18B6">
                                  <w:rPr>
                                    <w:rFonts w:ascii="Verdana" w:hAnsi="Verdana"/>
                                    <w:b/>
                                    <w:color w:val="000000" w:themeColor="text1"/>
                                  </w:rPr>
                                  <w:t>including</w:t>
                                </w:r>
                                <w:r w:rsidRPr="00EC18B6">
                                  <w:rPr>
                                    <w:rFonts w:ascii="Verdana" w:hAnsi="Verdana"/>
                                    <w:b/>
                                    <w:color w:val="000000" w:themeColor="text1"/>
                                  </w:rPr>
                                  <w:t xml:space="preserve"> residence rooms, departments, offices and basins in public facing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Group 93"/>
                        <wpg:cNvGrpSpPr/>
                        <wpg:grpSpPr>
                          <a:xfrm>
                            <a:off x="0" y="2184400"/>
                            <a:ext cx="1746250" cy="1968500"/>
                            <a:chOff x="0" y="0"/>
                            <a:chExt cx="1746250" cy="1968500"/>
                          </a:xfrm>
                        </wpg:grpSpPr>
                        <wps:wsp>
                          <wps:cNvPr id="86" name="Rectangle 86"/>
                          <wps:cNvSpPr/>
                          <wps:spPr>
                            <a:xfrm>
                              <a:off x="0" y="0"/>
                              <a:ext cx="1746250" cy="196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4667" y="118533"/>
                              <a:ext cx="1574800" cy="180975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A94D0" w14:textId="0A1A13BA"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GREEN</w:t>
                                </w:r>
                              </w:p>
                              <w:p w14:paraId="6471450E" w14:textId="218A3B7E"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 xml:space="preserve">Kitchen and food service areas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a:off x="2076450" y="2184400"/>
                            <a:ext cx="1746250" cy="1968500"/>
                            <a:chOff x="0" y="0"/>
                            <a:chExt cx="1746250" cy="1968500"/>
                          </a:xfrm>
                        </wpg:grpSpPr>
                        <wps:wsp>
                          <wps:cNvPr id="88" name="Rectangle 88"/>
                          <wps:cNvSpPr/>
                          <wps:spPr>
                            <a:xfrm>
                              <a:off x="0" y="0"/>
                              <a:ext cx="1746250" cy="196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84667" y="76200"/>
                              <a:ext cx="1574800" cy="18097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9F6AF" w14:textId="5A7D3482"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YELLOW</w:t>
                                </w:r>
                              </w:p>
                              <w:p w14:paraId="76F5FA23" w14:textId="10889144" w:rsidR="003B1848" w:rsidRPr="006E258A" w:rsidRDefault="003B1848" w:rsidP="006E258A">
                                <w:pPr>
                                  <w:jc w:val="center"/>
                                  <w:rPr>
                                    <w:rFonts w:ascii="Verdana" w:hAnsi="Verdana"/>
                                    <w:color w:val="000000" w:themeColor="text1"/>
                                    <w:sz w:val="24"/>
                                    <w:szCs w:val="24"/>
                                  </w:rPr>
                                </w:pPr>
                                <w:r w:rsidRPr="00EC18B6">
                                  <w:rPr>
                                    <w:rFonts w:ascii="Verdana" w:hAnsi="Verdana"/>
                                    <w:b/>
                                    <w:color w:val="000000" w:themeColor="text1"/>
                                  </w:rPr>
                                  <w:t xml:space="preserve">Isolation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7963AD" id="Group 4" o:spid="_x0000_s1027" alt="Figure A1:1 demonstrates the colour coding to be used in which areas" style="width:301.5pt;height:327pt;mso-position-horizontal-relative:char;mso-position-vertical-relative:line" coordsize="38290,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">
                <v:group id="Group 90" o:spid="_x0000_s1028" style="position:absolute;width:17462;height:19685" coordsize="1746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72" o:spid="_x0000_s1029" style="position:absolute;width:17462;height:19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rect id="Rectangle 83" o:spid="_x0000_s1030" style="position:absolute;left:825;top:825;width:15748;height:18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" fillcolor="red" strokecolor="black [3213]" strokeweight="1pt">
                    <v:textbox>
                      <w:txbxContent>
                        <w:p w14:paraId="39FDB6D8" w14:textId="4DF2A865"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RED</w:t>
                          </w:r>
                        </w:p>
                        <w:p w14:paraId="60668F48" w14:textId="03612F74" w:rsidR="003B1848" w:rsidRDefault="003B1848" w:rsidP="006E258A">
                          <w:pPr>
                            <w:jc w:val="center"/>
                          </w:pPr>
                          <w:r w:rsidRPr="00EC18B6">
                            <w:rPr>
                              <w:rFonts w:ascii="Verdana" w:hAnsi="Verdana"/>
                              <w:b/>
                              <w:color w:val="000000" w:themeColor="text1"/>
                            </w:rPr>
                            <w:t>Bathrooms, washrooms, showers, toilets, basins and bathroom floors</w:t>
                          </w:r>
                          <w:r w:rsidRPr="00EC18B6">
                            <w:rPr>
                              <w:b/>
                              <w:color w:val="000000" w:themeColor="text1"/>
                            </w:rPr>
                            <w:t xml:space="preserve"> </w:t>
                          </w:r>
                        </w:p>
                      </w:txbxContent>
                    </v:textbox>
                  </v:rect>
                </v:group>
                <v:group id="Group 91" o:spid="_x0000_s1031" style="position:absolute;left:20828;width:17462;height:19685" coordorigin="-4889,-762" coordsize="1746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84" o:spid="_x0000_s1032" style="position:absolute;left:-4889;top:-762;width:17462;height:19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URxgAAANsAAAAPAAAAZHJzL2Rvd25yZXYueG1sRI9BS8NA&#10;FITvBf/D8gQvxW4qUk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E36FEcYAAADbAAAA&#10;DwAAAAAAAAAAAAAAAAAHAgAAZHJzL2Rvd25yZXYueG1sUEsFBgAAAAADAAMAtwAAAPoCAAAAAA==&#10;" filled="f" strokecolor="black [3213]" strokeweight="1pt"/>
                  <v:rect id="Rectangle 85" o:spid="_x0000_s1033" style="position:absolute;left:-4073;top:126;width:16066;height:18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" fillcolor="#00b0f0" strokecolor="black [3213]" strokeweight="1pt">
                    <v:textbox>
                      <w:txbxContent>
                        <w:p w14:paraId="291762C8" w14:textId="7C4BA421"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BLUE</w:t>
                          </w:r>
                        </w:p>
                        <w:p w14:paraId="75CA4142" w14:textId="2ADD2CBF" w:rsidR="003B1848" w:rsidRPr="00EC18B6" w:rsidRDefault="003B1848" w:rsidP="006E258A">
                          <w:pPr>
                            <w:jc w:val="center"/>
                          </w:pPr>
                          <w:r w:rsidRPr="00EC18B6">
                            <w:rPr>
                              <w:rFonts w:ascii="Verdana" w:hAnsi="Verdana"/>
                              <w:b/>
                              <w:color w:val="000000" w:themeColor="text1"/>
                            </w:rPr>
                            <w:t xml:space="preserve">General areas </w:t>
                          </w:r>
                          <w:r w:rsidR="00A97079" w:rsidRPr="00EC18B6">
                            <w:rPr>
                              <w:rFonts w:ascii="Verdana" w:hAnsi="Verdana"/>
                              <w:b/>
                              <w:color w:val="000000" w:themeColor="text1"/>
                            </w:rPr>
                            <w:t>including</w:t>
                          </w:r>
                          <w:r w:rsidRPr="00EC18B6">
                            <w:rPr>
                              <w:rFonts w:ascii="Verdana" w:hAnsi="Verdana"/>
                              <w:b/>
                              <w:color w:val="000000" w:themeColor="text1"/>
                            </w:rPr>
                            <w:t xml:space="preserve"> residence rooms, departments, offices and basins in public facing areas</w:t>
                          </w:r>
                        </w:p>
                      </w:txbxContent>
                    </v:textbox>
                  </v:rect>
                </v:group>
                <v:group id="Group 93" o:spid="_x0000_s1034" style="position:absolute;top:21844;width:17462;height:19685" coordsize="1746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86" o:spid="_x0000_s1035" style="position:absolute;width:17462;height:19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" filled="f" strokecolor="black [3213]" strokeweight="1pt"/>
                  <v:rect id="Rectangle 87" o:spid="_x0000_s1036" style="position:absolute;left:846;top:1185;width:15748;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" fillcolor="#00b050" strokecolor="black [3213]" strokeweight="1pt">
                    <v:textbox>
                      <w:txbxContent>
                        <w:p w14:paraId="667A94D0" w14:textId="0A1A13BA"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GREEN</w:t>
                          </w:r>
                        </w:p>
                        <w:p w14:paraId="6471450E" w14:textId="218A3B7E"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 xml:space="preserve">Kitchen and food service areas </w:t>
                          </w:r>
                        </w:p>
                      </w:txbxContent>
                    </v:textbox>
                  </v:rect>
                </v:group>
                <v:group id="Group 92" o:spid="_x0000_s1037" style="position:absolute;left:20764;top:21844;width:17463;height:19685" coordsize="1746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88" o:spid="_x0000_s1038" style="position:absolute;width:17462;height:19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" filled="f" strokecolor="black [3213]" strokeweight="1pt"/>
                  <v:rect id="Rectangle 89" o:spid="_x0000_s1039" style="position:absolute;left:846;top:762;width:15748;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" fillcolor="yellow" strokecolor="black [3213]" strokeweight="1pt">
                    <v:textbox>
                      <w:txbxContent>
                        <w:p w14:paraId="1319F6AF" w14:textId="5A7D3482" w:rsidR="003B1848" w:rsidRPr="00EC18B6" w:rsidRDefault="003B1848" w:rsidP="006E258A">
                          <w:pPr>
                            <w:jc w:val="center"/>
                            <w:rPr>
                              <w:rFonts w:ascii="Verdana" w:hAnsi="Verdana"/>
                              <w:b/>
                              <w:color w:val="000000" w:themeColor="text1"/>
                            </w:rPr>
                          </w:pPr>
                          <w:r w:rsidRPr="00EC18B6">
                            <w:rPr>
                              <w:rFonts w:ascii="Verdana" w:hAnsi="Verdana"/>
                              <w:b/>
                              <w:color w:val="000000" w:themeColor="text1"/>
                            </w:rPr>
                            <w:t>YELLOW</w:t>
                          </w:r>
                        </w:p>
                        <w:p w14:paraId="76F5FA23" w14:textId="10889144" w:rsidR="003B1848" w:rsidRPr="006E258A" w:rsidRDefault="003B1848" w:rsidP="006E258A">
                          <w:pPr>
                            <w:jc w:val="center"/>
                            <w:rPr>
                              <w:rFonts w:ascii="Verdana" w:hAnsi="Verdana"/>
                              <w:color w:val="000000" w:themeColor="text1"/>
                              <w:sz w:val="24"/>
                              <w:szCs w:val="24"/>
                            </w:rPr>
                          </w:pPr>
                          <w:r w:rsidRPr="00EC18B6">
                            <w:rPr>
                              <w:rFonts w:ascii="Verdana" w:hAnsi="Verdana"/>
                              <w:b/>
                              <w:color w:val="000000" w:themeColor="text1"/>
                            </w:rPr>
                            <w:t xml:space="preserve">Isolation area </w:t>
                          </w:r>
                        </w:p>
                      </w:txbxContent>
                    </v:textbox>
                  </v:rect>
                </v:group>
                <w10:anchorlock/>
              </v:group>
            </w:pict>
          </mc:Fallback>
        </mc:AlternateContent>
      </w:r>
    </w:p>
    <w:p w14:paraId="0A2FE55A" w14:textId="77777777" w:rsidR="008F6224" w:rsidRDefault="008F6224">
      <w:pPr>
        <w:rPr>
          <w:rFonts w:ascii="Arial" w:eastAsia="Times New Roman" w:hAnsi="Arial" w:cs="Times New Roman"/>
          <w:b/>
          <w:color w:val="004785"/>
          <w:sz w:val="28"/>
          <w:szCs w:val="20"/>
          <w:lang w:eastAsia="en-GB"/>
        </w:rPr>
      </w:pPr>
      <w:bookmarkStart w:id="25" w:name="Sanitary"/>
      <w:bookmarkStart w:id="26" w:name="_Toc56679059"/>
      <w:bookmarkStart w:id="27" w:name="_Toc56763149"/>
      <w:bookmarkStart w:id="28" w:name="_Toc56679054"/>
      <w:bookmarkStart w:id="29" w:name="_Toc56763144"/>
      <w:bookmarkStart w:id="30" w:name="Cleaning"/>
      <w:r>
        <w:rPr>
          <w:lang w:eastAsia="en-GB"/>
        </w:rPr>
        <w:br w:type="page"/>
      </w:r>
    </w:p>
    <w:p w14:paraId="02F43DAF" w14:textId="5E053E32" w:rsidR="008F4C96" w:rsidRDefault="008F4C96" w:rsidP="008F4C96">
      <w:pPr>
        <w:pStyle w:val="HFSHeading2nonum"/>
        <w:rPr>
          <w:lang w:eastAsia="en-GB"/>
        </w:rPr>
      </w:pPr>
      <w:bookmarkStart w:id="31" w:name="_Toc135993168"/>
      <w:r>
        <w:rPr>
          <w:lang w:eastAsia="en-GB"/>
        </w:rPr>
        <w:lastRenderedPageBreak/>
        <w:t>Cleaning of Sanitary Fixtures and Fittings</w:t>
      </w:r>
      <w:bookmarkEnd w:id="25"/>
      <w:bookmarkEnd w:id="26"/>
      <w:bookmarkEnd w:id="27"/>
      <w:bookmarkEnd w:id="31"/>
    </w:p>
    <w:p w14:paraId="6EEF191F" w14:textId="62923864" w:rsidR="008F4C96" w:rsidRDefault="008F4C96" w:rsidP="008F4C96">
      <w:pPr>
        <w:pStyle w:val="Bodytext-good"/>
      </w:pPr>
      <w:r>
        <w:rPr>
          <w:rFonts w:eastAsia="SimSun"/>
        </w:rPr>
        <w:t xml:space="preserve">This process involves the </w:t>
      </w:r>
      <w:r w:rsidRPr="002141A3">
        <w:rPr>
          <w:rFonts w:eastAsia="SimSun"/>
        </w:rPr>
        <w:t xml:space="preserve">cleaning of </w:t>
      </w:r>
      <w:r>
        <w:rPr>
          <w:rFonts w:eastAsia="SimSun"/>
        </w:rPr>
        <w:t xml:space="preserve">sanitary </w:t>
      </w:r>
      <w:r w:rsidRPr="002141A3">
        <w:rPr>
          <w:rFonts w:eastAsia="SimSun"/>
        </w:rPr>
        <w:t>contact surfaces</w:t>
      </w:r>
      <w:r>
        <w:rPr>
          <w:rFonts w:eastAsia="SimSun"/>
        </w:rPr>
        <w:t xml:space="preserve"> to effectively </w:t>
      </w:r>
      <w:r w:rsidRPr="002141A3">
        <w:rPr>
          <w:rFonts w:eastAsia="SimSun"/>
        </w:rPr>
        <w:t xml:space="preserve">reduce the risk of cross </w:t>
      </w:r>
      <w:r>
        <w:rPr>
          <w:rFonts w:eastAsia="SimSun"/>
        </w:rPr>
        <w:t xml:space="preserve">contamination and </w:t>
      </w:r>
      <w:r w:rsidR="00A97079">
        <w:rPr>
          <w:rFonts w:eastAsia="SimSun"/>
        </w:rPr>
        <w:t>includes</w:t>
      </w:r>
      <w:r>
        <w:rPr>
          <w:rFonts w:eastAsia="SimSun"/>
        </w:rPr>
        <w:t xml:space="preserve">  </w:t>
      </w:r>
      <w:r w:rsidRPr="002141A3">
        <w:t>toilets, urinals, bidets, sinks, wash hand basins, baths</w:t>
      </w:r>
      <w:r>
        <w:t xml:space="preserve">, </w:t>
      </w:r>
      <w:r w:rsidRPr="002141A3">
        <w:t>showers</w:t>
      </w:r>
      <w:r>
        <w:t xml:space="preserve"> and all dispensers</w:t>
      </w:r>
      <w:r w:rsidRPr="002141A3">
        <w:t>.</w:t>
      </w:r>
    </w:p>
    <w:p w14:paraId="65A39D18" w14:textId="7FD731F0" w:rsidR="008F4C96" w:rsidRDefault="008F4C96" w:rsidP="008F4C96">
      <w:pPr>
        <w:pStyle w:val="Bodytext-good"/>
      </w:pPr>
      <w:r w:rsidRPr="007A10D0">
        <w:t>1,000 parts per million available chlorine (ppm available chlorine (av.cl.) should be used routinely on sanitary fittings.</w:t>
      </w:r>
    </w:p>
    <w:p w14:paraId="50CE829A" w14:textId="77777777" w:rsidR="008F4C96" w:rsidRPr="00BF451C" w:rsidRDefault="008F4C96" w:rsidP="008F4C96">
      <w:pPr>
        <w:pStyle w:val="HFSHeading3"/>
        <w:rPr>
          <w:lang w:eastAsia="en-GB"/>
        </w:rPr>
      </w:pPr>
      <w:r>
        <w:rPr>
          <w:lang w:eastAsia="en-GB"/>
        </w:rPr>
        <w:t>Required Outcome</w:t>
      </w:r>
    </w:p>
    <w:p w14:paraId="1D752278" w14:textId="77777777" w:rsidR="008F4C96" w:rsidRPr="00BF451C" w:rsidRDefault="008F4C96" w:rsidP="008F4C96">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sidRPr="00BF451C">
        <w:rPr>
          <w:rFonts w:ascii="Arial" w:eastAsia="Times New Roman" w:hAnsi="Arial" w:cs="Arial"/>
          <w:sz w:val="24"/>
          <w:szCs w:val="20"/>
          <w:lang w:eastAsia="en-GB"/>
        </w:rPr>
        <w:t>Following the cleaning process, the required outcomes are expected:</w:t>
      </w:r>
    </w:p>
    <w:p w14:paraId="31B804E0" w14:textId="77777777" w:rsidR="008F4C96" w:rsidRPr="002141A3" w:rsidRDefault="008F4C96" w:rsidP="008208CA">
      <w:pPr>
        <w:pStyle w:val="Subtitle"/>
        <w:numPr>
          <w:ilvl w:val="0"/>
          <w:numId w:val="7"/>
        </w:numPr>
        <w:spacing w:before="360"/>
        <w:ind w:left="714" w:hanging="357"/>
      </w:pPr>
      <w:r w:rsidRPr="002141A3">
        <w:t>surfaces should be free from smudges, smears, bodily fluids, soap build up and mineral deposits;</w:t>
      </w:r>
    </w:p>
    <w:p w14:paraId="7B9FD073" w14:textId="77777777" w:rsidR="008F4C96" w:rsidRPr="002141A3" w:rsidRDefault="008F4C96" w:rsidP="008208CA">
      <w:pPr>
        <w:pStyle w:val="Subtitle"/>
        <w:numPr>
          <w:ilvl w:val="0"/>
          <w:numId w:val="7"/>
        </w:numPr>
        <w:ind w:left="714" w:hanging="357"/>
      </w:pPr>
      <w:r w:rsidRPr="002141A3">
        <w:t>walls</w:t>
      </w:r>
      <w:r>
        <w:t>,</w:t>
      </w:r>
      <w:r w:rsidRPr="002141A3">
        <w:t xml:space="preserve"> fixtures and fittings should be free from dust, grit, streaks, smudges, mould, soap build up and bodily fluids;</w:t>
      </w:r>
    </w:p>
    <w:p w14:paraId="3D0CCC21" w14:textId="77777777" w:rsidR="008F4C96" w:rsidRPr="005E7C12" w:rsidRDefault="008F4C96" w:rsidP="008208CA">
      <w:pPr>
        <w:pStyle w:val="Subtitle"/>
        <w:numPr>
          <w:ilvl w:val="0"/>
          <w:numId w:val="7"/>
        </w:numPr>
        <w:spacing w:after="360"/>
        <w:ind w:left="714" w:hanging="357"/>
      </w:pPr>
      <w:r w:rsidRPr="002141A3">
        <w:t>consumable items are well stocked in appropriate clean, sealed dispensers.</w:t>
      </w:r>
    </w:p>
    <w:p w14:paraId="2EFFEDAC" w14:textId="77777777" w:rsidR="008F4C96" w:rsidRPr="00BF451C" w:rsidRDefault="008F4C96" w:rsidP="008F4C96">
      <w:pPr>
        <w:pStyle w:val="HFSHeading3"/>
        <w:rPr>
          <w:lang w:eastAsia="en-GB"/>
        </w:rPr>
      </w:pPr>
      <w:r w:rsidRPr="00BF451C">
        <w:rPr>
          <w:lang w:eastAsia="en-GB"/>
        </w:rPr>
        <w:t>R</w:t>
      </w:r>
      <w:r>
        <w:rPr>
          <w:lang w:eastAsia="en-GB"/>
        </w:rPr>
        <w:t>equired equipment and materials</w:t>
      </w:r>
    </w:p>
    <w:p w14:paraId="2B4DB79A" w14:textId="201F4326" w:rsidR="008F4C96" w:rsidRDefault="008F4C96" w:rsidP="008F4C96">
      <w:pPr>
        <w:pStyle w:val="Bodytext-good"/>
        <w:rPr>
          <w:rFonts w:cs="Arial"/>
          <w:snapToGrid w:val="0"/>
          <w:lang w:val="en-US" w:eastAsia="en-GB"/>
        </w:rPr>
      </w:pPr>
      <w:r w:rsidRPr="003067D2">
        <w:rPr>
          <w:rFonts w:cs="Arial"/>
          <w:snapToGrid w:val="0"/>
          <w:lang w:val="en-US" w:eastAsia="en-GB"/>
        </w:rPr>
        <w:t>Ensure all equipment is clean prior to use and cleaned and dried prior to return to store</w:t>
      </w:r>
      <w:r w:rsidR="007477CB" w:rsidRPr="003067D2">
        <w:rPr>
          <w:rFonts w:cs="Arial"/>
          <w:snapToGrid w:val="0"/>
          <w:lang w:val="en-US" w:eastAsia="en-GB"/>
        </w:rPr>
        <w:t>.</w:t>
      </w:r>
      <w:r w:rsidR="007477CB">
        <w:rPr>
          <w:rFonts w:cs="Arial"/>
          <w:snapToGrid w:val="0"/>
          <w:lang w:val="en-US" w:eastAsia="en-GB"/>
        </w:rPr>
        <w:t xml:space="preserve"> </w:t>
      </w:r>
    </w:p>
    <w:p w14:paraId="5F8959CC" w14:textId="77777777" w:rsidR="008F4C96" w:rsidRDefault="008F4C96" w:rsidP="008F4C96">
      <w:pPr>
        <w:pStyle w:val="Bodytext-good"/>
        <w:rPr>
          <w:rFonts w:cs="Arial"/>
          <w:snapToGrid w:val="0"/>
          <w:lang w:val="en-US" w:eastAsia="en-GB"/>
        </w:rPr>
      </w:pPr>
      <w:r>
        <w:rPr>
          <w:rFonts w:cs="Arial"/>
          <w:snapToGrid w:val="0"/>
          <w:lang w:val="en-US" w:eastAsia="en-GB"/>
        </w:rPr>
        <w:t>Equipment could include:</w:t>
      </w:r>
    </w:p>
    <w:p w14:paraId="3346D28F" w14:textId="79634497" w:rsidR="008F4C96" w:rsidRPr="008141B4" w:rsidRDefault="008F4C96" w:rsidP="008208CA">
      <w:pPr>
        <w:pStyle w:val="Subtitle"/>
        <w:numPr>
          <w:ilvl w:val="0"/>
          <w:numId w:val="7"/>
        </w:numPr>
        <w:spacing w:before="360"/>
        <w:ind w:left="714" w:hanging="357"/>
      </w:pPr>
      <w:r w:rsidRPr="008141B4">
        <w:t xml:space="preserve">PPE (i.e. apron, gloves, safety goggles etc.) </w:t>
      </w:r>
    </w:p>
    <w:p w14:paraId="3F087D8F" w14:textId="77777777" w:rsidR="008F4C96" w:rsidRPr="008141B4" w:rsidRDefault="008F4C96" w:rsidP="008208CA">
      <w:pPr>
        <w:pStyle w:val="Subtitle"/>
        <w:numPr>
          <w:ilvl w:val="0"/>
          <w:numId w:val="7"/>
        </w:numPr>
        <w:ind w:left="714" w:hanging="357"/>
      </w:pPr>
      <w:r w:rsidRPr="008141B4">
        <w:t>colour coded equipment such as buckets and microfibre cloths</w:t>
      </w:r>
    </w:p>
    <w:p w14:paraId="43C5A6F9" w14:textId="77777777" w:rsidR="008F4C96" w:rsidRPr="008141B4" w:rsidRDefault="008F4C96" w:rsidP="008208CA">
      <w:pPr>
        <w:pStyle w:val="Subtitle"/>
        <w:numPr>
          <w:ilvl w:val="0"/>
          <w:numId w:val="7"/>
        </w:numPr>
        <w:ind w:left="714" w:hanging="357"/>
      </w:pPr>
      <w:r w:rsidRPr="008141B4">
        <w:t>disposable cloth or paper</w:t>
      </w:r>
      <w:r w:rsidRPr="008141B4" w:rsidDel="00A13B6D">
        <w:t xml:space="preserve"> </w:t>
      </w:r>
    </w:p>
    <w:p w14:paraId="10A37800" w14:textId="77777777" w:rsidR="008F4C96" w:rsidRDefault="008F4C96" w:rsidP="008208CA">
      <w:pPr>
        <w:pStyle w:val="Subtitle"/>
        <w:numPr>
          <w:ilvl w:val="0"/>
          <w:numId w:val="7"/>
        </w:numPr>
        <w:ind w:left="714" w:hanging="357"/>
      </w:pPr>
      <w:r w:rsidRPr="008141B4">
        <w:t xml:space="preserve">chlorine releasing agent </w:t>
      </w:r>
    </w:p>
    <w:p w14:paraId="199874FC" w14:textId="0476C11C" w:rsidR="008F4C96" w:rsidRDefault="008F4C96" w:rsidP="00554F50">
      <w:pPr>
        <w:pStyle w:val="HFSHeading2nonum"/>
        <w:spacing w:after="240"/>
        <w:rPr>
          <w:lang w:eastAsia="en-GB"/>
        </w:rPr>
      </w:pPr>
      <w:bookmarkStart w:id="32" w:name="FF"/>
      <w:bookmarkStart w:id="33" w:name="_Toc135993169"/>
      <w:r>
        <w:rPr>
          <w:lang w:eastAsia="en-GB"/>
        </w:rPr>
        <w:t>Fixtures and F</w:t>
      </w:r>
      <w:r w:rsidRPr="008141B4">
        <w:rPr>
          <w:lang w:eastAsia="en-GB"/>
        </w:rPr>
        <w:t xml:space="preserve">ittings </w:t>
      </w:r>
      <w:bookmarkEnd w:id="32"/>
      <w:r w:rsidRPr="008141B4">
        <w:rPr>
          <w:lang w:eastAsia="en-GB"/>
        </w:rPr>
        <w:t>(including dispensers)</w:t>
      </w:r>
      <w:bookmarkEnd w:id="33"/>
    </w:p>
    <w:p w14:paraId="5ADAF95B" w14:textId="078E1775" w:rsidR="009E33B7" w:rsidRPr="008141B4" w:rsidRDefault="009E33B7" w:rsidP="009E33B7">
      <w:pPr>
        <w:pStyle w:val="HFSHeading3"/>
        <w:rPr>
          <w:lang w:eastAsia="en-GB"/>
        </w:rPr>
      </w:pPr>
      <w:r>
        <w:rPr>
          <w:lang w:eastAsia="en-GB"/>
        </w:rPr>
        <w:t>Method</w:t>
      </w:r>
    </w:p>
    <w:tbl>
      <w:tblPr>
        <w:tblStyle w:val="TableGrid"/>
        <w:tblW w:w="9062" w:type="dxa"/>
        <w:jc w:val="center"/>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Fixtures and Fittings SOP"/>
        <w:tblDescription w:val="This table details the process to use when cleaning any fixtures and fittings (including dispensers)"/>
      </w:tblPr>
      <w:tblGrid>
        <w:gridCol w:w="7578"/>
        <w:gridCol w:w="1484"/>
      </w:tblGrid>
      <w:tr w:rsidR="00554F50" w:rsidRPr="00C90A29" w14:paraId="3CA340C4" w14:textId="77777777" w:rsidTr="00CD4585">
        <w:trPr>
          <w:jc w:val="center"/>
        </w:trPr>
        <w:tc>
          <w:tcPr>
            <w:tcW w:w="7578" w:type="dxa"/>
          </w:tcPr>
          <w:p w14:paraId="2A5A9DA0" w14:textId="77777777" w:rsidR="00554F50" w:rsidRPr="006F33C4" w:rsidRDefault="00554F50" w:rsidP="00CD4585">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6F33C4">
              <w:rPr>
                <w:rFonts w:ascii="Arial" w:eastAsia="Times New Roman" w:hAnsi="Arial" w:cs="Arial"/>
                <w:b/>
                <w:bCs/>
                <w:sz w:val="24"/>
                <w:szCs w:val="24"/>
                <w:lang w:eastAsia="en-GB"/>
              </w:rPr>
              <w:t>Preparation steps</w:t>
            </w:r>
          </w:p>
          <w:p w14:paraId="715DD013"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Pr="006F33C4">
              <w:rPr>
                <w:rFonts w:ascii="Arial" w:eastAsia="SimSun" w:hAnsi="Arial" w:cs="Times New Roman"/>
                <w:sz w:val="24"/>
                <w:szCs w:val="24"/>
              </w:rPr>
              <w:t>ash your hands, prior to wearing appropriate PPE</w:t>
            </w:r>
          </w:p>
        </w:tc>
        <w:tc>
          <w:tcPr>
            <w:tcW w:w="1484" w:type="dxa"/>
          </w:tcPr>
          <w:p w14:paraId="370457A6"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42345E">
              <w:rPr>
                <w:noProof/>
                <w:sz w:val="20"/>
                <w:szCs w:val="20"/>
                <w:lang w:eastAsia="en-GB"/>
              </w:rPr>
              <w:drawing>
                <wp:inline distT="0" distB="0" distL="0" distR="0" wp14:anchorId="7F3EFF1F" wp14:editId="0646016A">
                  <wp:extent cx="574842" cy="508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554F50" w:rsidRPr="0042345E" w14:paraId="084C962D" w14:textId="77777777" w:rsidTr="00CD4585">
        <w:trPr>
          <w:jc w:val="center"/>
        </w:trPr>
        <w:tc>
          <w:tcPr>
            <w:tcW w:w="7578" w:type="dxa"/>
          </w:tcPr>
          <w:p w14:paraId="5DF8614A"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a</w:t>
            </w:r>
            <w:r w:rsidRPr="006F33C4">
              <w:rPr>
                <w:rFonts w:ascii="Arial" w:eastAsia="SimSun" w:hAnsi="Arial" w:cs="Times New Roman"/>
                <w:sz w:val="24"/>
                <w:szCs w:val="24"/>
              </w:rPr>
              <w:t>lways dilute chemicals following Manufacturer’s instructions</w:t>
            </w:r>
          </w:p>
        </w:tc>
        <w:tc>
          <w:tcPr>
            <w:tcW w:w="1484" w:type="dxa"/>
          </w:tcPr>
          <w:p w14:paraId="1CB935AB" w14:textId="77777777" w:rsidR="00554F50" w:rsidRPr="0042345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3C3A3DE8" wp14:editId="46B10019">
                  <wp:extent cx="657032" cy="430470"/>
                  <wp:effectExtent l="0" t="0" r="0" b="8255"/>
                  <wp:docPr id="1892"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66920" cy="436949"/>
                          </a:xfrm>
                          <a:prstGeom prst="rect">
                            <a:avLst/>
                          </a:prstGeom>
                          <a:noFill/>
                          <a:ln>
                            <a:noFill/>
                          </a:ln>
                        </pic:spPr>
                      </pic:pic>
                    </a:graphicData>
                  </a:graphic>
                </wp:inline>
              </w:drawing>
            </w:r>
          </w:p>
        </w:tc>
      </w:tr>
      <w:tr w:rsidR="00554F50" w:rsidRPr="0042345E" w14:paraId="797A9918" w14:textId="77777777" w:rsidTr="00CD4585">
        <w:trPr>
          <w:jc w:val="center"/>
        </w:trPr>
        <w:tc>
          <w:tcPr>
            <w:tcW w:w="7578" w:type="dxa"/>
          </w:tcPr>
          <w:p w14:paraId="7D29E089" w14:textId="77777777" w:rsidR="00554F50" w:rsidRPr="006F33C4"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sz w:val="24"/>
                <w:szCs w:val="24"/>
              </w:rPr>
            </w:pPr>
            <w:r w:rsidRPr="006F33C4">
              <w:rPr>
                <w:rFonts w:ascii="Arial" w:eastAsia="SimSun" w:hAnsi="Arial" w:cs="Times New Roman"/>
                <w:b/>
                <w:sz w:val="24"/>
                <w:szCs w:val="24"/>
              </w:rPr>
              <w:t>Cleaning steps</w:t>
            </w:r>
          </w:p>
          <w:p w14:paraId="4A97DDB5"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correctly position wet floor sign to identify cleaning task taking place</w:t>
            </w:r>
          </w:p>
        </w:tc>
        <w:tc>
          <w:tcPr>
            <w:tcW w:w="1484" w:type="dxa"/>
          </w:tcPr>
          <w:p w14:paraId="3F213EFF" w14:textId="77777777" w:rsidR="00554F50" w:rsidRPr="0042345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58866294" wp14:editId="0F5D8897">
                  <wp:extent cx="527050" cy="545873"/>
                  <wp:effectExtent l="0" t="0" r="0" b="0"/>
                  <wp:docPr id="1894" name="Picture 1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Picture 1894">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554F50" w:rsidRPr="0042345E" w14:paraId="2D215307" w14:textId="77777777" w:rsidTr="00CD4585">
        <w:trPr>
          <w:jc w:val="center"/>
        </w:trPr>
        <w:tc>
          <w:tcPr>
            <w:tcW w:w="7578" w:type="dxa"/>
          </w:tcPr>
          <w:p w14:paraId="6F503377"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 xml:space="preserve">using a new disposable cloth and 1,000ppm available chlorine, wipe the surface with the damp cloth using one swipe, fold a section of the cloth over to reveal a clean unused surface and wipe again. Ensure to always work clean to dirty, paying particular attention to touch surfaces such as handles and light </w:t>
            </w:r>
            <w:r w:rsidRPr="006F33C4">
              <w:rPr>
                <w:rFonts w:ascii="Arial" w:eastAsia="SimSun" w:hAnsi="Arial" w:cs="Times New Roman"/>
                <w:sz w:val="24"/>
                <w:szCs w:val="24"/>
              </w:rPr>
              <w:lastRenderedPageBreak/>
              <w:t>pulls/switches, dispensers’ undersides and nozzles, then dispose of cloth.</w:t>
            </w:r>
          </w:p>
        </w:tc>
        <w:tc>
          <w:tcPr>
            <w:tcW w:w="1484" w:type="dxa"/>
          </w:tcPr>
          <w:p w14:paraId="72D33EE9" w14:textId="77777777" w:rsidR="00554F50" w:rsidRPr="0042345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C90A29">
              <w:rPr>
                <w:noProof/>
                <w:sz w:val="20"/>
                <w:szCs w:val="20"/>
                <w:lang w:eastAsia="en-GB"/>
              </w:rPr>
              <w:lastRenderedPageBreak/>
              <w:drawing>
                <wp:inline distT="0" distB="0" distL="0" distR="0" wp14:anchorId="02C9C632" wp14:editId="124DC39A">
                  <wp:extent cx="658748" cy="542926"/>
                  <wp:effectExtent l="0" t="0" r="825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397" cy="546757"/>
                          </a:xfrm>
                          <a:prstGeom prst="rect">
                            <a:avLst/>
                          </a:prstGeom>
                          <a:noFill/>
                          <a:ln>
                            <a:noFill/>
                          </a:ln>
                        </pic:spPr>
                      </pic:pic>
                    </a:graphicData>
                  </a:graphic>
                </wp:inline>
              </w:drawing>
            </w:r>
          </w:p>
        </w:tc>
      </w:tr>
      <w:tr w:rsidR="00554F50" w:rsidRPr="0042345E" w14:paraId="547AB107" w14:textId="77777777" w:rsidTr="00CD4585">
        <w:trPr>
          <w:jc w:val="center"/>
        </w:trPr>
        <w:tc>
          <w:tcPr>
            <w:tcW w:w="7578" w:type="dxa"/>
          </w:tcPr>
          <w:p w14:paraId="727AFA0C"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w</w:t>
            </w:r>
            <w:r w:rsidRPr="006F33C4">
              <w:rPr>
                <w:rFonts w:ascii="Arial" w:eastAsia="SimSun" w:hAnsi="Arial" w:cs="Times New Roman"/>
                <w:sz w:val="24"/>
                <w:szCs w:val="24"/>
              </w:rPr>
              <w:t>hen refilling clean inside of dispenser</w:t>
            </w:r>
          </w:p>
        </w:tc>
        <w:tc>
          <w:tcPr>
            <w:tcW w:w="1484" w:type="dxa"/>
          </w:tcPr>
          <w:p w14:paraId="72D79BA3" w14:textId="77777777" w:rsidR="00554F50" w:rsidRPr="0042345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52E2C22C" wp14:editId="60400081">
                  <wp:extent cx="709146" cy="621054"/>
                  <wp:effectExtent l="0" t="0" r="0" b="7620"/>
                  <wp:docPr id="944" name="Picture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a:extLst>
                              <a:ext uri="{C183D7F6-B498-43B3-948B-1728B52AA6E4}">
                                <adec:decorative xmlns:adec="http://schemas.microsoft.com/office/drawing/2017/decorative" val="1"/>
                              </a:ext>
                            </a:extLst>
                          </pic:cNvPr>
                          <pic:cNvPicPr/>
                        </pic:nvPicPr>
                        <pic:blipFill>
                          <a:blip r:embed="rId23"/>
                          <a:stretch>
                            <a:fillRect/>
                          </a:stretch>
                        </pic:blipFill>
                        <pic:spPr>
                          <a:xfrm>
                            <a:off x="0" y="0"/>
                            <a:ext cx="728035" cy="637597"/>
                          </a:xfrm>
                          <a:prstGeom prst="rect">
                            <a:avLst/>
                          </a:prstGeom>
                        </pic:spPr>
                      </pic:pic>
                    </a:graphicData>
                  </a:graphic>
                </wp:inline>
              </w:drawing>
            </w:r>
          </w:p>
        </w:tc>
      </w:tr>
      <w:tr w:rsidR="00554F50" w:rsidRPr="0042345E" w14:paraId="28EE4CC4" w14:textId="77777777" w:rsidTr="00CD4585">
        <w:trPr>
          <w:jc w:val="center"/>
        </w:trPr>
        <w:tc>
          <w:tcPr>
            <w:tcW w:w="7578" w:type="dxa"/>
          </w:tcPr>
          <w:p w14:paraId="01E63A48"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rinse surfaces with clean water and dry with a clean cloth or paper roll</w:t>
            </w:r>
          </w:p>
        </w:tc>
        <w:tc>
          <w:tcPr>
            <w:tcW w:w="1484" w:type="dxa"/>
          </w:tcPr>
          <w:p w14:paraId="78567C5F" w14:textId="77777777" w:rsidR="00554F50" w:rsidRPr="0042345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12602BA2" wp14:editId="4C55AE01">
                  <wp:extent cx="566488" cy="559824"/>
                  <wp:effectExtent l="0" t="0" r="5080" b="0"/>
                  <wp:docPr id="20"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66">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3623" cy="566875"/>
                          </a:xfrm>
                          <a:prstGeom prst="rect">
                            <a:avLst/>
                          </a:prstGeom>
                          <a:noFill/>
                          <a:ln>
                            <a:noFill/>
                          </a:ln>
                        </pic:spPr>
                      </pic:pic>
                    </a:graphicData>
                  </a:graphic>
                </wp:inline>
              </w:drawing>
            </w:r>
          </w:p>
        </w:tc>
      </w:tr>
      <w:tr w:rsidR="002320D9" w:rsidRPr="0042345E" w14:paraId="3F02868F" w14:textId="77777777" w:rsidTr="00CD4585">
        <w:trPr>
          <w:jc w:val="center"/>
        </w:trPr>
        <w:tc>
          <w:tcPr>
            <w:tcW w:w="7578" w:type="dxa"/>
          </w:tcPr>
          <w:p w14:paraId="5903B62C" w14:textId="77777777" w:rsidR="002320D9" w:rsidRPr="006F33C4" w:rsidRDefault="002320D9"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remove refuse from the room, tying and labelling appropriately and clean waste bin</w:t>
            </w:r>
          </w:p>
        </w:tc>
        <w:tc>
          <w:tcPr>
            <w:tcW w:w="1484" w:type="dxa"/>
          </w:tcPr>
          <w:p w14:paraId="7E708DF2" w14:textId="224BE9EC" w:rsidR="002320D9" w:rsidRPr="0042345E" w:rsidRDefault="002320D9"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rFonts w:ascii="Arial" w:hAnsi="Arial"/>
                <w:noProof/>
                <w:color w:val="1A0DAB"/>
                <w:szCs w:val="20"/>
                <w:bdr w:val="none" w:sz="0" w:space="0" w:color="auto" w:frame="1"/>
                <w:lang w:eastAsia="en-GB"/>
              </w:rPr>
              <w:drawing>
                <wp:inline distT="0" distB="0" distL="0" distR="0" wp14:anchorId="5559C02D" wp14:editId="0E014C03">
                  <wp:extent cx="684954" cy="555174"/>
                  <wp:effectExtent l="0" t="0" r="1270" b="0"/>
                  <wp:docPr id="66" name="Picture 66">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2320D9" w:rsidRPr="00C90A29" w14:paraId="188900A1" w14:textId="77777777" w:rsidTr="00CD4585">
        <w:trPr>
          <w:jc w:val="center"/>
        </w:trPr>
        <w:tc>
          <w:tcPr>
            <w:tcW w:w="7578" w:type="dxa"/>
          </w:tcPr>
          <w:p w14:paraId="5EF0E959" w14:textId="77777777" w:rsidR="002320D9" w:rsidRPr="006F33C4" w:rsidRDefault="002320D9"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remove PPE and dispose of in appropriate waste stream following waste segregation local procedure</w:t>
            </w:r>
          </w:p>
        </w:tc>
        <w:tc>
          <w:tcPr>
            <w:tcW w:w="1484" w:type="dxa"/>
          </w:tcPr>
          <w:p w14:paraId="5B34ED85" w14:textId="77777777" w:rsidR="002320D9" w:rsidRPr="00C90A29" w:rsidRDefault="002320D9"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p>
        </w:tc>
      </w:tr>
      <w:tr w:rsidR="00554F50" w:rsidRPr="00C90A29" w14:paraId="1DEC768C" w14:textId="77777777" w:rsidTr="00CD4585">
        <w:trPr>
          <w:jc w:val="center"/>
        </w:trPr>
        <w:tc>
          <w:tcPr>
            <w:tcW w:w="7578" w:type="dxa"/>
          </w:tcPr>
          <w:p w14:paraId="5AE9D6E3"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remove wet floor signs</w:t>
            </w:r>
          </w:p>
        </w:tc>
        <w:tc>
          <w:tcPr>
            <w:tcW w:w="1484" w:type="dxa"/>
          </w:tcPr>
          <w:p w14:paraId="57E5975C"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54625D99" wp14:editId="62CDB4ED">
                  <wp:extent cx="527050" cy="545873"/>
                  <wp:effectExtent l="0" t="0" r="0" b="0"/>
                  <wp:docPr id="1896" name="Picture 1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554F50" w:rsidRPr="00C90A29" w14:paraId="3C5DB164" w14:textId="77777777" w:rsidTr="00CD4585">
        <w:trPr>
          <w:jc w:val="center"/>
        </w:trPr>
        <w:tc>
          <w:tcPr>
            <w:tcW w:w="7578" w:type="dxa"/>
          </w:tcPr>
          <w:p w14:paraId="138C8F56" w14:textId="77777777" w:rsidR="00554F50" w:rsidRPr="006F33C4"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6F33C4">
              <w:rPr>
                <w:rFonts w:ascii="Arial" w:eastAsia="SimSun" w:hAnsi="Arial" w:cs="Times New Roman"/>
                <w:b/>
                <w:sz w:val="24"/>
                <w:szCs w:val="24"/>
              </w:rPr>
              <w:t>After cleaning steps</w:t>
            </w:r>
          </w:p>
          <w:p w14:paraId="12638BBE"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F33C4">
              <w:rPr>
                <w:rFonts w:ascii="Arial" w:eastAsia="SimSun" w:hAnsi="Arial" w:cs="Times New Roman"/>
                <w:sz w:val="24"/>
                <w:szCs w:val="24"/>
              </w:rPr>
              <w:t>ensure all equipment used is cleaned and stored correctly</w:t>
            </w:r>
          </w:p>
        </w:tc>
        <w:tc>
          <w:tcPr>
            <w:tcW w:w="1484" w:type="dxa"/>
          </w:tcPr>
          <w:p w14:paraId="0FF4C607"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F206D4">
              <w:rPr>
                <w:rFonts w:ascii="Arial" w:hAnsi="Arial" w:cs="Arial"/>
                <w:noProof/>
                <w:color w:val="1A0DAB"/>
                <w:sz w:val="20"/>
                <w:szCs w:val="20"/>
                <w:bdr w:val="none" w:sz="0" w:space="0" w:color="auto" w:frame="1"/>
                <w:lang w:eastAsia="en-GB"/>
              </w:rPr>
              <w:drawing>
                <wp:inline distT="0" distB="0" distL="0" distR="0" wp14:anchorId="08A17B63" wp14:editId="08A2DDE3">
                  <wp:extent cx="605026" cy="446702"/>
                  <wp:effectExtent l="0" t="0" r="5080" b="0"/>
                  <wp:docPr id="41" name="Picture 41">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554F50" w:rsidRPr="00C90A29" w14:paraId="727EA2F8" w14:textId="77777777" w:rsidTr="00CD4585">
        <w:trPr>
          <w:jc w:val="center"/>
        </w:trPr>
        <w:tc>
          <w:tcPr>
            <w:tcW w:w="7578" w:type="dxa"/>
          </w:tcPr>
          <w:p w14:paraId="716B21AA" w14:textId="77777777" w:rsidR="00554F50" w:rsidRPr="006F33C4"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Pr="006F33C4">
              <w:rPr>
                <w:rFonts w:ascii="Arial" w:eastAsia="SimSun" w:hAnsi="Arial" w:cs="Times New Roman"/>
                <w:sz w:val="24"/>
                <w:szCs w:val="24"/>
              </w:rPr>
              <w:t>ispose of PPE appropriately and wash your hands</w:t>
            </w:r>
          </w:p>
        </w:tc>
        <w:tc>
          <w:tcPr>
            <w:tcW w:w="1484" w:type="dxa"/>
          </w:tcPr>
          <w:p w14:paraId="35F77CE1"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42345E">
              <w:rPr>
                <w:noProof/>
                <w:sz w:val="20"/>
                <w:szCs w:val="20"/>
                <w:lang w:eastAsia="en-GB"/>
              </w:rPr>
              <w:drawing>
                <wp:inline distT="0" distB="0" distL="0" distR="0" wp14:anchorId="4C440D49" wp14:editId="6B27159E">
                  <wp:extent cx="574842" cy="508000"/>
                  <wp:effectExtent l="0" t="0" r="0" b="0"/>
                  <wp:docPr id="955" name="Picture 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3E0B8E3F" w14:textId="3D1FC07D" w:rsidR="008F4C96" w:rsidRDefault="008F4C96" w:rsidP="008F4C96">
      <w:pPr>
        <w:tabs>
          <w:tab w:val="left" w:pos="720"/>
          <w:tab w:val="left" w:pos="1440"/>
          <w:tab w:val="left" w:pos="2160"/>
          <w:tab w:val="left" w:pos="2880"/>
          <w:tab w:val="left" w:pos="4680"/>
          <w:tab w:val="left" w:pos="5400"/>
          <w:tab w:val="right" w:pos="9000"/>
        </w:tabs>
        <w:spacing w:before="120" w:after="240" w:line="280" w:lineRule="atLeast"/>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5C5CE033" w14:textId="77777777" w:rsidR="008F4C96" w:rsidRDefault="008F4C96" w:rsidP="008F4C96">
      <w:pPr>
        <w:pStyle w:val="HFSHeading2nonum"/>
        <w:rPr>
          <w:lang w:eastAsia="en-GB"/>
        </w:rPr>
      </w:pPr>
      <w:bookmarkStart w:id="34" w:name="Toilets"/>
      <w:bookmarkStart w:id="35" w:name="_Toc135993170"/>
      <w:r>
        <w:rPr>
          <w:lang w:eastAsia="en-GB"/>
        </w:rPr>
        <w:lastRenderedPageBreak/>
        <w:t>Toilets/Urinals</w:t>
      </w:r>
      <w:bookmarkEnd w:id="35"/>
    </w:p>
    <w:bookmarkEnd w:id="34"/>
    <w:p w14:paraId="7211F225" w14:textId="77777777" w:rsidR="008F4C96" w:rsidRDefault="008F4C96" w:rsidP="008F4C96">
      <w:pPr>
        <w:pStyle w:val="HFSHeading3"/>
        <w:rPr>
          <w:lang w:eastAsia="en-GB"/>
        </w:rPr>
      </w:pPr>
      <w:r w:rsidRPr="00BF451C">
        <w:rPr>
          <w:lang w:eastAsia="en-GB"/>
        </w:rPr>
        <w:t>R</w:t>
      </w:r>
      <w:r>
        <w:rPr>
          <w:lang w:eastAsia="en-GB"/>
        </w:rPr>
        <w:t>equired equipment and materials</w:t>
      </w:r>
    </w:p>
    <w:p w14:paraId="35836BAE" w14:textId="77777777" w:rsidR="008F4C96" w:rsidRPr="00BF451C" w:rsidRDefault="008F4C96" w:rsidP="008F4C96">
      <w:pPr>
        <w:pStyle w:val="Bodytext-good"/>
        <w:rPr>
          <w:rFonts w:cs="Arial"/>
          <w:b/>
          <w:bCs/>
          <w:szCs w:val="24"/>
          <w:lang w:eastAsia="en-GB"/>
        </w:rPr>
      </w:pPr>
      <w:r>
        <w:rPr>
          <w:rFonts w:cs="Arial"/>
          <w:snapToGrid w:val="0"/>
          <w:lang w:val="en-US" w:eastAsia="en-GB"/>
        </w:rPr>
        <w:t>Equipment could include:</w:t>
      </w:r>
    </w:p>
    <w:p w14:paraId="0DC6BDF8" w14:textId="2AFAD9CB" w:rsidR="008F4C96" w:rsidRPr="006578AC" w:rsidRDefault="008F4C96" w:rsidP="008208CA">
      <w:pPr>
        <w:pStyle w:val="Subtitle"/>
        <w:numPr>
          <w:ilvl w:val="0"/>
          <w:numId w:val="7"/>
        </w:numPr>
        <w:spacing w:before="360"/>
        <w:ind w:left="714" w:hanging="357"/>
      </w:pPr>
      <w:r w:rsidRPr="006578AC">
        <w:t xml:space="preserve">PPE (i.e. apron, gloves, safety goggles etc.) </w:t>
      </w:r>
    </w:p>
    <w:p w14:paraId="1C7278B6" w14:textId="77777777" w:rsidR="008F4C96" w:rsidRPr="006578AC" w:rsidRDefault="008F4C96" w:rsidP="008208CA">
      <w:pPr>
        <w:pStyle w:val="Subtitle"/>
        <w:numPr>
          <w:ilvl w:val="0"/>
          <w:numId w:val="7"/>
        </w:numPr>
        <w:ind w:left="714" w:hanging="357"/>
      </w:pPr>
      <w:r w:rsidRPr="006578AC">
        <w:t xml:space="preserve">toilet brush </w:t>
      </w:r>
    </w:p>
    <w:p w14:paraId="6E8D98A2" w14:textId="77777777" w:rsidR="008F4C96" w:rsidRPr="006578AC" w:rsidRDefault="008F4C96" w:rsidP="008208CA">
      <w:pPr>
        <w:pStyle w:val="Subtitle"/>
        <w:numPr>
          <w:ilvl w:val="0"/>
          <w:numId w:val="7"/>
        </w:numPr>
        <w:ind w:left="714" w:hanging="357"/>
      </w:pPr>
      <w:r w:rsidRPr="006578AC">
        <w:t xml:space="preserve">colour coded equipment (buckets, microfibre, cloths) </w:t>
      </w:r>
    </w:p>
    <w:p w14:paraId="492579BC" w14:textId="77777777" w:rsidR="008F4C96" w:rsidRPr="006578AC" w:rsidRDefault="008F4C96" w:rsidP="008208CA">
      <w:pPr>
        <w:pStyle w:val="Subtitle"/>
        <w:numPr>
          <w:ilvl w:val="0"/>
          <w:numId w:val="7"/>
        </w:numPr>
        <w:ind w:left="714" w:hanging="357"/>
      </w:pPr>
      <w:r w:rsidRPr="006578AC">
        <w:t>disposable cloth or paper</w:t>
      </w:r>
    </w:p>
    <w:p w14:paraId="3DBBF6F1" w14:textId="2D029188" w:rsidR="008F4C96" w:rsidRDefault="008F4C96" w:rsidP="008208CA">
      <w:pPr>
        <w:pStyle w:val="Subtitle"/>
        <w:numPr>
          <w:ilvl w:val="0"/>
          <w:numId w:val="7"/>
        </w:numPr>
        <w:spacing w:after="360"/>
        <w:ind w:left="714" w:hanging="357"/>
      </w:pPr>
      <w:r w:rsidRPr="006578AC">
        <w:t>chlorine releasing agent</w:t>
      </w:r>
    </w:p>
    <w:p w14:paraId="5695D24A" w14:textId="6B24F924" w:rsidR="009E33B7" w:rsidRPr="009E33B7" w:rsidRDefault="009E33B7" w:rsidP="009E33B7">
      <w:pPr>
        <w:pStyle w:val="HFSHeading3"/>
        <w:rPr>
          <w:lang w:eastAsia="en-GB"/>
        </w:rPr>
      </w:pPr>
      <w:r>
        <w:rPr>
          <w:lang w:eastAsia="en-GB"/>
        </w:rPr>
        <w:t>Method</w:t>
      </w:r>
    </w:p>
    <w:tbl>
      <w:tblPr>
        <w:tblStyle w:val="TableGrid1"/>
        <w:tblW w:w="9062" w:type="dxa"/>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Toilets/Urinals SOP"/>
        <w:tblDescription w:val="This table details the process to be used when cleaning toilets/urinals"/>
      </w:tblPr>
      <w:tblGrid>
        <w:gridCol w:w="7578"/>
        <w:gridCol w:w="1484"/>
      </w:tblGrid>
      <w:tr w:rsidR="00554F50" w:rsidRPr="00C90A29" w14:paraId="1C8A288B" w14:textId="77777777" w:rsidTr="00CD4585">
        <w:tc>
          <w:tcPr>
            <w:tcW w:w="7578" w:type="dxa"/>
          </w:tcPr>
          <w:p w14:paraId="17724B75" w14:textId="77777777" w:rsidR="00554F50" w:rsidRPr="00DE149B" w:rsidRDefault="00554F50" w:rsidP="00CD4585">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DE149B">
              <w:rPr>
                <w:rFonts w:ascii="Arial" w:eastAsia="Times New Roman" w:hAnsi="Arial" w:cs="Arial"/>
                <w:b/>
                <w:bCs/>
                <w:sz w:val="24"/>
                <w:szCs w:val="24"/>
                <w:lang w:eastAsia="en-GB"/>
              </w:rPr>
              <w:t>Preparation steps</w:t>
            </w:r>
          </w:p>
          <w:p w14:paraId="16C593EF" w14:textId="0D5AEF8C"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Pr="00DE149B">
              <w:rPr>
                <w:rFonts w:ascii="Arial" w:eastAsia="SimSun" w:hAnsi="Arial" w:cs="Times New Roman"/>
                <w:sz w:val="24"/>
                <w:szCs w:val="24"/>
              </w:rPr>
              <w:t>ash your  hands, prior to wearing appropriate PPE</w:t>
            </w:r>
          </w:p>
        </w:tc>
        <w:tc>
          <w:tcPr>
            <w:tcW w:w="1484" w:type="dxa"/>
          </w:tcPr>
          <w:p w14:paraId="34C8F5CA"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C90A29">
              <w:rPr>
                <w:noProof/>
                <w:sz w:val="20"/>
                <w:szCs w:val="20"/>
                <w:lang w:eastAsia="en-GB"/>
              </w:rPr>
              <w:drawing>
                <wp:inline distT="0" distB="0" distL="0" distR="0" wp14:anchorId="597339C0" wp14:editId="55754B87">
                  <wp:extent cx="503796" cy="415926"/>
                  <wp:effectExtent l="0" t="0" r="0" b="3175"/>
                  <wp:docPr id="930" name="Picture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557">
                            <a:extLst>
                              <a:ext uri="{C183D7F6-B498-43B3-948B-1728B52AA6E4}">
                                <adec:decorative xmlns:adec="http://schemas.microsoft.com/office/drawing/2017/decorative" val="1"/>
                              </a:ext>
                            </a:extLst>
                          </pic:cNvPr>
                          <pic:cNvPicPr>
                            <a:picLocks noChangeAspect="1" noChangeArrowheads="1"/>
                          </pic:cNvPicPr>
                        </pic:nvPicPr>
                        <pic:blipFill>
                          <a:blip r:embed="rId30" r:link="rId17" cstate="print">
                            <a:extLst>
                              <a:ext uri="{28A0092B-C50C-407E-A947-70E740481C1C}">
                                <a14:useLocalDpi xmlns:a14="http://schemas.microsoft.com/office/drawing/2010/main" val="0"/>
                              </a:ext>
                            </a:extLst>
                          </a:blip>
                          <a:srcRect/>
                          <a:stretch>
                            <a:fillRect/>
                          </a:stretch>
                        </pic:blipFill>
                        <pic:spPr bwMode="auto">
                          <a:xfrm>
                            <a:off x="0" y="0"/>
                            <a:ext cx="507302" cy="418820"/>
                          </a:xfrm>
                          <a:prstGeom prst="rect">
                            <a:avLst/>
                          </a:prstGeom>
                          <a:noFill/>
                          <a:ln>
                            <a:noFill/>
                          </a:ln>
                        </pic:spPr>
                      </pic:pic>
                    </a:graphicData>
                  </a:graphic>
                </wp:inline>
              </w:drawing>
            </w:r>
          </w:p>
        </w:tc>
      </w:tr>
      <w:tr w:rsidR="00554F50" w:rsidRPr="00C90A29" w14:paraId="771E2B38" w14:textId="77777777" w:rsidTr="00CD4585">
        <w:tc>
          <w:tcPr>
            <w:tcW w:w="7578" w:type="dxa"/>
          </w:tcPr>
          <w:p w14:paraId="7B420E05" w14:textId="29F4306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a</w:t>
            </w:r>
            <w:r w:rsidRPr="00DE149B">
              <w:rPr>
                <w:rFonts w:ascii="Arial" w:eastAsia="SimSun" w:hAnsi="Arial" w:cs="Times New Roman"/>
                <w:sz w:val="24"/>
                <w:szCs w:val="24"/>
              </w:rPr>
              <w:t>lways dilute chemicals following Manufacturer’s instructions</w:t>
            </w:r>
          </w:p>
        </w:tc>
        <w:tc>
          <w:tcPr>
            <w:tcW w:w="1484" w:type="dxa"/>
          </w:tcPr>
          <w:p w14:paraId="3020D87E"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C90A29">
              <w:rPr>
                <w:noProof/>
                <w:sz w:val="20"/>
                <w:szCs w:val="20"/>
                <w:lang w:eastAsia="en-GB"/>
              </w:rPr>
              <w:drawing>
                <wp:inline distT="0" distB="0" distL="0" distR="0" wp14:anchorId="7B82A9DA" wp14:editId="0FDF6113">
                  <wp:extent cx="647700" cy="424356"/>
                  <wp:effectExtent l="0" t="0" r="0" b="0"/>
                  <wp:docPr id="928"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54324" cy="428696"/>
                          </a:xfrm>
                          <a:prstGeom prst="rect">
                            <a:avLst/>
                          </a:prstGeom>
                          <a:noFill/>
                          <a:ln>
                            <a:noFill/>
                          </a:ln>
                        </pic:spPr>
                      </pic:pic>
                    </a:graphicData>
                  </a:graphic>
                </wp:inline>
              </w:drawing>
            </w:r>
          </w:p>
        </w:tc>
      </w:tr>
      <w:tr w:rsidR="00554F50" w:rsidRPr="00C90A29" w14:paraId="770F3779" w14:textId="77777777" w:rsidTr="00CD4585">
        <w:tc>
          <w:tcPr>
            <w:tcW w:w="7578" w:type="dxa"/>
          </w:tcPr>
          <w:p w14:paraId="5B6CEE31" w14:textId="77777777" w:rsidR="00554F50" w:rsidRPr="00DE149B"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DE149B">
              <w:rPr>
                <w:rFonts w:ascii="Arial" w:eastAsia="SimSun" w:hAnsi="Arial" w:cs="Times New Roman"/>
                <w:b/>
                <w:sz w:val="24"/>
                <w:szCs w:val="24"/>
              </w:rPr>
              <w:t>Cleaning steps</w:t>
            </w:r>
          </w:p>
          <w:p w14:paraId="7CFAA889"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DE149B">
              <w:rPr>
                <w:rFonts w:ascii="Arial" w:eastAsia="SimSun" w:hAnsi="Arial" w:cs="Times New Roman"/>
                <w:sz w:val="24"/>
                <w:szCs w:val="24"/>
              </w:rPr>
              <w:t>correctly position wet floor sign to identify cleaning task taking place</w:t>
            </w:r>
          </w:p>
        </w:tc>
        <w:tc>
          <w:tcPr>
            <w:tcW w:w="1484" w:type="dxa"/>
          </w:tcPr>
          <w:p w14:paraId="37208EB3"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46578E7F" wp14:editId="079BC004">
                  <wp:extent cx="527050" cy="545873"/>
                  <wp:effectExtent l="0" t="0" r="0" b="0"/>
                  <wp:docPr id="1897" name="Picture 1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Picture 1897">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554F50" w:rsidRPr="00C90A29" w14:paraId="25671ADC" w14:textId="77777777" w:rsidTr="00CD4585">
        <w:tc>
          <w:tcPr>
            <w:tcW w:w="7578" w:type="dxa"/>
          </w:tcPr>
          <w:p w14:paraId="1DD023FB"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flush before cleaning, never put cloth into the waste overflow beyond the strainer</w:t>
            </w:r>
          </w:p>
        </w:tc>
        <w:tc>
          <w:tcPr>
            <w:tcW w:w="1484" w:type="dxa"/>
          </w:tcPr>
          <w:p w14:paraId="550113F2"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CB2E87">
              <w:rPr>
                <w:noProof/>
                <w:lang w:eastAsia="en-GB"/>
              </w:rPr>
              <w:drawing>
                <wp:inline distT="0" distB="0" distL="0" distR="0" wp14:anchorId="00B62F86" wp14:editId="7D221013">
                  <wp:extent cx="575732" cy="510730"/>
                  <wp:effectExtent l="0" t="0" r="0" b="3810"/>
                  <wp:docPr id="1906" name="Picture 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Picture 190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444" cy="514023"/>
                          </a:xfrm>
                          <a:prstGeom prst="rect">
                            <a:avLst/>
                          </a:prstGeom>
                          <a:noFill/>
                          <a:ln>
                            <a:noFill/>
                          </a:ln>
                        </pic:spPr>
                      </pic:pic>
                    </a:graphicData>
                  </a:graphic>
                </wp:inline>
              </w:drawing>
            </w:r>
          </w:p>
        </w:tc>
      </w:tr>
      <w:tr w:rsidR="00554F50" w:rsidRPr="00C90A29" w14:paraId="50EA872F" w14:textId="77777777" w:rsidTr="00CD4585">
        <w:tc>
          <w:tcPr>
            <w:tcW w:w="7578" w:type="dxa"/>
          </w:tcPr>
          <w:p w14:paraId="7F7E2BA1"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push the water in the pan behind the bend with the toilet brush, leaving about an inch and put cleaning agent in bowl giving it time to work, as per manufacturer’s instructions</w:t>
            </w:r>
          </w:p>
        </w:tc>
        <w:tc>
          <w:tcPr>
            <w:tcW w:w="1484" w:type="dxa"/>
          </w:tcPr>
          <w:p w14:paraId="265CCB28"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3174C8">
              <w:rPr>
                <w:b/>
                <w:noProof/>
                <w:sz w:val="32"/>
                <w:lang w:eastAsia="en-GB"/>
              </w:rPr>
              <w:drawing>
                <wp:inline distT="0" distB="0" distL="0" distR="0" wp14:anchorId="7449C0A0" wp14:editId="1ECF92B4">
                  <wp:extent cx="516466" cy="470352"/>
                  <wp:effectExtent l="0" t="0" r="0" b="6350"/>
                  <wp:docPr id="1907" name="Picture 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Picture 190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897" cy="472566"/>
                          </a:xfrm>
                          <a:prstGeom prst="rect">
                            <a:avLst/>
                          </a:prstGeom>
                          <a:noFill/>
                          <a:ln>
                            <a:noFill/>
                          </a:ln>
                        </pic:spPr>
                      </pic:pic>
                    </a:graphicData>
                  </a:graphic>
                </wp:inline>
              </w:drawing>
            </w:r>
          </w:p>
        </w:tc>
      </w:tr>
      <w:tr w:rsidR="00554F50" w:rsidRPr="00C90A29" w14:paraId="1FEDBCA9" w14:textId="77777777" w:rsidTr="00CD4585">
        <w:tc>
          <w:tcPr>
            <w:tcW w:w="7578" w:type="dxa"/>
          </w:tcPr>
          <w:p w14:paraId="5051051E"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using a new disposable cloth and 1,000ppm available chlorine, wash pedestal of sanitary ware from the base to the bowl (clean to dirty) towards the rim of the pan.  Dispose of cloth. ​Using a new cloth dampened with 1,000 ppm available chlorine solution continue cleaning, flush handle, cistern, surrounds, hinges and finally toilet seat. Dispose of cloth.</w:t>
            </w:r>
          </w:p>
        </w:tc>
        <w:tc>
          <w:tcPr>
            <w:tcW w:w="1484" w:type="dxa"/>
          </w:tcPr>
          <w:p w14:paraId="4F3E3114"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723E1D70" wp14:editId="53FC3A70">
                  <wp:extent cx="494822" cy="707344"/>
                  <wp:effectExtent l="0" t="0" r="635" b="0"/>
                  <wp:docPr id="1908" name="Picture 1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a:extLst>
                              <a:ext uri="{C183D7F6-B498-43B3-948B-1728B52AA6E4}">
                                <adec:decorative xmlns:adec="http://schemas.microsoft.com/office/drawing/2017/decorative" val="1"/>
                              </a:ext>
                            </a:extLst>
                          </pic:cNvPr>
                          <pic:cNvPicPr/>
                        </pic:nvPicPr>
                        <pic:blipFill>
                          <a:blip r:embed="rId33" cstate="print"/>
                          <a:stretch>
                            <a:fillRect/>
                          </a:stretch>
                        </pic:blipFill>
                        <pic:spPr>
                          <a:xfrm rot="10800000" flipV="1">
                            <a:off x="0" y="0"/>
                            <a:ext cx="527950" cy="754700"/>
                          </a:xfrm>
                          <a:prstGeom prst="rect">
                            <a:avLst/>
                          </a:prstGeom>
                        </pic:spPr>
                      </pic:pic>
                    </a:graphicData>
                  </a:graphic>
                </wp:inline>
              </w:drawing>
            </w:r>
          </w:p>
        </w:tc>
      </w:tr>
      <w:tr w:rsidR="00554F50" w14:paraId="2C91DF50" w14:textId="77777777" w:rsidTr="00CD4585">
        <w:tc>
          <w:tcPr>
            <w:tcW w:w="7578" w:type="dxa"/>
          </w:tcPr>
          <w:p w14:paraId="7E6B648D"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clean inside bowl including the rim with the toilet brush and then flush, keep brush in the fresh flushing water to clean</w:t>
            </w:r>
          </w:p>
        </w:tc>
        <w:tc>
          <w:tcPr>
            <w:tcW w:w="1484" w:type="dxa"/>
          </w:tcPr>
          <w:p w14:paraId="78FD6829" w14:textId="77777777" w:rsidR="00554F50" w:rsidRDefault="00554F50" w:rsidP="00CD4585">
            <w:pPr>
              <w:tabs>
                <w:tab w:val="left" w:pos="720"/>
                <w:tab w:val="left" w:pos="1440"/>
                <w:tab w:val="left" w:pos="2160"/>
                <w:tab w:val="left" w:pos="2880"/>
                <w:tab w:val="left" w:pos="4680"/>
                <w:tab w:val="left" w:pos="5400"/>
                <w:tab w:val="right" w:pos="9000"/>
              </w:tabs>
              <w:spacing w:before="40" w:after="40"/>
              <w:jc w:val="both"/>
              <w:rPr>
                <w:noProof/>
                <w:lang w:eastAsia="en-GB"/>
              </w:rPr>
            </w:pPr>
            <w:r w:rsidRPr="00C90A29">
              <w:rPr>
                <w:noProof/>
                <w:sz w:val="20"/>
                <w:szCs w:val="20"/>
                <w:lang w:eastAsia="en-GB"/>
              </w:rPr>
              <w:drawing>
                <wp:inline distT="0" distB="0" distL="0" distR="0" wp14:anchorId="0E5AB222" wp14:editId="1C3BC927">
                  <wp:extent cx="511174" cy="524116"/>
                  <wp:effectExtent l="0" t="0" r="3810" b="0"/>
                  <wp:docPr id="52" name="Picture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62">
                            <a:extLst>
                              <a:ext uri="{C183D7F6-B498-43B3-948B-1728B52AA6E4}">
                                <adec:decorative xmlns:adec="http://schemas.microsoft.com/office/drawing/2017/decorative" val="1"/>
                              </a:ext>
                            </a:extLst>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15165" cy="528208"/>
                          </a:xfrm>
                          <a:prstGeom prst="rect">
                            <a:avLst/>
                          </a:prstGeom>
                          <a:noFill/>
                          <a:ln>
                            <a:noFill/>
                          </a:ln>
                        </pic:spPr>
                      </pic:pic>
                    </a:graphicData>
                  </a:graphic>
                </wp:inline>
              </w:drawing>
            </w:r>
          </w:p>
        </w:tc>
      </w:tr>
      <w:tr w:rsidR="00554F50" w:rsidRPr="00C90A29" w14:paraId="5D4A29D2" w14:textId="77777777" w:rsidTr="00CD4585">
        <w:tc>
          <w:tcPr>
            <w:tcW w:w="7578" w:type="dxa"/>
          </w:tcPr>
          <w:p w14:paraId="7330C19F"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rinse surfaces with clean water and dry with a clean cloth or paper roll</w:t>
            </w:r>
          </w:p>
        </w:tc>
        <w:tc>
          <w:tcPr>
            <w:tcW w:w="1484" w:type="dxa"/>
          </w:tcPr>
          <w:p w14:paraId="3080EE7E"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noProof/>
                <w:lang w:eastAsia="en-GB"/>
              </w:rPr>
              <w:drawing>
                <wp:inline distT="0" distB="0" distL="0" distR="0" wp14:anchorId="1D3FB95F" wp14:editId="3CA094C4">
                  <wp:extent cx="487890" cy="482150"/>
                  <wp:effectExtent l="0" t="0" r="7620" b="0"/>
                  <wp:docPr id="1909"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566">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97540" cy="491687"/>
                          </a:xfrm>
                          <a:prstGeom prst="rect">
                            <a:avLst/>
                          </a:prstGeom>
                          <a:noFill/>
                          <a:ln>
                            <a:noFill/>
                          </a:ln>
                        </pic:spPr>
                      </pic:pic>
                    </a:graphicData>
                  </a:graphic>
                </wp:inline>
              </w:drawing>
            </w:r>
          </w:p>
        </w:tc>
      </w:tr>
      <w:tr w:rsidR="00554F50" w:rsidRPr="00C90A29" w14:paraId="08C94695" w14:textId="77777777" w:rsidTr="00CD4585">
        <w:tc>
          <w:tcPr>
            <w:tcW w:w="7578" w:type="dxa"/>
          </w:tcPr>
          <w:p w14:paraId="01333329"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remove PPE and dispose of in appropriate waste stream following waste segregation local procedure</w:t>
            </w:r>
          </w:p>
        </w:tc>
        <w:tc>
          <w:tcPr>
            <w:tcW w:w="1484" w:type="dxa"/>
          </w:tcPr>
          <w:p w14:paraId="243E6584"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Pr>
                <w:rFonts w:ascii="Arial" w:hAnsi="Arial"/>
                <w:noProof/>
                <w:color w:val="1A0DAB"/>
                <w:szCs w:val="20"/>
                <w:bdr w:val="none" w:sz="0" w:space="0" w:color="auto" w:frame="1"/>
                <w:lang w:eastAsia="en-GB"/>
              </w:rPr>
              <w:drawing>
                <wp:inline distT="0" distB="0" distL="0" distR="0" wp14:anchorId="7F49161A" wp14:editId="7777F47F">
                  <wp:extent cx="684954" cy="555174"/>
                  <wp:effectExtent l="0" t="0" r="1270" b="0"/>
                  <wp:docPr id="67" name="Picture 67">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554F50" w:rsidRPr="00C90A29" w14:paraId="11BCDEBC" w14:textId="77777777" w:rsidTr="00CD4585">
        <w:tc>
          <w:tcPr>
            <w:tcW w:w="7578" w:type="dxa"/>
          </w:tcPr>
          <w:p w14:paraId="2CA58800"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remove wet floor signs</w:t>
            </w:r>
          </w:p>
        </w:tc>
        <w:tc>
          <w:tcPr>
            <w:tcW w:w="1484" w:type="dxa"/>
          </w:tcPr>
          <w:p w14:paraId="655F3D3B"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C90A29">
              <w:rPr>
                <w:noProof/>
                <w:sz w:val="20"/>
                <w:szCs w:val="20"/>
                <w:lang w:eastAsia="en-GB"/>
              </w:rPr>
              <w:drawing>
                <wp:inline distT="0" distB="0" distL="0" distR="0" wp14:anchorId="40E754A3" wp14:editId="4FEBAF69">
                  <wp:extent cx="622300" cy="644526"/>
                  <wp:effectExtent l="0" t="0" r="6350" b="3175"/>
                  <wp:docPr id="929" name="Picture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558">
                            <a:extLst>
                              <a:ext uri="{C183D7F6-B498-43B3-948B-1728B52AA6E4}">
                                <adec:decorative xmlns:adec="http://schemas.microsoft.com/office/drawing/2017/decorative" val="1"/>
                              </a:ext>
                            </a:extLst>
                          </pic:cNvPr>
                          <pic:cNvPicPr>
                            <a:picLocks noChangeAspect="1" noChangeArrowheads="1"/>
                          </pic:cNvPicPr>
                        </pic:nvPicPr>
                        <pic:blipFill>
                          <a:blip r:embed="rId36" r:link="rId21" cstate="print">
                            <a:extLst>
                              <a:ext uri="{28A0092B-C50C-407E-A947-70E740481C1C}">
                                <a14:useLocalDpi xmlns:a14="http://schemas.microsoft.com/office/drawing/2010/main" val="0"/>
                              </a:ext>
                            </a:extLst>
                          </a:blip>
                          <a:srcRect/>
                          <a:stretch>
                            <a:fillRect/>
                          </a:stretch>
                        </pic:blipFill>
                        <pic:spPr bwMode="auto">
                          <a:xfrm>
                            <a:off x="0" y="0"/>
                            <a:ext cx="625475" cy="647814"/>
                          </a:xfrm>
                          <a:prstGeom prst="rect">
                            <a:avLst/>
                          </a:prstGeom>
                          <a:noFill/>
                          <a:ln>
                            <a:noFill/>
                          </a:ln>
                        </pic:spPr>
                      </pic:pic>
                    </a:graphicData>
                  </a:graphic>
                </wp:inline>
              </w:drawing>
            </w:r>
          </w:p>
        </w:tc>
      </w:tr>
      <w:tr w:rsidR="00554F50" w:rsidRPr="00C90A29" w14:paraId="5F1CE267" w14:textId="77777777" w:rsidTr="00CD4585">
        <w:tc>
          <w:tcPr>
            <w:tcW w:w="7578" w:type="dxa"/>
          </w:tcPr>
          <w:p w14:paraId="15B98972" w14:textId="77777777" w:rsidR="00554F50" w:rsidRPr="00DE149B"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DE149B">
              <w:rPr>
                <w:rFonts w:ascii="Arial" w:eastAsia="SimSun" w:hAnsi="Arial" w:cs="Times New Roman"/>
                <w:b/>
                <w:sz w:val="24"/>
                <w:szCs w:val="24"/>
              </w:rPr>
              <w:lastRenderedPageBreak/>
              <w:t>After cleaning steps</w:t>
            </w:r>
          </w:p>
          <w:p w14:paraId="09DAA845"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ensure all equipment used is cleaned and stored correctly</w:t>
            </w:r>
          </w:p>
        </w:tc>
        <w:tc>
          <w:tcPr>
            <w:tcW w:w="1484" w:type="dxa"/>
          </w:tcPr>
          <w:p w14:paraId="247607FB"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F206D4">
              <w:rPr>
                <w:rFonts w:ascii="Arial" w:hAnsi="Arial" w:cs="Arial"/>
                <w:noProof/>
                <w:color w:val="1A0DAB"/>
                <w:sz w:val="20"/>
                <w:szCs w:val="20"/>
                <w:bdr w:val="none" w:sz="0" w:space="0" w:color="auto" w:frame="1"/>
                <w:lang w:eastAsia="en-GB"/>
              </w:rPr>
              <w:drawing>
                <wp:inline distT="0" distB="0" distL="0" distR="0" wp14:anchorId="6A474F93" wp14:editId="1FB531FA">
                  <wp:extent cx="605026" cy="446702"/>
                  <wp:effectExtent l="0" t="0" r="5080" b="0"/>
                  <wp:docPr id="38" name="Picture 38">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554F50" w:rsidRPr="00C90A29" w14:paraId="5E78C039" w14:textId="77777777" w:rsidTr="00CD4585">
        <w:tc>
          <w:tcPr>
            <w:tcW w:w="7578" w:type="dxa"/>
          </w:tcPr>
          <w:p w14:paraId="7226686D" w14:textId="77777777" w:rsidR="00554F50" w:rsidRPr="00DE149B"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DE149B">
              <w:rPr>
                <w:rFonts w:ascii="Arial" w:eastAsia="SimSun" w:hAnsi="Arial" w:cs="Times New Roman"/>
                <w:sz w:val="24"/>
                <w:szCs w:val="24"/>
              </w:rPr>
              <w:t>dispose of PPE appropriately and wash your hands</w:t>
            </w:r>
          </w:p>
        </w:tc>
        <w:tc>
          <w:tcPr>
            <w:tcW w:w="1484" w:type="dxa"/>
          </w:tcPr>
          <w:p w14:paraId="468103BA" w14:textId="77777777" w:rsidR="00554F50" w:rsidRPr="00C90A29"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0"/>
                <w:szCs w:val="20"/>
                <w:lang w:eastAsia="en-GB"/>
              </w:rPr>
            </w:pPr>
            <w:r w:rsidRPr="0042345E">
              <w:rPr>
                <w:noProof/>
                <w:sz w:val="20"/>
                <w:szCs w:val="20"/>
                <w:lang w:eastAsia="en-GB"/>
              </w:rPr>
              <w:drawing>
                <wp:inline distT="0" distB="0" distL="0" distR="0" wp14:anchorId="313209C0" wp14:editId="054B0DB4">
                  <wp:extent cx="574842" cy="508000"/>
                  <wp:effectExtent l="0" t="0" r="0" b="0"/>
                  <wp:docPr id="954" name="Picture 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130B6178" w14:textId="77777777" w:rsidR="008F4C96" w:rsidRDefault="008F4C96" w:rsidP="008F4C96">
      <w:pPr>
        <w:tabs>
          <w:tab w:val="left" w:pos="720"/>
          <w:tab w:val="left" w:pos="1440"/>
          <w:tab w:val="left" w:pos="2160"/>
          <w:tab w:val="left" w:pos="2880"/>
          <w:tab w:val="left" w:pos="4680"/>
          <w:tab w:val="left" w:pos="5400"/>
          <w:tab w:val="right" w:pos="9000"/>
        </w:tabs>
        <w:spacing w:before="120" w:after="240" w:line="280" w:lineRule="atLeast"/>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36A6FAC2" w14:textId="77777777" w:rsidR="008F4C96" w:rsidRDefault="008F4C96" w:rsidP="008F4C96">
      <w:pPr>
        <w:pStyle w:val="HFSHeading2nonum"/>
        <w:rPr>
          <w:lang w:eastAsia="en-GB"/>
        </w:rPr>
      </w:pPr>
      <w:bookmarkStart w:id="36" w:name="WHB"/>
      <w:bookmarkStart w:id="37" w:name="_Toc135993171"/>
      <w:r w:rsidRPr="006578AC">
        <w:rPr>
          <w:lang w:eastAsia="en-GB"/>
        </w:rPr>
        <w:lastRenderedPageBreak/>
        <w:t>Sinks, Wash Hand Basins and Baths</w:t>
      </w:r>
      <w:bookmarkEnd w:id="37"/>
    </w:p>
    <w:bookmarkEnd w:id="36"/>
    <w:p w14:paraId="3EEEA6DD" w14:textId="77777777" w:rsidR="008F4C96" w:rsidRDefault="008F4C96" w:rsidP="008F4C96">
      <w:pPr>
        <w:pStyle w:val="HFSHeading3"/>
        <w:rPr>
          <w:lang w:eastAsia="en-GB"/>
        </w:rPr>
      </w:pPr>
      <w:r w:rsidRPr="00BF451C">
        <w:rPr>
          <w:lang w:eastAsia="en-GB"/>
        </w:rPr>
        <w:t>R</w:t>
      </w:r>
      <w:r>
        <w:rPr>
          <w:lang w:eastAsia="en-GB"/>
        </w:rPr>
        <w:t>equired equipment and materials</w:t>
      </w:r>
    </w:p>
    <w:p w14:paraId="64844393" w14:textId="77777777" w:rsidR="008F4C96" w:rsidRDefault="008F4C96" w:rsidP="008F4C96">
      <w:pPr>
        <w:pStyle w:val="Bodytext-good"/>
        <w:rPr>
          <w:rFonts w:cs="Arial"/>
          <w:snapToGrid w:val="0"/>
          <w:lang w:val="en-US" w:eastAsia="en-GB"/>
        </w:rPr>
      </w:pPr>
      <w:r>
        <w:rPr>
          <w:rFonts w:cs="Arial"/>
          <w:snapToGrid w:val="0"/>
          <w:lang w:val="en-US" w:eastAsia="en-GB"/>
        </w:rPr>
        <w:t>Equipment could include:</w:t>
      </w:r>
    </w:p>
    <w:p w14:paraId="41214FB2" w14:textId="55F4FA46" w:rsidR="008F4C96" w:rsidRPr="006578AC" w:rsidRDefault="008F4C96" w:rsidP="008208CA">
      <w:pPr>
        <w:pStyle w:val="Subtitle"/>
        <w:numPr>
          <w:ilvl w:val="0"/>
          <w:numId w:val="7"/>
        </w:numPr>
        <w:spacing w:before="360"/>
        <w:ind w:left="714" w:hanging="357"/>
      </w:pPr>
      <w:r w:rsidRPr="006578AC">
        <w:t xml:space="preserve">PPE (i.e. apron, gloves, safety goggles etc.) </w:t>
      </w:r>
    </w:p>
    <w:p w14:paraId="35FB2BB8" w14:textId="77777777" w:rsidR="008F4C96" w:rsidRPr="006578AC" w:rsidRDefault="008F4C96" w:rsidP="008208CA">
      <w:pPr>
        <w:pStyle w:val="Subtitle"/>
        <w:numPr>
          <w:ilvl w:val="0"/>
          <w:numId w:val="7"/>
        </w:numPr>
        <w:ind w:left="714" w:hanging="357"/>
      </w:pPr>
      <w:r w:rsidRPr="006578AC">
        <w:t>colour coded equipment (microfibre, cloths)</w:t>
      </w:r>
    </w:p>
    <w:p w14:paraId="7FC8F354" w14:textId="77777777" w:rsidR="008F4C96" w:rsidRPr="006578AC" w:rsidRDefault="008F4C96" w:rsidP="008208CA">
      <w:pPr>
        <w:pStyle w:val="Subtitle"/>
        <w:numPr>
          <w:ilvl w:val="0"/>
          <w:numId w:val="7"/>
        </w:numPr>
        <w:ind w:left="714" w:hanging="357"/>
      </w:pPr>
      <w:r w:rsidRPr="006578AC">
        <w:t>disposable cloth or paper</w:t>
      </w:r>
    </w:p>
    <w:p w14:paraId="5B2BD447" w14:textId="3B6BBE19" w:rsidR="008F4C96" w:rsidRDefault="008F4C96" w:rsidP="008208CA">
      <w:pPr>
        <w:pStyle w:val="Subtitle"/>
        <w:numPr>
          <w:ilvl w:val="0"/>
          <w:numId w:val="7"/>
        </w:numPr>
        <w:spacing w:after="360"/>
        <w:ind w:left="714" w:hanging="357"/>
      </w:pPr>
      <w:r w:rsidRPr="006578AC">
        <w:t>chlorine releasing agent</w:t>
      </w:r>
    </w:p>
    <w:p w14:paraId="2F688F90" w14:textId="5F286DA1" w:rsidR="009E33B7" w:rsidRPr="009E33B7" w:rsidRDefault="009E33B7" w:rsidP="009E33B7">
      <w:pPr>
        <w:pStyle w:val="HFSHeading3"/>
        <w:rPr>
          <w:lang w:eastAsia="en-GB"/>
        </w:rPr>
      </w:pPr>
      <w:r>
        <w:rPr>
          <w:lang w:eastAsia="en-GB"/>
        </w:rPr>
        <w:t>Method</w:t>
      </w:r>
    </w:p>
    <w:tbl>
      <w:tblPr>
        <w:tblStyle w:val="TableGrid"/>
        <w:tblW w:w="0" w:type="auto"/>
        <w:jc w:val="center"/>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sinks, wash hand basins and baths SOP"/>
        <w:tblDescription w:val="this table details the process to use when cleaning sinks, wash hand basins and baths"/>
      </w:tblPr>
      <w:tblGrid>
        <w:gridCol w:w="7578"/>
        <w:gridCol w:w="1484"/>
      </w:tblGrid>
      <w:tr w:rsidR="00554F50" w:rsidRPr="006665C5" w14:paraId="19444A52" w14:textId="77777777" w:rsidTr="00CD4585">
        <w:trPr>
          <w:jc w:val="center"/>
        </w:trPr>
        <w:tc>
          <w:tcPr>
            <w:tcW w:w="7578" w:type="dxa"/>
          </w:tcPr>
          <w:p w14:paraId="40D5AD22"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6665C5">
              <w:rPr>
                <w:rFonts w:ascii="Arial" w:eastAsia="Times New Roman" w:hAnsi="Arial" w:cs="Arial"/>
                <w:b/>
                <w:bCs/>
                <w:sz w:val="24"/>
                <w:szCs w:val="24"/>
                <w:lang w:eastAsia="en-GB"/>
              </w:rPr>
              <w:t>Preparation steps</w:t>
            </w:r>
          </w:p>
          <w:p w14:paraId="605FCEA3" w14:textId="76C52C7B" w:rsidR="00554F50" w:rsidRPr="006665C5"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554F50" w:rsidRPr="006665C5">
              <w:rPr>
                <w:rFonts w:ascii="Arial" w:eastAsia="SimSun" w:hAnsi="Arial" w:cs="Times New Roman"/>
                <w:sz w:val="24"/>
                <w:szCs w:val="24"/>
              </w:rPr>
              <w:t>ash your hands, prior to wearing appropriate PPE</w:t>
            </w:r>
          </w:p>
        </w:tc>
        <w:tc>
          <w:tcPr>
            <w:tcW w:w="1484" w:type="dxa"/>
          </w:tcPr>
          <w:p w14:paraId="56872286"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6416BCCF" wp14:editId="2B59699D">
                  <wp:extent cx="503796" cy="415926"/>
                  <wp:effectExtent l="0" t="0" r="0" b="3175"/>
                  <wp:docPr id="2" name="Picture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7">
                            <a:extLst>
                              <a:ext uri="{C183D7F6-B498-43B3-948B-1728B52AA6E4}">
                                <adec:decorative xmlns:adec="http://schemas.microsoft.com/office/drawing/2017/decorative" val="1"/>
                              </a:ext>
                            </a:extLst>
                          </pic:cNvPr>
                          <pic:cNvPicPr>
                            <a:picLocks noChangeAspect="1" noChangeArrowheads="1"/>
                          </pic:cNvPicPr>
                        </pic:nvPicPr>
                        <pic:blipFill>
                          <a:blip r:embed="rId30" r:link="rId17" cstate="print">
                            <a:extLst>
                              <a:ext uri="{28A0092B-C50C-407E-A947-70E740481C1C}">
                                <a14:useLocalDpi xmlns:a14="http://schemas.microsoft.com/office/drawing/2010/main" val="0"/>
                              </a:ext>
                            </a:extLst>
                          </a:blip>
                          <a:srcRect/>
                          <a:stretch>
                            <a:fillRect/>
                          </a:stretch>
                        </pic:blipFill>
                        <pic:spPr bwMode="auto">
                          <a:xfrm>
                            <a:off x="0" y="0"/>
                            <a:ext cx="507302" cy="418820"/>
                          </a:xfrm>
                          <a:prstGeom prst="rect">
                            <a:avLst/>
                          </a:prstGeom>
                          <a:noFill/>
                          <a:ln>
                            <a:noFill/>
                          </a:ln>
                        </pic:spPr>
                      </pic:pic>
                    </a:graphicData>
                  </a:graphic>
                </wp:inline>
              </w:drawing>
            </w:r>
          </w:p>
        </w:tc>
      </w:tr>
      <w:tr w:rsidR="00554F50" w:rsidRPr="006665C5" w14:paraId="7DF11323" w14:textId="77777777" w:rsidTr="00CD4585">
        <w:trPr>
          <w:jc w:val="center"/>
        </w:trPr>
        <w:tc>
          <w:tcPr>
            <w:tcW w:w="7578" w:type="dxa"/>
          </w:tcPr>
          <w:p w14:paraId="6BE3E4E2" w14:textId="4308FCF1" w:rsidR="00554F50" w:rsidRPr="006665C5"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a</w:t>
            </w:r>
            <w:r w:rsidR="00554F50" w:rsidRPr="006665C5">
              <w:rPr>
                <w:rFonts w:ascii="Arial" w:eastAsia="SimSun" w:hAnsi="Arial" w:cs="Times New Roman"/>
                <w:sz w:val="24"/>
                <w:szCs w:val="24"/>
              </w:rPr>
              <w:t>lways dilute chemicals following Manufacturer’s instructions</w:t>
            </w:r>
          </w:p>
        </w:tc>
        <w:tc>
          <w:tcPr>
            <w:tcW w:w="1484" w:type="dxa"/>
          </w:tcPr>
          <w:p w14:paraId="20D09BAE"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24F9740A" wp14:editId="203580DB">
                  <wp:extent cx="647700" cy="424356"/>
                  <wp:effectExtent l="0" t="0" r="0" b="0"/>
                  <wp:docPr id="3"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54324" cy="428696"/>
                          </a:xfrm>
                          <a:prstGeom prst="rect">
                            <a:avLst/>
                          </a:prstGeom>
                          <a:noFill/>
                          <a:ln>
                            <a:noFill/>
                          </a:ln>
                        </pic:spPr>
                      </pic:pic>
                    </a:graphicData>
                  </a:graphic>
                </wp:inline>
              </w:drawing>
            </w:r>
          </w:p>
        </w:tc>
      </w:tr>
      <w:tr w:rsidR="00554F50" w:rsidRPr="006665C5" w14:paraId="1E8438D8" w14:textId="77777777" w:rsidTr="00CD4585">
        <w:trPr>
          <w:jc w:val="center"/>
        </w:trPr>
        <w:tc>
          <w:tcPr>
            <w:tcW w:w="7578" w:type="dxa"/>
          </w:tcPr>
          <w:p w14:paraId="24781702"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6665C5">
              <w:rPr>
                <w:rFonts w:ascii="Arial" w:eastAsia="SimSun" w:hAnsi="Arial" w:cs="Times New Roman"/>
                <w:b/>
                <w:sz w:val="24"/>
                <w:szCs w:val="24"/>
              </w:rPr>
              <w:t>Cleaning steps</w:t>
            </w:r>
          </w:p>
          <w:p w14:paraId="2E1773C8"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6665C5">
              <w:rPr>
                <w:rFonts w:ascii="Arial" w:eastAsia="SimSun" w:hAnsi="Arial" w:cs="Times New Roman"/>
                <w:sz w:val="24"/>
                <w:szCs w:val="24"/>
              </w:rPr>
              <w:t>correctly position wet floor sign to identify cleaning task taking place</w:t>
            </w:r>
          </w:p>
        </w:tc>
        <w:tc>
          <w:tcPr>
            <w:tcW w:w="1484" w:type="dxa"/>
          </w:tcPr>
          <w:p w14:paraId="54C18125"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4EA3E149" wp14:editId="3F9D1CB6">
                  <wp:extent cx="622300" cy="644526"/>
                  <wp:effectExtent l="0" t="0" r="6350" b="3175"/>
                  <wp:docPr id="1898" name="Picture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558">
                            <a:extLst>
                              <a:ext uri="{C183D7F6-B498-43B3-948B-1728B52AA6E4}">
                                <adec:decorative xmlns:adec="http://schemas.microsoft.com/office/drawing/2017/decorative" val="1"/>
                              </a:ext>
                            </a:extLst>
                          </pic:cNvPr>
                          <pic:cNvPicPr>
                            <a:picLocks noChangeAspect="1" noChangeArrowheads="1"/>
                          </pic:cNvPicPr>
                        </pic:nvPicPr>
                        <pic:blipFill>
                          <a:blip r:embed="rId36" r:link="rId21" cstate="print">
                            <a:extLst>
                              <a:ext uri="{28A0092B-C50C-407E-A947-70E740481C1C}">
                                <a14:useLocalDpi xmlns:a14="http://schemas.microsoft.com/office/drawing/2010/main" val="0"/>
                              </a:ext>
                            </a:extLst>
                          </a:blip>
                          <a:srcRect/>
                          <a:stretch>
                            <a:fillRect/>
                          </a:stretch>
                        </pic:blipFill>
                        <pic:spPr bwMode="auto">
                          <a:xfrm>
                            <a:off x="0" y="0"/>
                            <a:ext cx="625475" cy="647814"/>
                          </a:xfrm>
                          <a:prstGeom prst="rect">
                            <a:avLst/>
                          </a:prstGeom>
                          <a:noFill/>
                          <a:ln>
                            <a:noFill/>
                          </a:ln>
                        </pic:spPr>
                      </pic:pic>
                    </a:graphicData>
                  </a:graphic>
                </wp:inline>
              </w:drawing>
            </w:r>
          </w:p>
        </w:tc>
      </w:tr>
      <w:tr w:rsidR="00554F50" w:rsidRPr="006665C5" w14:paraId="24534D76" w14:textId="77777777" w:rsidTr="00CD4585">
        <w:trPr>
          <w:jc w:val="center"/>
        </w:trPr>
        <w:tc>
          <w:tcPr>
            <w:tcW w:w="7578" w:type="dxa"/>
          </w:tcPr>
          <w:p w14:paraId="5185661F"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clear plug and overflow of debris</w:t>
            </w:r>
          </w:p>
        </w:tc>
        <w:tc>
          <w:tcPr>
            <w:tcW w:w="1484" w:type="dxa"/>
          </w:tcPr>
          <w:p w14:paraId="05ABA12F"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14AEEFAB" wp14:editId="09635314">
                  <wp:extent cx="605642" cy="485776"/>
                  <wp:effectExtent l="0" t="0" r="4445"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195" cy="489428"/>
                          </a:xfrm>
                          <a:prstGeom prst="rect">
                            <a:avLst/>
                          </a:prstGeom>
                          <a:noFill/>
                          <a:ln>
                            <a:noFill/>
                          </a:ln>
                        </pic:spPr>
                      </pic:pic>
                    </a:graphicData>
                  </a:graphic>
                </wp:inline>
              </w:drawing>
            </w:r>
          </w:p>
        </w:tc>
      </w:tr>
      <w:tr w:rsidR="00554F50" w:rsidRPr="006665C5" w14:paraId="57C96DD0" w14:textId="77777777" w:rsidTr="00CD4585">
        <w:trPr>
          <w:jc w:val="center"/>
        </w:trPr>
        <w:tc>
          <w:tcPr>
            <w:tcW w:w="7578" w:type="dxa"/>
          </w:tcPr>
          <w:p w14:paraId="2ACF62FD"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 xml:space="preserve">damp clean soap and towel dispensers </w:t>
            </w:r>
          </w:p>
        </w:tc>
        <w:tc>
          <w:tcPr>
            <w:tcW w:w="1484" w:type="dxa"/>
          </w:tcPr>
          <w:p w14:paraId="71154372"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5CD29F0C" wp14:editId="1FAC16CC">
                  <wp:extent cx="323516" cy="447500"/>
                  <wp:effectExtent l="0" t="0" r="635" b="0"/>
                  <wp:docPr id="947" name="Picture 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947">
                            <a:extLst>
                              <a:ext uri="{C183D7F6-B498-43B3-948B-1728B52AA6E4}">
                                <adec:decorative xmlns:adec="http://schemas.microsoft.com/office/drawing/2017/decorative" val="1"/>
                              </a:ext>
                            </a:extLst>
                          </pic:cNvPr>
                          <pic:cNvPicPr/>
                        </pic:nvPicPr>
                        <pic:blipFill>
                          <a:blip r:embed="rId38"/>
                          <a:stretch>
                            <a:fillRect/>
                          </a:stretch>
                        </pic:blipFill>
                        <pic:spPr>
                          <a:xfrm>
                            <a:off x="0" y="0"/>
                            <a:ext cx="343857" cy="475636"/>
                          </a:xfrm>
                          <a:prstGeom prst="rect">
                            <a:avLst/>
                          </a:prstGeom>
                        </pic:spPr>
                      </pic:pic>
                    </a:graphicData>
                  </a:graphic>
                </wp:inline>
              </w:drawing>
            </w:r>
            <w:r w:rsidRPr="006665C5">
              <w:rPr>
                <w:noProof/>
                <w:sz w:val="24"/>
                <w:szCs w:val="24"/>
                <w:lang w:eastAsia="en-GB"/>
              </w:rPr>
              <w:drawing>
                <wp:inline distT="0" distB="0" distL="0" distR="0" wp14:anchorId="1F6860A8" wp14:editId="27F34CE1">
                  <wp:extent cx="415338" cy="494144"/>
                  <wp:effectExtent l="0" t="0" r="3810" b="127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39"/>
                          <a:stretch>
                            <a:fillRect/>
                          </a:stretch>
                        </pic:blipFill>
                        <pic:spPr>
                          <a:xfrm>
                            <a:off x="0" y="0"/>
                            <a:ext cx="433060" cy="515229"/>
                          </a:xfrm>
                          <a:prstGeom prst="rect">
                            <a:avLst/>
                          </a:prstGeom>
                        </pic:spPr>
                      </pic:pic>
                    </a:graphicData>
                  </a:graphic>
                </wp:inline>
              </w:drawing>
            </w:r>
          </w:p>
        </w:tc>
      </w:tr>
      <w:tr w:rsidR="00554F50" w:rsidRPr="006665C5" w14:paraId="7B3D37D1" w14:textId="77777777" w:rsidTr="00CD4585">
        <w:trPr>
          <w:jc w:val="center"/>
        </w:trPr>
        <w:tc>
          <w:tcPr>
            <w:tcW w:w="7578" w:type="dxa"/>
          </w:tcPr>
          <w:p w14:paraId="6586B913"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clean splash back working from top to bottom</w:t>
            </w:r>
          </w:p>
        </w:tc>
        <w:tc>
          <w:tcPr>
            <w:tcW w:w="1484" w:type="dxa"/>
          </w:tcPr>
          <w:p w14:paraId="7C76F90C"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7226682B" wp14:editId="68B5E2A5">
                  <wp:extent cx="581025" cy="523875"/>
                  <wp:effectExtent l="0" t="0" r="9525" b="952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r w:rsidR="00554F50" w:rsidRPr="006665C5" w14:paraId="24D092E4" w14:textId="77777777" w:rsidTr="00CD4585">
        <w:trPr>
          <w:jc w:val="center"/>
        </w:trPr>
        <w:tc>
          <w:tcPr>
            <w:tcW w:w="7578" w:type="dxa"/>
          </w:tcPr>
          <w:p w14:paraId="769353DE"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clean the underside of the sink/basin working from rim downwards</w:t>
            </w:r>
          </w:p>
        </w:tc>
        <w:tc>
          <w:tcPr>
            <w:tcW w:w="1484" w:type="dxa"/>
          </w:tcPr>
          <w:p w14:paraId="0D057119"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63F59EBA" wp14:editId="24C4D0C6">
                  <wp:extent cx="603054" cy="574676"/>
                  <wp:effectExtent l="0" t="0" r="6985" b="0"/>
                  <wp:docPr id="874" name="Picture 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576">
                            <a:extLst>
                              <a:ext uri="{C183D7F6-B498-43B3-948B-1728B52AA6E4}">
                                <adec:decorative xmlns:adec="http://schemas.microsoft.com/office/drawing/2017/decorative" val="1"/>
                              </a:ext>
                            </a:extLst>
                          </pic:cNvPr>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07547" cy="578958"/>
                          </a:xfrm>
                          <a:prstGeom prst="rect">
                            <a:avLst/>
                          </a:prstGeom>
                          <a:noFill/>
                          <a:ln>
                            <a:noFill/>
                          </a:ln>
                        </pic:spPr>
                      </pic:pic>
                    </a:graphicData>
                  </a:graphic>
                </wp:inline>
              </w:drawing>
            </w:r>
          </w:p>
        </w:tc>
      </w:tr>
      <w:tr w:rsidR="002320D9" w:rsidRPr="006665C5" w14:paraId="1BAD45C9" w14:textId="77777777" w:rsidTr="00CD4585">
        <w:trPr>
          <w:jc w:val="center"/>
        </w:trPr>
        <w:tc>
          <w:tcPr>
            <w:tcW w:w="7578" w:type="dxa"/>
          </w:tcPr>
          <w:p w14:paraId="70A00141" w14:textId="77777777" w:rsidR="002320D9" w:rsidRPr="006665C5" w:rsidRDefault="002320D9"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 xml:space="preserve">using a new disposable cloth and 1,000ppm available chlorine, clean tap(s) first.  Start at the tap outlet end (do not put cloth inside the tap outlet), finish at the base and then clean tap handles </w:t>
            </w:r>
          </w:p>
        </w:tc>
        <w:tc>
          <w:tcPr>
            <w:tcW w:w="1484" w:type="dxa"/>
            <w:vAlign w:val="center"/>
          </w:tcPr>
          <w:p w14:paraId="455CFEF1" w14:textId="6A0748C3" w:rsidR="002320D9" w:rsidRPr="006665C5" w:rsidRDefault="002320D9" w:rsidP="00CD4585">
            <w:pPr>
              <w:tabs>
                <w:tab w:val="left" w:pos="720"/>
                <w:tab w:val="left" w:pos="1440"/>
                <w:tab w:val="left" w:pos="2160"/>
                <w:tab w:val="left" w:pos="2880"/>
                <w:tab w:val="left" w:pos="4680"/>
                <w:tab w:val="left" w:pos="5400"/>
                <w:tab w:val="right" w:pos="9000"/>
              </w:tabs>
              <w:spacing w:before="40" w:after="40"/>
              <w:jc w:val="center"/>
              <w:rPr>
                <w:noProof/>
                <w:sz w:val="24"/>
                <w:szCs w:val="24"/>
                <w:lang w:eastAsia="en-GB"/>
              </w:rPr>
            </w:pPr>
            <w:r w:rsidRPr="006665C5">
              <w:rPr>
                <w:noProof/>
                <w:sz w:val="24"/>
                <w:szCs w:val="24"/>
                <w:lang w:eastAsia="en-GB"/>
              </w:rPr>
              <w:drawing>
                <wp:inline distT="0" distB="0" distL="0" distR="0" wp14:anchorId="347F59C6" wp14:editId="2D8A06EF">
                  <wp:extent cx="658748" cy="542926"/>
                  <wp:effectExtent l="0" t="0" r="8255"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397" cy="546757"/>
                          </a:xfrm>
                          <a:prstGeom prst="rect">
                            <a:avLst/>
                          </a:prstGeom>
                          <a:noFill/>
                          <a:ln>
                            <a:noFill/>
                          </a:ln>
                        </pic:spPr>
                      </pic:pic>
                    </a:graphicData>
                  </a:graphic>
                </wp:inline>
              </w:drawing>
            </w:r>
          </w:p>
        </w:tc>
      </w:tr>
      <w:tr w:rsidR="002320D9" w:rsidRPr="006665C5" w14:paraId="7354A543" w14:textId="77777777" w:rsidTr="00CD4585">
        <w:trPr>
          <w:jc w:val="center"/>
        </w:trPr>
        <w:tc>
          <w:tcPr>
            <w:tcW w:w="7578" w:type="dxa"/>
          </w:tcPr>
          <w:p w14:paraId="615AE884" w14:textId="77777777" w:rsidR="002320D9" w:rsidRPr="006665C5" w:rsidRDefault="002320D9"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 xml:space="preserve">using the same cloth clean the accessible part of the overflow or waste outlet to remove visible dirt, dispose of the cloth in the appropriate waste bag </w:t>
            </w:r>
          </w:p>
        </w:tc>
        <w:tc>
          <w:tcPr>
            <w:tcW w:w="1484" w:type="dxa"/>
          </w:tcPr>
          <w:p w14:paraId="7796E824" w14:textId="77777777" w:rsidR="002320D9" w:rsidRPr="006665C5" w:rsidRDefault="002320D9"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2320D9" w:rsidRPr="006665C5" w14:paraId="0FAA382F" w14:textId="77777777" w:rsidTr="00CD4585">
        <w:trPr>
          <w:jc w:val="center"/>
        </w:trPr>
        <w:tc>
          <w:tcPr>
            <w:tcW w:w="7578" w:type="dxa"/>
          </w:tcPr>
          <w:p w14:paraId="1154E2AB" w14:textId="77777777" w:rsidR="002320D9" w:rsidRPr="006665C5" w:rsidRDefault="002320D9"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 xml:space="preserve">clean round the inside of the sink/basin from top rim of bowl </w:t>
            </w:r>
          </w:p>
        </w:tc>
        <w:tc>
          <w:tcPr>
            <w:tcW w:w="1484" w:type="dxa"/>
          </w:tcPr>
          <w:p w14:paraId="0088802F" w14:textId="77777777" w:rsidR="002320D9" w:rsidRPr="006665C5" w:rsidRDefault="002320D9"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554F50" w:rsidRPr="006665C5" w14:paraId="38F83745" w14:textId="77777777" w:rsidTr="00CD4585">
        <w:trPr>
          <w:jc w:val="center"/>
        </w:trPr>
        <w:tc>
          <w:tcPr>
            <w:tcW w:w="7578" w:type="dxa"/>
          </w:tcPr>
          <w:p w14:paraId="103A23E4"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rinse surfaces with clean water and dry with a clean cloth or paper roll</w:t>
            </w:r>
          </w:p>
        </w:tc>
        <w:tc>
          <w:tcPr>
            <w:tcW w:w="1484" w:type="dxa"/>
          </w:tcPr>
          <w:p w14:paraId="217FA561"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413E3283" wp14:editId="2338D1D9">
                  <wp:extent cx="487890" cy="482150"/>
                  <wp:effectExtent l="0" t="0" r="7620" b="0"/>
                  <wp:docPr id="1910"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566">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97540" cy="491687"/>
                          </a:xfrm>
                          <a:prstGeom prst="rect">
                            <a:avLst/>
                          </a:prstGeom>
                          <a:noFill/>
                          <a:ln>
                            <a:noFill/>
                          </a:ln>
                        </pic:spPr>
                      </pic:pic>
                    </a:graphicData>
                  </a:graphic>
                </wp:inline>
              </w:drawing>
            </w:r>
          </w:p>
        </w:tc>
      </w:tr>
      <w:tr w:rsidR="00554F50" w:rsidRPr="006665C5" w14:paraId="7D129A17" w14:textId="77777777" w:rsidTr="00CD4585">
        <w:trPr>
          <w:jc w:val="center"/>
        </w:trPr>
        <w:tc>
          <w:tcPr>
            <w:tcW w:w="7578" w:type="dxa"/>
          </w:tcPr>
          <w:p w14:paraId="256D16AA"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remove PPE and dispose of in appropriate waste stream following waste segregation local procedure</w:t>
            </w:r>
          </w:p>
        </w:tc>
        <w:tc>
          <w:tcPr>
            <w:tcW w:w="1484" w:type="dxa"/>
          </w:tcPr>
          <w:p w14:paraId="650B4994"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rFonts w:ascii="Arial" w:hAnsi="Arial"/>
                <w:noProof/>
                <w:color w:val="1A0DAB"/>
                <w:sz w:val="24"/>
                <w:szCs w:val="24"/>
                <w:bdr w:val="none" w:sz="0" w:space="0" w:color="auto" w:frame="1"/>
                <w:lang w:eastAsia="en-GB"/>
              </w:rPr>
              <w:drawing>
                <wp:inline distT="0" distB="0" distL="0" distR="0" wp14:anchorId="3CA8CA96" wp14:editId="55D72F33">
                  <wp:extent cx="684954" cy="555174"/>
                  <wp:effectExtent l="0" t="0" r="1270" b="0"/>
                  <wp:docPr id="68" name="Picture 68">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554F50" w:rsidRPr="006665C5" w14:paraId="3ED236DE" w14:textId="77777777" w:rsidTr="00CD4585">
        <w:trPr>
          <w:jc w:val="center"/>
        </w:trPr>
        <w:tc>
          <w:tcPr>
            <w:tcW w:w="7578" w:type="dxa"/>
          </w:tcPr>
          <w:p w14:paraId="4DAE50B4"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lastRenderedPageBreak/>
              <w:t>remove wet floor signs</w:t>
            </w:r>
          </w:p>
        </w:tc>
        <w:tc>
          <w:tcPr>
            <w:tcW w:w="1484" w:type="dxa"/>
          </w:tcPr>
          <w:p w14:paraId="335AD60B"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2B00F62E" wp14:editId="3B3A884D">
                  <wp:extent cx="603096" cy="682626"/>
                  <wp:effectExtent l="0" t="0" r="6985" b="3175"/>
                  <wp:docPr id="872"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Picture 578">
                            <a:extLst>
                              <a:ext uri="{C183D7F6-B498-43B3-948B-1728B52AA6E4}">
                                <adec:decorative xmlns:adec="http://schemas.microsoft.com/office/drawing/2017/decorative" val="1"/>
                              </a:ext>
                            </a:extLst>
                          </pic:cNvPr>
                          <pic:cNvPicPr>
                            <a:picLocks noChangeAspect="1" noChangeArrowheads="1"/>
                          </pic:cNvPicPr>
                        </pic:nvPicPr>
                        <pic:blipFill>
                          <a:blip r:embed="rId44" r:link="rId21" cstate="print">
                            <a:extLst>
                              <a:ext uri="{28A0092B-C50C-407E-A947-70E740481C1C}">
                                <a14:useLocalDpi xmlns:a14="http://schemas.microsoft.com/office/drawing/2010/main" val="0"/>
                              </a:ext>
                            </a:extLst>
                          </a:blip>
                          <a:srcRect/>
                          <a:stretch>
                            <a:fillRect/>
                          </a:stretch>
                        </pic:blipFill>
                        <pic:spPr bwMode="auto">
                          <a:xfrm>
                            <a:off x="0" y="0"/>
                            <a:ext cx="614133" cy="695118"/>
                          </a:xfrm>
                          <a:prstGeom prst="rect">
                            <a:avLst/>
                          </a:prstGeom>
                          <a:noFill/>
                          <a:ln>
                            <a:noFill/>
                          </a:ln>
                        </pic:spPr>
                      </pic:pic>
                    </a:graphicData>
                  </a:graphic>
                </wp:inline>
              </w:drawing>
            </w:r>
          </w:p>
        </w:tc>
      </w:tr>
      <w:tr w:rsidR="00554F50" w:rsidRPr="006665C5" w14:paraId="4E2BA717" w14:textId="77777777" w:rsidTr="00CD4585">
        <w:trPr>
          <w:jc w:val="center"/>
        </w:trPr>
        <w:tc>
          <w:tcPr>
            <w:tcW w:w="7578" w:type="dxa"/>
          </w:tcPr>
          <w:p w14:paraId="218FB872"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6665C5">
              <w:rPr>
                <w:rFonts w:ascii="Arial" w:eastAsia="SimSun" w:hAnsi="Arial" w:cs="Times New Roman"/>
                <w:b/>
                <w:sz w:val="24"/>
                <w:szCs w:val="24"/>
              </w:rPr>
              <w:t>After cleaning steps</w:t>
            </w:r>
          </w:p>
          <w:p w14:paraId="21A3A011" w14:textId="77777777" w:rsidR="00554F50" w:rsidRPr="006665C5"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665C5">
              <w:rPr>
                <w:rFonts w:ascii="Arial" w:eastAsia="SimSun" w:hAnsi="Arial" w:cs="Times New Roman"/>
                <w:sz w:val="24"/>
                <w:szCs w:val="24"/>
              </w:rPr>
              <w:t>ensure all equipment used is cleaned and stored correctly</w:t>
            </w:r>
          </w:p>
        </w:tc>
        <w:tc>
          <w:tcPr>
            <w:tcW w:w="1484" w:type="dxa"/>
          </w:tcPr>
          <w:p w14:paraId="1D407DED"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rFonts w:ascii="Arial" w:hAnsi="Arial" w:cs="Arial"/>
                <w:noProof/>
                <w:color w:val="1A0DAB"/>
                <w:sz w:val="24"/>
                <w:szCs w:val="24"/>
                <w:bdr w:val="none" w:sz="0" w:space="0" w:color="auto" w:frame="1"/>
                <w:lang w:eastAsia="en-GB"/>
              </w:rPr>
              <w:drawing>
                <wp:inline distT="0" distB="0" distL="0" distR="0" wp14:anchorId="5F746656" wp14:editId="4F8BC478">
                  <wp:extent cx="605026" cy="446702"/>
                  <wp:effectExtent l="0" t="0" r="5080" b="0"/>
                  <wp:docPr id="37" name="Picture 37">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554F50" w:rsidRPr="006665C5" w14:paraId="4E92781D" w14:textId="77777777" w:rsidTr="00CD4585">
        <w:trPr>
          <w:jc w:val="center"/>
        </w:trPr>
        <w:tc>
          <w:tcPr>
            <w:tcW w:w="7578" w:type="dxa"/>
          </w:tcPr>
          <w:p w14:paraId="7BB60DD2" w14:textId="06CF1A58" w:rsidR="00554F50" w:rsidRPr="006665C5"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00554F50" w:rsidRPr="006665C5">
              <w:rPr>
                <w:rFonts w:ascii="Arial" w:eastAsia="SimSun" w:hAnsi="Arial" w:cs="Times New Roman"/>
                <w:sz w:val="24"/>
                <w:szCs w:val="24"/>
              </w:rPr>
              <w:t>ispose of PPE appropriately and wash your hands</w:t>
            </w:r>
          </w:p>
        </w:tc>
        <w:tc>
          <w:tcPr>
            <w:tcW w:w="1484" w:type="dxa"/>
          </w:tcPr>
          <w:p w14:paraId="123D23C8" w14:textId="77777777" w:rsidR="00554F50" w:rsidRPr="006665C5"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6665C5">
              <w:rPr>
                <w:noProof/>
                <w:sz w:val="24"/>
                <w:szCs w:val="24"/>
                <w:lang w:eastAsia="en-GB"/>
              </w:rPr>
              <w:drawing>
                <wp:inline distT="0" distB="0" distL="0" distR="0" wp14:anchorId="457C6483" wp14:editId="3FFD08E9">
                  <wp:extent cx="574842" cy="508000"/>
                  <wp:effectExtent l="0" t="0" r="0" b="0"/>
                  <wp:docPr id="953" name="Picture 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Picture 953">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7AB9FF75" w14:textId="77777777" w:rsidR="008F4C96" w:rsidRDefault="008F4C96" w:rsidP="008F4C96">
      <w:pPr>
        <w:pStyle w:val="HFSHeading3"/>
        <w:rPr>
          <w:noProof/>
          <w:lang w:eastAsia="en-GB"/>
        </w:rPr>
      </w:pPr>
      <w:r>
        <w:rPr>
          <w:noProof/>
          <w:lang w:eastAsia="en-GB"/>
        </w:rPr>
        <w:br w:type="page"/>
      </w:r>
    </w:p>
    <w:p w14:paraId="4C8A21BE" w14:textId="77777777" w:rsidR="008F4C96" w:rsidRDefault="008F4C96" w:rsidP="008F4C96">
      <w:pPr>
        <w:pStyle w:val="HFSHeading2nonum"/>
        <w:rPr>
          <w:lang w:eastAsia="en-GB"/>
        </w:rPr>
      </w:pPr>
      <w:bookmarkStart w:id="38" w:name="Showers"/>
      <w:bookmarkStart w:id="39" w:name="_Toc135993172"/>
      <w:r>
        <w:rPr>
          <w:lang w:eastAsia="en-GB"/>
        </w:rPr>
        <w:lastRenderedPageBreak/>
        <w:t>Showers</w:t>
      </w:r>
      <w:bookmarkEnd w:id="39"/>
    </w:p>
    <w:bookmarkEnd w:id="38"/>
    <w:p w14:paraId="6A3D41C6" w14:textId="77777777" w:rsidR="008F4C96" w:rsidRDefault="008F4C96" w:rsidP="008F4C96">
      <w:pPr>
        <w:pStyle w:val="HFSHeading3"/>
        <w:rPr>
          <w:lang w:eastAsia="en-GB"/>
        </w:rPr>
      </w:pPr>
      <w:r w:rsidRPr="00BF451C">
        <w:rPr>
          <w:lang w:eastAsia="en-GB"/>
        </w:rPr>
        <w:t>R</w:t>
      </w:r>
      <w:r>
        <w:rPr>
          <w:lang w:eastAsia="en-GB"/>
        </w:rPr>
        <w:t>equired equipment and materials</w:t>
      </w:r>
    </w:p>
    <w:p w14:paraId="4B113B45" w14:textId="77777777" w:rsidR="008F4C96" w:rsidRPr="00BF451C" w:rsidRDefault="008F4C96" w:rsidP="008F4C96">
      <w:pPr>
        <w:pStyle w:val="Bodytext-good"/>
        <w:rPr>
          <w:rFonts w:cs="Arial"/>
          <w:b/>
          <w:bCs/>
          <w:szCs w:val="24"/>
          <w:lang w:eastAsia="en-GB"/>
        </w:rPr>
      </w:pPr>
      <w:r>
        <w:rPr>
          <w:rFonts w:cs="Arial"/>
          <w:snapToGrid w:val="0"/>
          <w:lang w:val="en-US" w:eastAsia="en-GB"/>
        </w:rPr>
        <w:t>Equipment could include:</w:t>
      </w:r>
    </w:p>
    <w:p w14:paraId="6F1BA6F2" w14:textId="18E821A5" w:rsidR="008F4C96" w:rsidRPr="001F3387" w:rsidRDefault="008F4C96" w:rsidP="008208CA">
      <w:pPr>
        <w:pStyle w:val="Subtitle"/>
        <w:numPr>
          <w:ilvl w:val="0"/>
          <w:numId w:val="7"/>
        </w:numPr>
        <w:spacing w:before="360"/>
        <w:ind w:left="714" w:hanging="357"/>
      </w:pPr>
      <w:r w:rsidRPr="001F3387">
        <w:t xml:space="preserve">PPE (i.e. apron, gloves, safety goggles etc.) </w:t>
      </w:r>
    </w:p>
    <w:p w14:paraId="12E08CCD" w14:textId="77777777" w:rsidR="008F4C96" w:rsidRPr="001F3387" w:rsidRDefault="008F4C96" w:rsidP="008208CA">
      <w:pPr>
        <w:pStyle w:val="Subtitle"/>
        <w:numPr>
          <w:ilvl w:val="0"/>
          <w:numId w:val="7"/>
        </w:numPr>
        <w:ind w:left="714" w:hanging="357"/>
      </w:pPr>
      <w:r w:rsidRPr="001F3387">
        <w:t>colour coded equipment (buckets, microfibre, cloths)</w:t>
      </w:r>
    </w:p>
    <w:p w14:paraId="4B8643C1" w14:textId="77777777" w:rsidR="008F4C96" w:rsidRPr="001F3387" w:rsidRDefault="008F4C96" w:rsidP="008208CA">
      <w:pPr>
        <w:pStyle w:val="Subtitle"/>
        <w:numPr>
          <w:ilvl w:val="0"/>
          <w:numId w:val="7"/>
        </w:numPr>
        <w:ind w:left="714" w:hanging="357"/>
      </w:pPr>
      <w:r w:rsidRPr="001F3387">
        <w:t>disposable cloth or paper</w:t>
      </w:r>
    </w:p>
    <w:p w14:paraId="78E20E30" w14:textId="2987451C" w:rsidR="008F4C96" w:rsidRDefault="008F4C96" w:rsidP="008208CA">
      <w:pPr>
        <w:pStyle w:val="Subtitle"/>
        <w:numPr>
          <w:ilvl w:val="0"/>
          <w:numId w:val="7"/>
        </w:numPr>
        <w:spacing w:after="360"/>
        <w:ind w:left="714" w:hanging="357"/>
      </w:pPr>
      <w:r w:rsidRPr="001F3387">
        <w:t xml:space="preserve">chlorine releasing agent </w:t>
      </w:r>
    </w:p>
    <w:p w14:paraId="45731811" w14:textId="3A25138C" w:rsidR="009E33B7" w:rsidRPr="009E33B7" w:rsidRDefault="009E33B7" w:rsidP="009E33B7">
      <w:pPr>
        <w:pStyle w:val="HFSHeading3"/>
        <w:rPr>
          <w:lang w:eastAsia="en-GB"/>
        </w:rPr>
      </w:pPr>
      <w:r>
        <w:rPr>
          <w:lang w:eastAsia="en-GB"/>
        </w:rPr>
        <w:t>Method</w:t>
      </w:r>
    </w:p>
    <w:tbl>
      <w:tblPr>
        <w:tblStyle w:val="TableGrid2"/>
        <w:tblW w:w="9062" w:type="dxa"/>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showers SOP"/>
        <w:tblDescription w:val="this table details the process to use when cleaning showers"/>
      </w:tblPr>
      <w:tblGrid>
        <w:gridCol w:w="7578"/>
        <w:gridCol w:w="1484"/>
      </w:tblGrid>
      <w:tr w:rsidR="00554F50" w:rsidRPr="00C90A29" w14:paraId="62D168FE" w14:textId="77777777" w:rsidTr="00CD4585">
        <w:tc>
          <w:tcPr>
            <w:tcW w:w="7578" w:type="dxa"/>
          </w:tcPr>
          <w:p w14:paraId="0D585D2B"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4571E">
              <w:rPr>
                <w:rFonts w:ascii="Arial" w:eastAsia="Times New Roman" w:hAnsi="Arial" w:cs="Arial"/>
                <w:b/>
                <w:bCs/>
                <w:sz w:val="24"/>
                <w:szCs w:val="24"/>
                <w:lang w:eastAsia="en-GB"/>
              </w:rPr>
              <w:t>Preparation steps</w:t>
            </w:r>
          </w:p>
          <w:p w14:paraId="11FAF96A" w14:textId="6E5E3B18" w:rsidR="00554F50" w:rsidRPr="0094571E"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554F50" w:rsidRPr="0094571E">
              <w:rPr>
                <w:rFonts w:ascii="Arial" w:eastAsia="SimSun" w:hAnsi="Arial" w:cs="Times New Roman"/>
                <w:sz w:val="24"/>
                <w:szCs w:val="24"/>
              </w:rPr>
              <w:t>ash your hands, prior to wearing appropriate PPE</w:t>
            </w:r>
          </w:p>
        </w:tc>
        <w:tc>
          <w:tcPr>
            <w:tcW w:w="1484" w:type="dxa"/>
          </w:tcPr>
          <w:p w14:paraId="643F1339"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5F4E473B" wp14:editId="694B99E6">
                  <wp:extent cx="574842" cy="5080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554F50" w:rsidRPr="00C90A29" w14:paraId="2BD43506" w14:textId="77777777" w:rsidTr="00CD4585">
        <w:tc>
          <w:tcPr>
            <w:tcW w:w="7578" w:type="dxa"/>
          </w:tcPr>
          <w:p w14:paraId="16B5B8B6" w14:textId="240DE92C" w:rsidR="00554F50" w:rsidRPr="0094571E"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a</w:t>
            </w:r>
            <w:r w:rsidR="00554F50" w:rsidRPr="0094571E">
              <w:rPr>
                <w:rFonts w:ascii="Arial" w:eastAsia="SimSun" w:hAnsi="Arial" w:cs="Times New Roman"/>
                <w:sz w:val="24"/>
                <w:szCs w:val="24"/>
              </w:rPr>
              <w:t>lways dilute chemicals following Manufacturer’s instructions</w:t>
            </w:r>
          </w:p>
        </w:tc>
        <w:tc>
          <w:tcPr>
            <w:tcW w:w="1484" w:type="dxa"/>
          </w:tcPr>
          <w:p w14:paraId="547BC8D3"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44895F4C" wp14:editId="145C02CB">
                  <wp:extent cx="679424" cy="445140"/>
                  <wp:effectExtent l="0" t="0" r="6985" b="0"/>
                  <wp:docPr id="1901"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88340" cy="450982"/>
                          </a:xfrm>
                          <a:prstGeom prst="rect">
                            <a:avLst/>
                          </a:prstGeom>
                          <a:noFill/>
                          <a:ln>
                            <a:noFill/>
                          </a:ln>
                        </pic:spPr>
                      </pic:pic>
                    </a:graphicData>
                  </a:graphic>
                </wp:inline>
              </w:drawing>
            </w:r>
          </w:p>
        </w:tc>
      </w:tr>
      <w:tr w:rsidR="00554F50" w:rsidRPr="00C90A29" w14:paraId="787C0AAB" w14:textId="77777777" w:rsidTr="00CD4585">
        <w:tc>
          <w:tcPr>
            <w:tcW w:w="7578" w:type="dxa"/>
          </w:tcPr>
          <w:p w14:paraId="0702F004"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4571E">
              <w:rPr>
                <w:rFonts w:ascii="Arial" w:eastAsia="SimSun" w:hAnsi="Arial" w:cs="Times New Roman"/>
                <w:b/>
                <w:sz w:val="24"/>
                <w:szCs w:val="24"/>
              </w:rPr>
              <w:t>Cleaning steps</w:t>
            </w:r>
          </w:p>
          <w:p w14:paraId="16BE6BD9"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94571E">
              <w:rPr>
                <w:rFonts w:ascii="Arial" w:eastAsia="SimSun" w:hAnsi="Arial" w:cs="Times New Roman"/>
                <w:sz w:val="24"/>
                <w:szCs w:val="24"/>
              </w:rPr>
              <w:t>correctly position wet floor sign to identify cleaning task taking place</w:t>
            </w:r>
          </w:p>
        </w:tc>
        <w:tc>
          <w:tcPr>
            <w:tcW w:w="1484" w:type="dxa"/>
          </w:tcPr>
          <w:p w14:paraId="223C259F"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275AB490" wp14:editId="28E3F15A">
                  <wp:extent cx="603096" cy="682626"/>
                  <wp:effectExtent l="0" t="0" r="6985" b="3175"/>
                  <wp:docPr id="1899"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Picture 578">
                            <a:extLst>
                              <a:ext uri="{C183D7F6-B498-43B3-948B-1728B52AA6E4}">
                                <adec:decorative xmlns:adec="http://schemas.microsoft.com/office/drawing/2017/decorative" val="1"/>
                              </a:ext>
                            </a:extLst>
                          </pic:cNvPr>
                          <pic:cNvPicPr>
                            <a:picLocks noChangeAspect="1" noChangeArrowheads="1"/>
                          </pic:cNvPicPr>
                        </pic:nvPicPr>
                        <pic:blipFill>
                          <a:blip r:embed="rId44" r:link="rId21" cstate="print">
                            <a:extLst>
                              <a:ext uri="{28A0092B-C50C-407E-A947-70E740481C1C}">
                                <a14:useLocalDpi xmlns:a14="http://schemas.microsoft.com/office/drawing/2010/main" val="0"/>
                              </a:ext>
                            </a:extLst>
                          </a:blip>
                          <a:srcRect/>
                          <a:stretch>
                            <a:fillRect/>
                          </a:stretch>
                        </pic:blipFill>
                        <pic:spPr bwMode="auto">
                          <a:xfrm>
                            <a:off x="0" y="0"/>
                            <a:ext cx="614133" cy="695118"/>
                          </a:xfrm>
                          <a:prstGeom prst="rect">
                            <a:avLst/>
                          </a:prstGeom>
                          <a:noFill/>
                          <a:ln>
                            <a:noFill/>
                          </a:ln>
                        </pic:spPr>
                      </pic:pic>
                    </a:graphicData>
                  </a:graphic>
                </wp:inline>
              </w:drawing>
            </w:r>
          </w:p>
        </w:tc>
      </w:tr>
      <w:tr w:rsidR="00554F50" w:rsidRPr="00C90A29" w14:paraId="2C24CEAC" w14:textId="77777777" w:rsidTr="00CD4585">
        <w:tc>
          <w:tcPr>
            <w:tcW w:w="7578" w:type="dxa"/>
          </w:tcPr>
          <w:p w14:paraId="49B22E04"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 xml:space="preserve">clear plug of debris </w:t>
            </w:r>
          </w:p>
        </w:tc>
        <w:tc>
          <w:tcPr>
            <w:tcW w:w="1484" w:type="dxa"/>
          </w:tcPr>
          <w:p w14:paraId="539C3EDF"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3B6B9AB2" wp14:editId="4BAEC7BC">
                  <wp:extent cx="541866" cy="383822"/>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45868" cy="386657"/>
                          </a:xfrm>
                          <a:prstGeom prst="rect">
                            <a:avLst/>
                          </a:prstGeom>
                          <a:noFill/>
                          <a:ln>
                            <a:noFill/>
                          </a:ln>
                        </pic:spPr>
                      </pic:pic>
                    </a:graphicData>
                  </a:graphic>
                </wp:inline>
              </w:drawing>
            </w:r>
          </w:p>
        </w:tc>
      </w:tr>
      <w:tr w:rsidR="00554F50" w:rsidRPr="00C90A29" w14:paraId="03417C34" w14:textId="77777777" w:rsidTr="00CD4585">
        <w:tc>
          <w:tcPr>
            <w:tcW w:w="7578" w:type="dxa"/>
          </w:tcPr>
          <w:p w14:paraId="1B197846"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using a new disposable cloth and 1,000ppm available chlorine, starting at highest point clean shower walls downward, then clean shower head, hose and taps</w:t>
            </w:r>
          </w:p>
        </w:tc>
        <w:tc>
          <w:tcPr>
            <w:tcW w:w="1484" w:type="dxa"/>
          </w:tcPr>
          <w:p w14:paraId="3B27DC76"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52B9339D" wp14:editId="0B31606D">
                  <wp:extent cx="581025" cy="523875"/>
                  <wp:effectExtent l="0" t="0" r="9525" b="9525"/>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r w:rsidR="00554F50" w:rsidRPr="00C90A29" w14:paraId="00A0566A" w14:textId="77777777" w:rsidTr="00CD4585">
        <w:tc>
          <w:tcPr>
            <w:tcW w:w="7578" w:type="dxa"/>
          </w:tcPr>
          <w:p w14:paraId="0246887F"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pay particular attention to shower head and report any mineral deposit build up</w:t>
            </w:r>
          </w:p>
        </w:tc>
        <w:tc>
          <w:tcPr>
            <w:tcW w:w="1484" w:type="dxa"/>
          </w:tcPr>
          <w:p w14:paraId="66EF2D0E"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1B924D12" wp14:editId="004CE302">
                  <wp:extent cx="281044" cy="680162"/>
                  <wp:effectExtent l="0" t="0" r="5080" b="5715"/>
                  <wp:docPr id="1903" name="Picture 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Picture 1903">
                            <a:extLst>
                              <a:ext uri="{C183D7F6-B498-43B3-948B-1728B52AA6E4}">
                                <adec:decorative xmlns:adec="http://schemas.microsoft.com/office/drawing/2017/decorative" val="1"/>
                              </a:ext>
                            </a:extLst>
                          </pic:cNvPr>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l="61334" r="1734"/>
                          <a:stretch/>
                        </pic:blipFill>
                        <pic:spPr bwMode="auto">
                          <a:xfrm>
                            <a:off x="0" y="0"/>
                            <a:ext cx="285262" cy="690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F50" w:rsidRPr="00C90A29" w14:paraId="15D0CE41" w14:textId="77777777" w:rsidTr="00CD4585">
        <w:tc>
          <w:tcPr>
            <w:tcW w:w="7578" w:type="dxa"/>
          </w:tcPr>
          <w:p w14:paraId="221FD4A9"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if a shower tray is present clean inside and outside, if a wet room mop or mechanically clean floor, do not push cloth in overflow or waste outlet</w:t>
            </w:r>
          </w:p>
        </w:tc>
        <w:tc>
          <w:tcPr>
            <w:tcW w:w="1484" w:type="dxa"/>
          </w:tcPr>
          <w:p w14:paraId="3A2E1B0E"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57EDA6AE" wp14:editId="20AD7A0D">
                  <wp:extent cx="553266" cy="41951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60418" cy="424933"/>
                          </a:xfrm>
                          <a:prstGeom prst="rect">
                            <a:avLst/>
                          </a:prstGeom>
                          <a:noFill/>
                          <a:ln>
                            <a:noFill/>
                          </a:ln>
                        </pic:spPr>
                      </pic:pic>
                    </a:graphicData>
                  </a:graphic>
                </wp:inline>
              </w:drawing>
            </w:r>
          </w:p>
        </w:tc>
      </w:tr>
      <w:tr w:rsidR="00554F50" w:rsidRPr="00C90A29" w14:paraId="747F81A3" w14:textId="77777777" w:rsidTr="00CD4585">
        <w:tc>
          <w:tcPr>
            <w:tcW w:w="7578" w:type="dxa"/>
          </w:tcPr>
          <w:p w14:paraId="06854D76"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rinse surfaces with clean water and dry with a clean cloth or paper roll</w:t>
            </w:r>
          </w:p>
        </w:tc>
        <w:tc>
          <w:tcPr>
            <w:tcW w:w="1484" w:type="dxa"/>
          </w:tcPr>
          <w:p w14:paraId="42F96409"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17D0C486" wp14:editId="3A3012A6">
                  <wp:extent cx="487890" cy="482150"/>
                  <wp:effectExtent l="0" t="0" r="7620" b="0"/>
                  <wp:docPr id="1913"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Picture 566">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97540" cy="491687"/>
                          </a:xfrm>
                          <a:prstGeom prst="rect">
                            <a:avLst/>
                          </a:prstGeom>
                          <a:noFill/>
                          <a:ln>
                            <a:noFill/>
                          </a:ln>
                        </pic:spPr>
                      </pic:pic>
                    </a:graphicData>
                  </a:graphic>
                </wp:inline>
              </w:drawing>
            </w:r>
          </w:p>
        </w:tc>
      </w:tr>
      <w:tr w:rsidR="00554F50" w:rsidRPr="00C90A29" w14:paraId="798CC036" w14:textId="77777777" w:rsidTr="00CD4585">
        <w:tc>
          <w:tcPr>
            <w:tcW w:w="7578" w:type="dxa"/>
          </w:tcPr>
          <w:p w14:paraId="5A9D3849"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remove PPE and dispose of in appropriate waste stream following waste segregation local procedure</w:t>
            </w:r>
          </w:p>
        </w:tc>
        <w:tc>
          <w:tcPr>
            <w:tcW w:w="1484" w:type="dxa"/>
          </w:tcPr>
          <w:p w14:paraId="5C851BEA"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66EF922C" wp14:editId="61484EEF">
                  <wp:extent cx="724682" cy="587376"/>
                  <wp:effectExtent l="0" t="0" r="0" b="3175"/>
                  <wp:docPr id="197" name="Picture 197">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796" cy="593142"/>
                          </a:xfrm>
                          <a:prstGeom prst="rect">
                            <a:avLst/>
                          </a:prstGeom>
                          <a:noFill/>
                          <a:ln>
                            <a:noFill/>
                          </a:ln>
                        </pic:spPr>
                      </pic:pic>
                    </a:graphicData>
                  </a:graphic>
                </wp:inline>
              </w:drawing>
            </w:r>
          </w:p>
        </w:tc>
      </w:tr>
      <w:tr w:rsidR="00554F50" w:rsidRPr="00C90A29" w14:paraId="1952E5F2" w14:textId="77777777" w:rsidTr="00CD4585">
        <w:tc>
          <w:tcPr>
            <w:tcW w:w="7578" w:type="dxa"/>
          </w:tcPr>
          <w:p w14:paraId="27B6E083"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remove wet floor signs</w:t>
            </w:r>
          </w:p>
        </w:tc>
        <w:tc>
          <w:tcPr>
            <w:tcW w:w="1484" w:type="dxa"/>
          </w:tcPr>
          <w:p w14:paraId="2DCFD609"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73563A47" wp14:editId="2E08FE7E">
                  <wp:extent cx="603096" cy="682626"/>
                  <wp:effectExtent l="0" t="0" r="6985" b="3175"/>
                  <wp:docPr id="1900"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Picture 578">
                            <a:extLst>
                              <a:ext uri="{C183D7F6-B498-43B3-948B-1728B52AA6E4}">
                                <adec:decorative xmlns:adec="http://schemas.microsoft.com/office/drawing/2017/decorative" val="1"/>
                              </a:ext>
                            </a:extLst>
                          </pic:cNvPr>
                          <pic:cNvPicPr>
                            <a:picLocks noChangeAspect="1" noChangeArrowheads="1"/>
                          </pic:cNvPicPr>
                        </pic:nvPicPr>
                        <pic:blipFill>
                          <a:blip r:embed="rId44" r:link="rId21" cstate="print">
                            <a:extLst>
                              <a:ext uri="{28A0092B-C50C-407E-A947-70E740481C1C}">
                                <a14:useLocalDpi xmlns:a14="http://schemas.microsoft.com/office/drawing/2010/main" val="0"/>
                              </a:ext>
                            </a:extLst>
                          </a:blip>
                          <a:srcRect/>
                          <a:stretch>
                            <a:fillRect/>
                          </a:stretch>
                        </pic:blipFill>
                        <pic:spPr bwMode="auto">
                          <a:xfrm>
                            <a:off x="0" y="0"/>
                            <a:ext cx="614133" cy="695118"/>
                          </a:xfrm>
                          <a:prstGeom prst="rect">
                            <a:avLst/>
                          </a:prstGeom>
                          <a:noFill/>
                          <a:ln>
                            <a:noFill/>
                          </a:ln>
                        </pic:spPr>
                      </pic:pic>
                    </a:graphicData>
                  </a:graphic>
                </wp:inline>
              </w:drawing>
            </w:r>
          </w:p>
        </w:tc>
      </w:tr>
      <w:tr w:rsidR="00554F50" w:rsidRPr="00C90A29" w14:paraId="21F01094" w14:textId="77777777" w:rsidTr="00CD4585">
        <w:tc>
          <w:tcPr>
            <w:tcW w:w="7578" w:type="dxa"/>
          </w:tcPr>
          <w:p w14:paraId="1C4C441E"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4571E">
              <w:rPr>
                <w:rFonts w:ascii="Arial" w:eastAsia="SimSun" w:hAnsi="Arial" w:cs="Times New Roman"/>
                <w:b/>
                <w:sz w:val="24"/>
                <w:szCs w:val="24"/>
              </w:rPr>
              <w:t>After cleaning steps</w:t>
            </w:r>
          </w:p>
          <w:p w14:paraId="34DDE627" w14:textId="77777777" w:rsidR="00554F50" w:rsidRPr="0094571E"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4571E">
              <w:rPr>
                <w:rFonts w:ascii="Arial" w:eastAsia="SimSun" w:hAnsi="Arial" w:cs="Times New Roman"/>
                <w:sz w:val="24"/>
                <w:szCs w:val="24"/>
              </w:rPr>
              <w:t>ensure all equipment used is cleaned and stored correctly</w:t>
            </w:r>
          </w:p>
        </w:tc>
        <w:tc>
          <w:tcPr>
            <w:tcW w:w="1484" w:type="dxa"/>
          </w:tcPr>
          <w:p w14:paraId="3FD322EF"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rFonts w:ascii="Arial" w:hAnsi="Arial" w:cs="Arial"/>
                <w:noProof/>
                <w:color w:val="1A0DAB"/>
                <w:sz w:val="24"/>
                <w:szCs w:val="24"/>
                <w:bdr w:val="none" w:sz="0" w:space="0" w:color="auto" w:frame="1"/>
                <w:lang w:eastAsia="en-GB"/>
              </w:rPr>
              <w:drawing>
                <wp:inline distT="0" distB="0" distL="0" distR="0" wp14:anchorId="7158B6A0" wp14:editId="2A17EF2F">
                  <wp:extent cx="605026" cy="446702"/>
                  <wp:effectExtent l="0" t="0" r="5080" b="0"/>
                  <wp:docPr id="36" name="Picture 36">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554F50" w:rsidRPr="00C90A29" w14:paraId="6005F329" w14:textId="77777777" w:rsidTr="00CD4585">
        <w:tc>
          <w:tcPr>
            <w:tcW w:w="7578" w:type="dxa"/>
          </w:tcPr>
          <w:p w14:paraId="11B8CADF" w14:textId="3C053014" w:rsidR="00554F50" w:rsidRPr="0094571E"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lastRenderedPageBreak/>
              <w:t>d</w:t>
            </w:r>
            <w:r w:rsidR="00554F50" w:rsidRPr="0094571E">
              <w:rPr>
                <w:rFonts w:ascii="Arial" w:eastAsia="SimSun" w:hAnsi="Arial" w:cs="Times New Roman"/>
                <w:sz w:val="24"/>
                <w:szCs w:val="24"/>
              </w:rPr>
              <w:t>ispose of PPE appropriately and wash your hands</w:t>
            </w:r>
          </w:p>
        </w:tc>
        <w:tc>
          <w:tcPr>
            <w:tcW w:w="1484" w:type="dxa"/>
          </w:tcPr>
          <w:p w14:paraId="794B7CF6" w14:textId="77777777" w:rsidR="00554F50" w:rsidRPr="0094571E"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4571E">
              <w:rPr>
                <w:noProof/>
                <w:sz w:val="24"/>
                <w:szCs w:val="24"/>
                <w:lang w:eastAsia="en-GB"/>
              </w:rPr>
              <w:drawing>
                <wp:inline distT="0" distB="0" distL="0" distR="0" wp14:anchorId="3BF6BCD9" wp14:editId="733F9585">
                  <wp:extent cx="574842" cy="508000"/>
                  <wp:effectExtent l="0" t="0" r="0" b="0"/>
                  <wp:docPr id="952" name="Picture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952">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52C3D559" w14:textId="77777777" w:rsidR="008F4C96" w:rsidRDefault="008F4C96" w:rsidP="008F4C96">
      <w:pPr>
        <w:tabs>
          <w:tab w:val="left" w:pos="720"/>
          <w:tab w:val="left" w:pos="1440"/>
          <w:tab w:val="left" w:pos="2160"/>
          <w:tab w:val="left" w:pos="2880"/>
          <w:tab w:val="left" w:pos="4680"/>
          <w:tab w:val="left" w:pos="5400"/>
          <w:tab w:val="right" w:pos="9000"/>
        </w:tabs>
        <w:spacing w:after="120" w:line="240" w:lineRule="auto"/>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1D39BC14" w14:textId="77777777" w:rsidR="008F4C96" w:rsidRDefault="008F4C96" w:rsidP="008F4C96">
      <w:pPr>
        <w:pStyle w:val="HFSHeading2nonum"/>
        <w:rPr>
          <w:lang w:eastAsia="en-GB"/>
        </w:rPr>
      </w:pPr>
      <w:bookmarkStart w:id="40" w:name="CHL"/>
      <w:bookmarkStart w:id="41" w:name="_Toc56679055"/>
      <w:bookmarkStart w:id="42" w:name="_Toc56763145"/>
      <w:bookmarkStart w:id="43" w:name="_Toc135993173"/>
      <w:r w:rsidRPr="009E3E27">
        <w:rPr>
          <w:lang w:eastAsia="en-GB"/>
        </w:rPr>
        <w:lastRenderedPageBreak/>
        <w:t xml:space="preserve">Cleaning of </w:t>
      </w:r>
      <w:r>
        <w:rPr>
          <w:lang w:eastAsia="en-GB"/>
        </w:rPr>
        <w:t xml:space="preserve">High </w:t>
      </w:r>
      <w:r w:rsidRPr="00EC7684">
        <w:t>levels</w:t>
      </w:r>
      <w:bookmarkEnd w:id="40"/>
      <w:bookmarkEnd w:id="41"/>
      <w:bookmarkEnd w:id="42"/>
      <w:bookmarkEnd w:id="43"/>
    </w:p>
    <w:p w14:paraId="4AF11332" w14:textId="676BE43B" w:rsidR="008F4C96" w:rsidRDefault="008F4C96" w:rsidP="008F4C96">
      <w:pPr>
        <w:pStyle w:val="Bodytext-good"/>
        <w:rPr>
          <w:rFonts w:eastAsia="SimSun"/>
        </w:rPr>
      </w:pPr>
      <w:r>
        <w:rPr>
          <w:rFonts w:eastAsia="SimSun"/>
        </w:rPr>
        <w:t>This process involves</w:t>
      </w:r>
      <w:r w:rsidRPr="002141A3">
        <w:rPr>
          <w:rFonts w:eastAsia="SimSun"/>
        </w:rPr>
        <w:t xml:space="preserve"> the cleaning of </w:t>
      </w:r>
      <w:r w:rsidR="00A97079">
        <w:rPr>
          <w:rFonts w:eastAsia="SimSun"/>
        </w:rPr>
        <w:t>high-level</w:t>
      </w:r>
      <w:r>
        <w:rPr>
          <w:rFonts w:eastAsia="SimSun"/>
        </w:rPr>
        <w:t xml:space="preserve"> surfaces to prevent the build-up of dust and </w:t>
      </w:r>
      <w:r w:rsidR="00A97079">
        <w:rPr>
          <w:rFonts w:eastAsia="SimSun"/>
        </w:rPr>
        <w:t>includes</w:t>
      </w:r>
      <w:r>
        <w:rPr>
          <w:rFonts w:eastAsia="SimSun"/>
        </w:rPr>
        <w:t xml:space="preserve">  h</w:t>
      </w:r>
      <w:r w:rsidRPr="00967475">
        <w:rPr>
          <w:rFonts w:eastAsia="SimSun"/>
        </w:rPr>
        <w:t>igh surfaces including ledges, pipes, vents, grills, direction signs, curtain rails and screen rails</w:t>
      </w:r>
      <w:r>
        <w:rPr>
          <w:rFonts w:eastAsia="SimSun"/>
        </w:rPr>
        <w:t xml:space="preserve"> or any </w:t>
      </w:r>
      <w:r w:rsidRPr="00967475">
        <w:rPr>
          <w:rFonts w:eastAsia="SimSun"/>
        </w:rPr>
        <w:t>‘harder to reach’ areas or items that require additional equipment to clean.</w:t>
      </w:r>
      <w:r>
        <w:rPr>
          <w:rFonts w:eastAsia="SimSun"/>
        </w:rPr>
        <w:t xml:space="preserve">  High levels should always be cleaned before Low levels.</w:t>
      </w:r>
    </w:p>
    <w:p w14:paraId="1D7A4D64" w14:textId="77777777" w:rsidR="008F4C96" w:rsidRPr="00BF451C" w:rsidRDefault="008F4C96" w:rsidP="008F4C96">
      <w:pPr>
        <w:pStyle w:val="HFSHeading3"/>
        <w:rPr>
          <w:lang w:eastAsia="en-GB"/>
        </w:rPr>
      </w:pPr>
      <w:r w:rsidRPr="00BF451C">
        <w:rPr>
          <w:lang w:eastAsia="en-GB"/>
        </w:rPr>
        <w:t>Req</w:t>
      </w:r>
      <w:r>
        <w:rPr>
          <w:lang w:eastAsia="en-GB"/>
        </w:rPr>
        <w:t>uired Outcome</w:t>
      </w:r>
    </w:p>
    <w:p w14:paraId="77F7C234" w14:textId="77777777" w:rsidR="008F4C96" w:rsidRPr="00BF451C" w:rsidRDefault="008F4C96" w:rsidP="008F4C96">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sidRPr="00BF451C">
        <w:rPr>
          <w:rFonts w:ascii="Arial" w:eastAsia="Times New Roman" w:hAnsi="Arial" w:cs="Arial"/>
          <w:sz w:val="24"/>
          <w:szCs w:val="20"/>
          <w:lang w:eastAsia="en-GB"/>
        </w:rPr>
        <w:t>Following the cleaning process, the required outcomes are expected:</w:t>
      </w:r>
    </w:p>
    <w:p w14:paraId="76E22CAA" w14:textId="77777777" w:rsidR="008F4C96" w:rsidRPr="002141A3" w:rsidRDefault="008F4C96" w:rsidP="008208CA">
      <w:pPr>
        <w:pStyle w:val="Subtitle"/>
        <w:numPr>
          <w:ilvl w:val="0"/>
          <w:numId w:val="7"/>
        </w:numPr>
        <w:spacing w:before="360"/>
        <w:ind w:left="714" w:hanging="357"/>
      </w:pPr>
      <w:r w:rsidRPr="002141A3">
        <w:t>each item is cleaned in a systematic way to reduce the risk of cross infection;</w:t>
      </w:r>
    </w:p>
    <w:p w14:paraId="5DD865A0" w14:textId="77777777" w:rsidR="008F4C96" w:rsidRPr="002141A3" w:rsidRDefault="008F4C96" w:rsidP="008208CA">
      <w:pPr>
        <w:pStyle w:val="Subtitle"/>
        <w:numPr>
          <w:ilvl w:val="0"/>
          <w:numId w:val="7"/>
        </w:numPr>
        <w:ind w:left="714" w:hanging="357"/>
      </w:pPr>
      <w:r w:rsidRPr="002141A3">
        <w:t>hard surfaces should be free from soil, spots and dust;</w:t>
      </w:r>
    </w:p>
    <w:p w14:paraId="51BF8C4E" w14:textId="77777777" w:rsidR="008F4C96" w:rsidRPr="002141A3" w:rsidRDefault="008F4C96" w:rsidP="008208CA">
      <w:pPr>
        <w:pStyle w:val="Subtitle"/>
        <w:numPr>
          <w:ilvl w:val="0"/>
          <w:numId w:val="7"/>
        </w:numPr>
        <w:ind w:left="714" w:hanging="357"/>
      </w:pPr>
      <w:r w:rsidRPr="002141A3">
        <w:t>soft surfaces should be free from soil, stains, film and dust;</w:t>
      </w:r>
    </w:p>
    <w:p w14:paraId="3C767CBB" w14:textId="77777777" w:rsidR="008F4C96" w:rsidRPr="002141A3" w:rsidRDefault="008F4C96" w:rsidP="008208CA">
      <w:pPr>
        <w:pStyle w:val="Subtitle"/>
        <w:numPr>
          <w:ilvl w:val="0"/>
          <w:numId w:val="7"/>
        </w:numPr>
        <w:ind w:left="714" w:hanging="357"/>
      </w:pPr>
      <w:r w:rsidRPr="002141A3">
        <w:t>edges, corners and wheels are free from soil, dust and film;</w:t>
      </w:r>
    </w:p>
    <w:p w14:paraId="289BD718" w14:textId="77777777" w:rsidR="008F4C96" w:rsidRPr="002141A3" w:rsidRDefault="008F4C96" w:rsidP="008208CA">
      <w:pPr>
        <w:pStyle w:val="Subtitle"/>
        <w:numPr>
          <w:ilvl w:val="0"/>
          <w:numId w:val="7"/>
        </w:numPr>
        <w:spacing w:after="360"/>
        <w:ind w:left="714" w:hanging="357"/>
      </w:pPr>
      <w:r w:rsidRPr="002141A3">
        <w:t>surfaces should be free from tape and sticky residue</w:t>
      </w:r>
      <w:r>
        <w:t>.</w:t>
      </w:r>
    </w:p>
    <w:p w14:paraId="7D97804B" w14:textId="77777777" w:rsidR="008F4C96" w:rsidRPr="00BF451C" w:rsidRDefault="008F4C96" w:rsidP="008F4C96">
      <w:pPr>
        <w:pStyle w:val="HFSHeading3"/>
        <w:rPr>
          <w:lang w:eastAsia="en-GB"/>
        </w:rPr>
      </w:pPr>
      <w:r w:rsidRPr="00BF451C">
        <w:rPr>
          <w:lang w:eastAsia="en-GB"/>
        </w:rPr>
        <w:t>R</w:t>
      </w:r>
      <w:r>
        <w:rPr>
          <w:lang w:eastAsia="en-GB"/>
        </w:rPr>
        <w:t>equired equipment and materials</w:t>
      </w:r>
    </w:p>
    <w:p w14:paraId="3821AF83" w14:textId="7808C5D9" w:rsidR="008F4C96" w:rsidRDefault="008F4C96" w:rsidP="008F4C96">
      <w:pPr>
        <w:pStyle w:val="Bodytext-good"/>
        <w:rPr>
          <w:rFonts w:cs="Arial"/>
          <w:snapToGrid w:val="0"/>
          <w:lang w:val="en-US" w:eastAsia="en-GB"/>
        </w:rPr>
      </w:pPr>
      <w:r w:rsidRPr="003067D2">
        <w:rPr>
          <w:rFonts w:cs="Arial"/>
          <w:snapToGrid w:val="0"/>
          <w:lang w:val="en-US" w:eastAsia="en-GB"/>
        </w:rPr>
        <w:t>Ensure all equipment is clean prior to use and cleaned and dried prior to return to store</w:t>
      </w:r>
      <w:r w:rsidR="007477CB" w:rsidRPr="003067D2">
        <w:rPr>
          <w:rFonts w:cs="Arial"/>
          <w:snapToGrid w:val="0"/>
          <w:lang w:val="en-US" w:eastAsia="en-GB"/>
        </w:rPr>
        <w:t>.</w:t>
      </w:r>
      <w:r w:rsidR="007477CB">
        <w:rPr>
          <w:rFonts w:cs="Arial"/>
          <w:snapToGrid w:val="0"/>
          <w:lang w:val="en-US" w:eastAsia="en-GB"/>
        </w:rPr>
        <w:t xml:space="preserve"> </w:t>
      </w:r>
    </w:p>
    <w:p w14:paraId="7F570E93" w14:textId="77777777" w:rsidR="008F4C96" w:rsidRDefault="008F4C96" w:rsidP="008F4C96">
      <w:pPr>
        <w:pStyle w:val="Bodytext-good"/>
        <w:rPr>
          <w:rFonts w:cs="Arial"/>
          <w:snapToGrid w:val="0"/>
          <w:lang w:val="en-US" w:eastAsia="en-GB"/>
        </w:rPr>
      </w:pPr>
      <w:r>
        <w:rPr>
          <w:rFonts w:cs="Arial"/>
          <w:snapToGrid w:val="0"/>
          <w:lang w:val="en-US" w:eastAsia="en-GB"/>
        </w:rPr>
        <w:t>Equipment could include:</w:t>
      </w:r>
    </w:p>
    <w:p w14:paraId="49D72360" w14:textId="77777777" w:rsidR="008F4C96" w:rsidRPr="00624C4B" w:rsidRDefault="008F4C96" w:rsidP="008208CA">
      <w:pPr>
        <w:pStyle w:val="Subtitle"/>
        <w:numPr>
          <w:ilvl w:val="0"/>
          <w:numId w:val="7"/>
        </w:numPr>
        <w:spacing w:before="360"/>
        <w:ind w:left="714" w:hanging="357"/>
      </w:pPr>
      <w:r w:rsidRPr="00624C4B">
        <w:t>wet floor signs</w:t>
      </w:r>
    </w:p>
    <w:p w14:paraId="5D74EB05" w14:textId="77777777" w:rsidR="008F4C96" w:rsidRPr="00624C4B" w:rsidRDefault="008F4C96" w:rsidP="008208CA">
      <w:pPr>
        <w:pStyle w:val="Subtitle"/>
        <w:numPr>
          <w:ilvl w:val="0"/>
          <w:numId w:val="7"/>
        </w:numPr>
        <w:ind w:left="714" w:hanging="357"/>
      </w:pPr>
      <w:r w:rsidRPr="00624C4B">
        <w:t>colour coded equipment (buckets, microfibre, cloths), disposable cloth or paper</w:t>
      </w:r>
    </w:p>
    <w:p w14:paraId="69691427" w14:textId="77777777" w:rsidR="008F4C96" w:rsidRPr="00624C4B" w:rsidRDefault="008F4C96" w:rsidP="008208CA">
      <w:pPr>
        <w:pStyle w:val="Subtitle"/>
        <w:numPr>
          <w:ilvl w:val="0"/>
          <w:numId w:val="7"/>
        </w:numPr>
        <w:ind w:left="714" w:hanging="357"/>
      </w:pPr>
      <w:r>
        <w:t>Cleaning agent</w:t>
      </w:r>
    </w:p>
    <w:p w14:paraId="7F37073D" w14:textId="2CDF9D17" w:rsidR="008F4C96" w:rsidRPr="00624C4B" w:rsidRDefault="008F4C96" w:rsidP="008208CA">
      <w:pPr>
        <w:pStyle w:val="Subtitle"/>
        <w:numPr>
          <w:ilvl w:val="0"/>
          <w:numId w:val="7"/>
        </w:numPr>
        <w:ind w:left="714" w:hanging="357"/>
      </w:pPr>
      <w:r w:rsidRPr="00624C4B">
        <w:t xml:space="preserve">PPE (i.e. apron, gloves, safety goggles etc.) </w:t>
      </w:r>
    </w:p>
    <w:p w14:paraId="7D1D9EA6" w14:textId="73E0BF43" w:rsidR="008F4C96" w:rsidRDefault="008F4C96" w:rsidP="008208CA">
      <w:pPr>
        <w:pStyle w:val="Subtitle"/>
        <w:numPr>
          <w:ilvl w:val="0"/>
          <w:numId w:val="7"/>
        </w:numPr>
        <w:spacing w:after="360"/>
        <w:ind w:left="714" w:hanging="357"/>
      </w:pPr>
      <w:r w:rsidRPr="00624C4B">
        <w:t>high duster frame and head</w:t>
      </w:r>
    </w:p>
    <w:p w14:paraId="101657F7" w14:textId="7549C13D" w:rsidR="009E33B7" w:rsidRPr="009E33B7" w:rsidRDefault="009E33B7" w:rsidP="009E33B7">
      <w:pPr>
        <w:pStyle w:val="HFSHeading3"/>
        <w:rPr>
          <w:lang w:eastAsia="en-GB"/>
        </w:rPr>
      </w:pPr>
      <w:r>
        <w:rPr>
          <w:lang w:eastAsia="en-GB"/>
        </w:rPr>
        <w:t>Method</w:t>
      </w:r>
    </w:p>
    <w:tbl>
      <w:tblPr>
        <w:tblStyle w:val="TableGrid3"/>
        <w:tblW w:w="9062" w:type="dxa"/>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high levels SOP"/>
        <w:tblDescription w:val="this table details the process to use when cleaning high levels"/>
      </w:tblPr>
      <w:tblGrid>
        <w:gridCol w:w="7578"/>
        <w:gridCol w:w="1484"/>
      </w:tblGrid>
      <w:tr w:rsidR="00554F50" w:rsidRPr="007E57B1" w14:paraId="36D7EE8F" w14:textId="77777777" w:rsidTr="00CD4585">
        <w:tc>
          <w:tcPr>
            <w:tcW w:w="7578" w:type="dxa"/>
          </w:tcPr>
          <w:p w14:paraId="3D917A8E"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7E57B1">
              <w:rPr>
                <w:rFonts w:ascii="Arial" w:eastAsia="Times New Roman" w:hAnsi="Arial" w:cs="Arial"/>
                <w:b/>
                <w:bCs/>
                <w:sz w:val="24"/>
                <w:szCs w:val="24"/>
                <w:lang w:eastAsia="en-GB"/>
              </w:rPr>
              <w:t>Preparation steps</w:t>
            </w:r>
          </w:p>
          <w:p w14:paraId="11178111" w14:textId="0EB0C0CD" w:rsidR="00554F50" w:rsidRPr="007E57B1"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554F50" w:rsidRPr="007E57B1">
              <w:rPr>
                <w:rFonts w:ascii="Arial" w:eastAsia="SimSun" w:hAnsi="Arial" w:cs="Times New Roman"/>
                <w:sz w:val="24"/>
                <w:szCs w:val="24"/>
              </w:rPr>
              <w:t>ash your hands, prior to wearing appropriate PPE</w:t>
            </w:r>
          </w:p>
        </w:tc>
        <w:tc>
          <w:tcPr>
            <w:tcW w:w="1484" w:type="dxa"/>
          </w:tcPr>
          <w:p w14:paraId="4DBF16BB"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7E57B1">
              <w:rPr>
                <w:noProof/>
                <w:sz w:val="24"/>
                <w:szCs w:val="24"/>
                <w:lang w:eastAsia="en-GB"/>
              </w:rPr>
              <w:drawing>
                <wp:inline distT="0" distB="0" distL="0" distR="0" wp14:anchorId="0231C714" wp14:editId="6957F90A">
                  <wp:extent cx="527050" cy="533180"/>
                  <wp:effectExtent l="0" t="0" r="6350" b="635"/>
                  <wp:docPr id="556" name="Picture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4300" cy="540515"/>
                          </a:xfrm>
                          <a:prstGeom prst="rect">
                            <a:avLst/>
                          </a:prstGeom>
                          <a:noFill/>
                          <a:ln>
                            <a:noFill/>
                          </a:ln>
                        </pic:spPr>
                      </pic:pic>
                    </a:graphicData>
                  </a:graphic>
                </wp:inline>
              </w:drawing>
            </w:r>
          </w:p>
        </w:tc>
      </w:tr>
      <w:tr w:rsidR="00554F50" w:rsidRPr="007E57B1" w14:paraId="029F6DE4" w14:textId="77777777" w:rsidTr="00CD4585">
        <w:tc>
          <w:tcPr>
            <w:tcW w:w="7578" w:type="dxa"/>
          </w:tcPr>
          <w:p w14:paraId="14E7A9A3" w14:textId="35C6D3C4" w:rsidR="00554F50" w:rsidRPr="007E57B1"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554F50" w:rsidRPr="007E57B1">
              <w:rPr>
                <w:rFonts w:ascii="Arial" w:eastAsia="SimSun" w:hAnsi="Arial" w:cs="Times New Roman"/>
                <w:sz w:val="24"/>
                <w:szCs w:val="24"/>
              </w:rPr>
              <w:t>ear safety goggles and half fill bucket with water and add the cleaning agent in line with manufacturers’ instructions; change cleaning solution as appropriate</w:t>
            </w:r>
          </w:p>
        </w:tc>
        <w:tc>
          <w:tcPr>
            <w:tcW w:w="1484" w:type="dxa"/>
          </w:tcPr>
          <w:p w14:paraId="166382D9"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noProof/>
                <w:sz w:val="24"/>
                <w:szCs w:val="24"/>
                <w:lang w:eastAsia="en-GB"/>
              </w:rPr>
              <w:drawing>
                <wp:inline distT="0" distB="0" distL="0" distR="0" wp14:anchorId="35889C5D" wp14:editId="6EF9D9DC">
                  <wp:extent cx="679424" cy="445140"/>
                  <wp:effectExtent l="0" t="0" r="6985" b="0"/>
                  <wp:docPr id="54"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92195" cy="453508"/>
                          </a:xfrm>
                          <a:prstGeom prst="rect">
                            <a:avLst/>
                          </a:prstGeom>
                          <a:noFill/>
                          <a:ln>
                            <a:noFill/>
                          </a:ln>
                        </pic:spPr>
                      </pic:pic>
                    </a:graphicData>
                  </a:graphic>
                </wp:inline>
              </w:drawing>
            </w:r>
          </w:p>
        </w:tc>
      </w:tr>
      <w:tr w:rsidR="00554F50" w:rsidRPr="007E57B1" w14:paraId="413F3FB8" w14:textId="77777777" w:rsidTr="00CD4585">
        <w:tc>
          <w:tcPr>
            <w:tcW w:w="7578" w:type="dxa"/>
          </w:tcPr>
          <w:p w14:paraId="39477A01"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7E57B1">
              <w:rPr>
                <w:rFonts w:ascii="Arial" w:eastAsia="SimSun" w:hAnsi="Arial" w:cs="Times New Roman"/>
                <w:b/>
                <w:sz w:val="24"/>
                <w:szCs w:val="24"/>
              </w:rPr>
              <w:t>Cleaning steps</w:t>
            </w:r>
          </w:p>
          <w:p w14:paraId="0620385C" w14:textId="77777777"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correctly position wet floor sign to identify cleaning task taking place</w:t>
            </w:r>
          </w:p>
        </w:tc>
        <w:tc>
          <w:tcPr>
            <w:tcW w:w="1484" w:type="dxa"/>
          </w:tcPr>
          <w:p w14:paraId="1D1ECA2F"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noProof/>
                <w:sz w:val="24"/>
                <w:szCs w:val="24"/>
                <w:lang w:eastAsia="en-GB"/>
              </w:rPr>
              <w:drawing>
                <wp:inline distT="0" distB="0" distL="0" distR="0" wp14:anchorId="33E81B06" wp14:editId="0227B5FA">
                  <wp:extent cx="527050" cy="545873"/>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554F50" w:rsidRPr="007E57B1" w14:paraId="3A105AB5" w14:textId="77777777" w:rsidTr="00CD4585">
        <w:tc>
          <w:tcPr>
            <w:tcW w:w="7578" w:type="dxa"/>
          </w:tcPr>
          <w:p w14:paraId="327C5D19" w14:textId="77777777"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remove any debris, sticky tape from the surfaces</w:t>
            </w:r>
          </w:p>
        </w:tc>
        <w:tc>
          <w:tcPr>
            <w:tcW w:w="1484" w:type="dxa"/>
          </w:tcPr>
          <w:p w14:paraId="680C4718"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noProof/>
                <w:sz w:val="24"/>
                <w:szCs w:val="24"/>
                <w:lang w:eastAsia="en-GB"/>
              </w:rPr>
              <w:drawing>
                <wp:inline distT="0" distB="0" distL="0" distR="0" wp14:anchorId="3A99116C" wp14:editId="487CDE68">
                  <wp:extent cx="629706" cy="377824"/>
                  <wp:effectExtent l="0" t="0" r="0" b="3810"/>
                  <wp:docPr id="549" name="Picture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641250" cy="384751"/>
                          </a:xfrm>
                          <a:prstGeom prst="rect">
                            <a:avLst/>
                          </a:prstGeom>
                          <a:noFill/>
                          <a:ln>
                            <a:noFill/>
                          </a:ln>
                        </pic:spPr>
                      </pic:pic>
                    </a:graphicData>
                  </a:graphic>
                </wp:inline>
              </w:drawing>
            </w:r>
          </w:p>
        </w:tc>
      </w:tr>
      <w:tr w:rsidR="00554F50" w:rsidRPr="007E57B1" w14:paraId="1C690646" w14:textId="77777777" w:rsidTr="00CD4585">
        <w:tc>
          <w:tcPr>
            <w:tcW w:w="7578" w:type="dxa"/>
          </w:tcPr>
          <w:p w14:paraId="20749651" w14:textId="5E261E94"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 xml:space="preserve">dampen and fold the cloth top to bottom then left to right to make a square to give 8 cleaning surfaces before discarding, which will give you a number of clean cloth surfaces, wipe all </w:t>
            </w:r>
            <w:r w:rsidR="002320D9" w:rsidRPr="007E57B1">
              <w:rPr>
                <w:rFonts w:ascii="Arial" w:eastAsia="SimSun" w:hAnsi="Arial" w:cs="Times New Roman"/>
                <w:sz w:val="24"/>
                <w:szCs w:val="24"/>
              </w:rPr>
              <w:t>high-level</w:t>
            </w:r>
            <w:r w:rsidRPr="007E57B1">
              <w:rPr>
                <w:rFonts w:ascii="Arial" w:eastAsia="SimSun" w:hAnsi="Arial" w:cs="Times New Roman"/>
                <w:sz w:val="24"/>
                <w:szCs w:val="24"/>
              </w:rPr>
              <w:t xml:space="preserve"> </w:t>
            </w:r>
            <w:r w:rsidRPr="007E57B1">
              <w:rPr>
                <w:rFonts w:ascii="Arial" w:eastAsia="SimSun" w:hAnsi="Arial" w:cs="Times New Roman"/>
                <w:sz w:val="24"/>
                <w:szCs w:val="24"/>
              </w:rPr>
              <w:lastRenderedPageBreak/>
              <w:t>surfaces with the damp cloth using one swipe, fold a section of the cloth over to reveal a clean unused surface and wipe again. Ensure to always work clean to dirty preventing cross contamination</w:t>
            </w:r>
          </w:p>
        </w:tc>
        <w:tc>
          <w:tcPr>
            <w:tcW w:w="1484" w:type="dxa"/>
          </w:tcPr>
          <w:p w14:paraId="33B75C9F"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noProof/>
                <w:sz w:val="24"/>
                <w:szCs w:val="24"/>
                <w:lang w:eastAsia="en-GB"/>
              </w:rPr>
              <w:lastRenderedPageBreak/>
              <w:drawing>
                <wp:inline distT="0" distB="0" distL="0" distR="0" wp14:anchorId="75209A6B" wp14:editId="796D2A86">
                  <wp:extent cx="476250" cy="476250"/>
                  <wp:effectExtent l="0" t="0" r="0" b="0"/>
                  <wp:docPr id="544" name="Picture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554F50" w:rsidRPr="007E57B1" w14:paraId="7F40374A" w14:textId="77777777" w:rsidTr="00CD4585">
        <w:tc>
          <w:tcPr>
            <w:tcW w:w="7578" w:type="dxa"/>
          </w:tcPr>
          <w:p w14:paraId="04225BFD" w14:textId="77777777"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continue to do this until all the clean surfaces on the cloth have been used then replace the cloth</w:t>
            </w:r>
          </w:p>
        </w:tc>
        <w:tc>
          <w:tcPr>
            <w:tcW w:w="1484" w:type="dxa"/>
          </w:tcPr>
          <w:p w14:paraId="352FA0FF"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noProof/>
                <w:sz w:val="24"/>
                <w:szCs w:val="24"/>
                <w:lang w:eastAsia="en-GB"/>
              </w:rPr>
              <w:drawing>
                <wp:inline distT="0" distB="0" distL="0" distR="0" wp14:anchorId="3128E611" wp14:editId="6C05595A">
                  <wp:extent cx="523875" cy="504825"/>
                  <wp:effectExtent l="0" t="0" r="9525" b="9525"/>
                  <wp:docPr id="158" name="Picture 158">
                    <a:hlinkClick xmlns:a="http://schemas.openxmlformats.org/drawingml/2006/main" r:id="rId55"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hlinkClick r:id="rId55"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r>
      <w:tr w:rsidR="00554F50" w:rsidRPr="007E57B1" w14:paraId="50FEE04E" w14:textId="77777777" w:rsidTr="00CD4585">
        <w:tc>
          <w:tcPr>
            <w:tcW w:w="7578" w:type="dxa"/>
          </w:tcPr>
          <w:p w14:paraId="5D961E39" w14:textId="77777777"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remove wet floor signs</w:t>
            </w:r>
          </w:p>
        </w:tc>
        <w:tc>
          <w:tcPr>
            <w:tcW w:w="1484" w:type="dxa"/>
          </w:tcPr>
          <w:p w14:paraId="631252C9"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noProof/>
                <w:sz w:val="24"/>
                <w:szCs w:val="24"/>
                <w:lang w:eastAsia="en-GB"/>
              </w:rPr>
              <w:drawing>
                <wp:inline distT="0" distB="0" distL="0" distR="0" wp14:anchorId="1ABD3145" wp14:editId="2441C982">
                  <wp:extent cx="527050" cy="545873"/>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554F50" w:rsidRPr="007E57B1" w14:paraId="6EDE0995" w14:textId="77777777" w:rsidTr="00CD4585">
        <w:tc>
          <w:tcPr>
            <w:tcW w:w="7578" w:type="dxa"/>
          </w:tcPr>
          <w:p w14:paraId="5CEFF0C4" w14:textId="77777777"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remove PPE and dispose of in appropriate waste stream following waste segregation local procedure</w:t>
            </w:r>
          </w:p>
        </w:tc>
        <w:tc>
          <w:tcPr>
            <w:tcW w:w="1484" w:type="dxa"/>
          </w:tcPr>
          <w:p w14:paraId="7BF486A3"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rFonts w:ascii="Arial" w:hAnsi="Arial"/>
                <w:noProof/>
                <w:color w:val="1A0DAB"/>
                <w:sz w:val="24"/>
                <w:szCs w:val="24"/>
                <w:bdr w:val="none" w:sz="0" w:space="0" w:color="auto" w:frame="1"/>
                <w:lang w:eastAsia="en-GB"/>
              </w:rPr>
              <w:drawing>
                <wp:inline distT="0" distB="0" distL="0" distR="0" wp14:anchorId="1AB46A27" wp14:editId="0ADC44CA">
                  <wp:extent cx="684954" cy="555174"/>
                  <wp:effectExtent l="0" t="0" r="1270" b="0"/>
                  <wp:docPr id="1918" name="Picture 1918">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Picture 1918">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554F50" w:rsidRPr="007E57B1" w14:paraId="739B3E53" w14:textId="77777777" w:rsidTr="00CD4585">
        <w:tc>
          <w:tcPr>
            <w:tcW w:w="7578" w:type="dxa"/>
          </w:tcPr>
          <w:p w14:paraId="57228865"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7E57B1">
              <w:rPr>
                <w:rFonts w:ascii="Arial" w:eastAsia="SimSun" w:hAnsi="Arial" w:cs="Times New Roman"/>
                <w:b/>
                <w:sz w:val="24"/>
                <w:szCs w:val="24"/>
              </w:rPr>
              <w:t>After cleaning steps</w:t>
            </w:r>
          </w:p>
          <w:p w14:paraId="62D780DA" w14:textId="77777777" w:rsidR="00554F50" w:rsidRPr="007E57B1" w:rsidRDefault="00554F50"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7E57B1">
              <w:rPr>
                <w:rFonts w:ascii="Arial" w:eastAsia="SimSun" w:hAnsi="Arial" w:cs="Times New Roman"/>
                <w:sz w:val="24"/>
                <w:szCs w:val="24"/>
              </w:rPr>
              <w:t>ensure all equipment used is cleaned and stored correctly</w:t>
            </w:r>
          </w:p>
        </w:tc>
        <w:tc>
          <w:tcPr>
            <w:tcW w:w="1484" w:type="dxa"/>
          </w:tcPr>
          <w:p w14:paraId="00771632"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7E57B1">
              <w:rPr>
                <w:rFonts w:ascii="Arial" w:hAnsi="Arial" w:cs="Arial"/>
                <w:noProof/>
                <w:color w:val="1A0DAB"/>
                <w:sz w:val="24"/>
                <w:szCs w:val="24"/>
                <w:bdr w:val="none" w:sz="0" w:space="0" w:color="auto" w:frame="1"/>
                <w:lang w:eastAsia="en-GB"/>
              </w:rPr>
              <w:drawing>
                <wp:inline distT="0" distB="0" distL="0" distR="0" wp14:anchorId="70A9CD68" wp14:editId="3F47B494">
                  <wp:extent cx="605026" cy="446702"/>
                  <wp:effectExtent l="0" t="0" r="5080" b="0"/>
                  <wp:docPr id="74" name="Picture 74">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554F50" w:rsidRPr="007E57B1" w14:paraId="51C15DA1" w14:textId="77777777" w:rsidTr="00CD4585">
        <w:tc>
          <w:tcPr>
            <w:tcW w:w="7578" w:type="dxa"/>
          </w:tcPr>
          <w:p w14:paraId="25B2DEE8" w14:textId="2A84DCC9" w:rsidR="00554F50" w:rsidRPr="007E57B1" w:rsidRDefault="009E33B7" w:rsidP="00554F50">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00554F50" w:rsidRPr="007E57B1">
              <w:rPr>
                <w:rFonts w:ascii="Arial" w:eastAsia="SimSun" w:hAnsi="Arial" w:cs="Times New Roman"/>
                <w:sz w:val="24"/>
                <w:szCs w:val="24"/>
              </w:rPr>
              <w:t>ispose of PPE appropriately and wash your hands</w:t>
            </w:r>
          </w:p>
        </w:tc>
        <w:tc>
          <w:tcPr>
            <w:tcW w:w="1484" w:type="dxa"/>
          </w:tcPr>
          <w:p w14:paraId="5A1E26BF" w14:textId="77777777" w:rsidR="00554F50" w:rsidRPr="007E57B1" w:rsidRDefault="00554F50" w:rsidP="00CD4585">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7E57B1">
              <w:rPr>
                <w:noProof/>
                <w:sz w:val="24"/>
                <w:szCs w:val="24"/>
                <w:lang w:eastAsia="en-GB"/>
              </w:rPr>
              <w:drawing>
                <wp:inline distT="0" distB="0" distL="0" distR="0" wp14:anchorId="734D1A1B" wp14:editId="3CE75846">
                  <wp:extent cx="574842" cy="508000"/>
                  <wp:effectExtent l="0" t="0" r="0" b="0"/>
                  <wp:docPr id="959" name="Picture 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58017E72" w14:textId="77777777" w:rsidR="008F4C96" w:rsidRDefault="008F4C96" w:rsidP="008F4C96">
      <w:pPr>
        <w:pStyle w:val="Bodytext-good"/>
        <w:rPr>
          <w:rFonts w:cs="Arial"/>
          <w:b/>
          <w:bCs/>
          <w:color w:val="004785"/>
          <w:kern w:val="32"/>
          <w:szCs w:val="32"/>
          <w:lang w:eastAsia="en-GB"/>
        </w:rPr>
      </w:pPr>
      <w:r>
        <w:rPr>
          <w:rFonts w:cs="Arial"/>
          <w:b/>
          <w:bCs/>
          <w:color w:val="004785"/>
          <w:kern w:val="32"/>
          <w:szCs w:val="32"/>
          <w:lang w:eastAsia="en-GB"/>
        </w:rPr>
        <w:t xml:space="preserve"> </w:t>
      </w:r>
      <w:r>
        <w:rPr>
          <w:rFonts w:cs="Arial"/>
          <w:b/>
          <w:bCs/>
          <w:color w:val="004785"/>
          <w:kern w:val="32"/>
          <w:szCs w:val="32"/>
          <w:lang w:eastAsia="en-GB"/>
        </w:rPr>
        <w:br w:type="page"/>
      </w:r>
    </w:p>
    <w:p w14:paraId="1F7BEF5C" w14:textId="77777777" w:rsidR="008F4C96" w:rsidRDefault="008F4C96" w:rsidP="008F4C96">
      <w:pPr>
        <w:pStyle w:val="HFSHeading2nonum"/>
        <w:spacing w:before="0"/>
        <w:rPr>
          <w:lang w:eastAsia="en-GB"/>
        </w:rPr>
      </w:pPr>
      <w:bookmarkStart w:id="44" w:name="_Toc56679060"/>
      <w:bookmarkStart w:id="45" w:name="_Toc56763150"/>
      <w:bookmarkStart w:id="46" w:name="FFF"/>
      <w:bookmarkStart w:id="47" w:name="_Toc135993174"/>
      <w:r>
        <w:rPr>
          <w:lang w:eastAsia="en-GB"/>
        </w:rPr>
        <w:lastRenderedPageBreak/>
        <w:t>Cleaning of Furniture, Fixtures and Fittings</w:t>
      </w:r>
      <w:bookmarkEnd w:id="44"/>
      <w:bookmarkEnd w:id="45"/>
      <w:bookmarkEnd w:id="47"/>
      <w:r>
        <w:rPr>
          <w:lang w:eastAsia="en-GB"/>
        </w:rPr>
        <w:t xml:space="preserve"> </w:t>
      </w:r>
    </w:p>
    <w:bookmarkEnd w:id="46"/>
    <w:p w14:paraId="709A6DA4" w14:textId="617A3B4B" w:rsidR="008F4C96" w:rsidRDefault="008F4C96" w:rsidP="008F4C96">
      <w:pPr>
        <w:pStyle w:val="Bodytext-good"/>
        <w:rPr>
          <w:rFonts w:eastAsia="SimSun"/>
        </w:rPr>
      </w:pPr>
      <w:r>
        <w:rPr>
          <w:rFonts w:eastAsia="SimSun"/>
        </w:rPr>
        <w:t xml:space="preserve">This process involves the cleaning of touch surfaces, to reduce the risk of cross contamination and includes:  </w:t>
      </w:r>
      <w:r>
        <w:t>all furniture including beds (undercarriage, head and foot), tables (including over bed tables), desks, lockers, exam couches, chairs, external surfaces of cabinets, bed lights, light switches, light cords, control panels, pictures, general TV, HiFi equipment and remote controls, radiators, ledges, fire extinguishers, clocks, bump bars and buffers, exam lights and patient call buttons (as per local policy), glasswork and refuse bins.  Service Users personal belongings included in this.</w:t>
      </w:r>
    </w:p>
    <w:p w14:paraId="6F6D28E2" w14:textId="77777777" w:rsidR="008F4C96" w:rsidRPr="00BF451C" w:rsidRDefault="008F4C96" w:rsidP="008F4C96">
      <w:pPr>
        <w:pStyle w:val="HFSHeading3"/>
        <w:rPr>
          <w:lang w:eastAsia="en-GB"/>
        </w:rPr>
      </w:pPr>
      <w:r>
        <w:rPr>
          <w:lang w:eastAsia="en-GB"/>
        </w:rPr>
        <w:t>Required Outcome</w:t>
      </w:r>
    </w:p>
    <w:p w14:paraId="49C64D21" w14:textId="77777777" w:rsidR="008F4C96" w:rsidRPr="00BF451C" w:rsidRDefault="008F4C96" w:rsidP="008F4C96">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sidRPr="00BF451C">
        <w:rPr>
          <w:rFonts w:ascii="Arial" w:eastAsia="Times New Roman" w:hAnsi="Arial" w:cs="Arial"/>
          <w:sz w:val="24"/>
          <w:szCs w:val="20"/>
          <w:lang w:eastAsia="en-GB"/>
        </w:rPr>
        <w:t>Following the cleaning process, the required outcomes are expected:</w:t>
      </w:r>
    </w:p>
    <w:p w14:paraId="5789BB89" w14:textId="77777777" w:rsidR="008F4C96" w:rsidRPr="002141A3" w:rsidRDefault="008F4C96" w:rsidP="008208CA">
      <w:pPr>
        <w:pStyle w:val="Subtitle"/>
        <w:numPr>
          <w:ilvl w:val="0"/>
          <w:numId w:val="7"/>
        </w:numPr>
        <w:spacing w:before="360"/>
        <w:ind w:left="714" w:hanging="357"/>
      </w:pPr>
      <w:r w:rsidRPr="002141A3">
        <w:t>all</w:t>
      </w:r>
      <w:r>
        <w:t xml:space="preserve"> </w:t>
      </w:r>
      <w:r w:rsidRPr="002141A3">
        <w:t>surfaces should be free from soil, spots, dust and fingerprints;</w:t>
      </w:r>
    </w:p>
    <w:p w14:paraId="59EC5AB9" w14:textId="77777777" w:rsidR="008F4C96" w:rsidRPr="002141A3" w:rsidRDefault="008F4C96" w:rsidP="008208CA">
      <w:pPr>
        <w:pStyle w:val="Subtitle"/>
        <w:numPr>
          <w:ilvl w:val="0"/>
          <w:numId w:val="7"/>
        </w:numPr>
        <w:ind w:left="714" w:hanging="357"/>
      </w:pPr>
      <w:r w:rsidRPr="002141A3">
        <w:t>edges, corners and wheels are free from soil, dust and film;</w:t>
      </w:r>
    </w:p>
    <w:p w14:paraId="5B6150E2" w14:textId="77777777" w:rsidR="008F4C96" w:rsidRPr="002141A3" w:rsidRDefault="008F4C96" w:rsidP="008208CA">
      <w:pPr>
        <w:pStyle w:val="Subtitle"/>
        <w:numPr>
          <w:ilvl w:val="0"/>
          <w:numId w:val="7"/>
        </w:numPr>
        <w:spacing w:after="360"/>
        <w:ind w:left="714" w:hanging="357"/>
      </w:pPr>
      <w:r w:rsidRPr="002141A3">
        <w:t>furnishings and fittings should be free from tape and sticky residue.</w:t>
      </w:r>
    </w:p>
    <w:p w14:paraId="3F68DA99" w14:textId="77777777" w:rsidR="008F4C96" w:rsidRPr="00BF451C" w:rsidRDefault="008F4C96" w:rsidP="008F4C96">
      <w:pPr>
        <w:pStyle w:val="HFSHeading3"/>
        <w:rPr>
          <w:lang w:eastAsia="en-GB"/>
        </w:rPr>
      </w:pPr>
      <w:r w:rsidRPr="00BF451C">
        <w:rPr>
          <w:lang w:eastAsia="en-GB"/>
        </w:rPr>
        <w:t>R</w:t>
      </w:r>
      <w:r>
        <w:rPr>
          <w:lang w:eastAsia="en-GB"/>
        </w:rPr>
        <w:t>equired equipment and materials</w:t>
      </w:r>
    </w:p>
    <w:p w14:paraId="3496FA06" w14:textId="135C1B1A" w:rsidR="008F4C96" w:rsidRDefault="008F4C96" w:rsidP="008F4C96">
      <w:pPr>
        <w:pStyle w:val="Bodytext-good"/>
        <w:rPr>
          <w:rFonts w:cs="Arial"/>
          <w:snapToGrid w:val="0"/>
          <w:lang w:val="en-US" w:eastAsia="en-GB"/>
        </w:rPr>
      </w:pPr>
      <w:r w:rsidRPr="003067D2">
        <w:rPr>
          <w:rFonts w:cs="Arial"/>
          <w:snapToGrid w:val="0"/>
          <w:lang w:val="en-US" w:eastAsia="en-GB"/>
        </w:rPr>
        <w:t>Ensure all equipment is clean prior to use and cleaned and dried prior to return to store</w:t>
      </w:r>
      <w:r w:rsidR="007477CB" w:rsidRPr="003067D2">
        <w:rPr>
          <w:rFonts w:cs="Arial"/>
          <w:snapToGrid w:val="0"/>
          <w:lang w:val="en-US" w:eastAsia="en-GB"/>
        </w:rPr>
        <w:t>.</w:t>
      </w:r>
      <w:r w:rsidR="007477CB">
        <w:rPr>
          <w:rFonts w:cs="Arial"/>
          <w:snapToGrid w:val="0"/>
          <w:lang w:val="en-US" w:eastAsia="en-GB"/>
        </w:rPr>
        <w:t xml:space="preserve"> </w:t>
      </w:r>
    </w:p>
    <w:p w14:paraId="1F0274E0" w14:textId="77777777" w:rsidR="008F4C96" w:rsidRDefault="008F4C96" w:rsidP="008F4C96">
      <w:pPr>
        <w:pStyle w:val="Bodytext-good"/>
        <w:rPr>
          <w:rFonts w:cs="Arial"/>
          <w:snapToGrid w:val="0"/>
          <w:lang w:val="en-US" w:eastAsia="en-GB"/>
        </w:rPr>
      </w:pPr>
      <w:r>
        <w:rPr>
          <w:rFonts w:cs="Arial"/>
          <w:snapToGrid w:val="0"/>
          <w:lang w:val="en-US" w:eastAsia="en-GB"/>
        </w:rPr>
        <w:t>Equipment could include:</w:t>
      </w:r>
    </w:p>
    <w:p w14:paraId="3C4A6DCC" w14:textId="77777777" w:rsidR="008F4C96" w:rsidRPr="00D13BD8" w:rsidRDefault="008F4C96" w:rsidP="008208CA">
      <w:pPr>
        <w:pStyle w:val="Subtitle"/>
        <w:numPr>
          <w:ilvl w:val="0"/>
          <w:numId w:val="7"/>
        </w:numPr>
        <w:spacing w:before="360"/>
        <w:ind w:left="714" w:hanging="357"/>
      </w:pPr>
      <w:r w:rsidRPr="00D13BD8">
        <w:t>colour coded equipment (buckets, microfibre, cloths)</w:t>
      </w:r>
    </w:p>
    <w:p w14:paraId="0E62FC56" w14:textId="77777777" w:rsidR="008F4C96" w:rsidRPr="00D13BD8" w:rsidRDefault="008F4C96" w:rsidP="008208CA">
      <w:pPr>
        <w:pStyle w:val="Subtitle"/>
        <w:numPr>
          <w:ilvl w:val="0"/>
          <w:numId w:val="7"/>
        </w:numPr>
        <w:ind w:left="714" w:hanging="357"/>
      </w:pPr>
      <w:r w:rsidRPr="00D13BD8">
        <w:t>disposable cloth or paper</w:t>
      </w:r>
    </w:p>
    <w:p w14:paraId="06771ED3" w14:textId="77777777" w:rsidR="008F4C96" w:rsidRPr="00D13BD8" w:rsidRDefault="008F4C96" w:rsidP="008208CA">
      <w:pPr>
        <w:pStyle w:val="Subtitle"/>
        <w:numPr>
          <w:ilvl w:val="0"/>
          <w:numId w:val="7"/>
        </w:numPr>
        <w:ind w:left="714" w:hanging="357"/>
      </w:pPr>
      <w:r w:rsidRPr="00D13BD8">
        <w:t>cleaning agent</w:t>
      </w:r>
    </w:p>
    <w:p w14:paraId="22E6453E" w14:textId="46BF7470" w:rsidR="008F4C96" w:rsidRPr="00D13BD8" w:rsidRDefault="008F4C96" w:rsidP="008208CA">
      <w:pPr>
        <w:pStyle w:val="Subtitle"/>
        <w:numPr>
          <w:ilvl w:val="0"/>
          <w:numId w:val="7"/>
        </w:numPr>
        <w:ind w:left="714" w:hanging="357"/>
      </w:pPr>
      <w:r w:rsidRPr="00D13BD8">
        <w:t xml:space="preserve">PPE (i.e. apron, gloves, safety goggles etc.) </w:t>
      </w:r>
    </w:p>
    <w:p w14:paraId="76FB2506" w14:textId="0EF16572" w:rsidR="008F4C96" w:rsidRDefault="008F4C96" w:rsidP="008208CA">
      <w:pPr>
        <w:pStyle w:val="Subtitle"/>
        <w:numPr>
          <w:ilvl w:val="0"/>
          <w:numId w:val="7"/>
        </w:numPr>
        <w:spacing w:after="360"/>
        <w:ind w:left="714" w:hanging="357"/>
      </w:pPr>
      <w:r w:rsidRPr="00D13BD8">
        <w:t>high dusting tool (if required)</w:t>
      </w:r>
    </w:p>
    <w:p w14:paraId="5DCD7BB0" w14:textId="55533338" w:rsidR="009E33B7" w:rsidRPr="009E33B7" w:rsidRDefault="009E33B7" w:rsidP="009E33B7">
      <w:pPr>
        <w:pStyle w:val="HFSHeading3"/>
        <w:rPr>
          <w:lang w:eastAsia="en-GB"/>
        </w:rPr>
      </w:pPr>
      <w:r>
        <w:rPr>
          <w:lang w:eastAsia="en-GB"/>
        </w:rPr>
        <w:t>Method</w:t>
      </w:r>
    </w:p>
    <w:tbl>
      <w:tblPr>
        <w:tblStyle w:val="TableGrid2"/>
        <w:tblW w:w="24218" w:type="dxa"/>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Furniture, Fixtures and Fittings SOP"/>
        <w:tblDescription w:val="this table details the process to use when cleaning Furniture, Fixtures and Fittings"/>
      </w:tblPr>
      <w:tblGrid>
        <w:gridCol w:w="7578"/>
        <w:gridCol w:w="7578"/>
        <w:gridCol w:w="7578"/>
        <w:gridCol w:w="1484"/>
      </w:tblGrid>
      <w:tr w:rsidR="009E33B7" w:rsidRPr="00C90A29" w14:paraId="776932C4" w14:textId="77777777" w:rsidTr="00CD4585">
        <w:tc>
          <w:tcPr>
            <w:tcW w:w="7578" w:type="dxa"/>
          </w:tcPr>
          <w:p w14:paraId="23DB9E3D"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6476C5">
              <w:rPr>
                <w:rFonts w:ascii="Arial" w:eastAsia="Times New Roman" w:hAnsi="Arial" w:cs="Arial"/>
                <w:b/>
                <w:bCs/>
                <w:sz w:val="24"/>
                <w:szCs w:val="24"/>
                <w:lang w:eastAsia="en-GB"/>
              </w:rPr>
              <w:t>Preparation steps</w:t>
            </w:r>
          </w:p>
          <w:p w14:paraId="3B5251F1" w14:textId="764B499E"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Pr>
                <w:rFonts w:ascii="Arial" w:eastAsia="SimSun" w:hAnsi="Arial" w:cs="Times New Roman"/>
                <w:sz w:val="24"/>
                <w:szCs w:val="24"/>
              </w:rPr>
              <w:t>w</w:t>
            </w:r>
            <w:r w:rsidRPr="006476C5">
              <w:rPr>
                <w:rFonts w:ascii="Arial" w:eastAsia="SimSun" w:hAnsi="Arial" w:cs="Times New Roman"/>
                <w:sz w:val="24"/>
                <w:szCs w:val="24"/>
              </w:rPr>
              <w:t>ash your hands, prior to wearing appropriate PPE</w:t>
            </w:r>
          </w:p>
        </w:tc>
        <w:tc>
          <w:tcPr>
            <w:tcW w:w="7578" w:type="dxa"/>
          </w:tcPr>
          <w:p w14:paraId="601E64D6" w14:textId="77777777" w:rsidR="009E33B7" w:rsidRPr="006476C5" w:rsidRDefault="009E33B7" w:rsidP="00CD4585">
            <w:pPr>
              <w:rPr>
                <w:rFonts w:ascii="Arial" w:eastAsia="SimSun" w:hAnsi="Arial" w:cs="Times New Roman"/>
                <w:b/>
                <w:sz w:val="24"/>
                <w:szCs w:val="24"/>
              </w:rPr>
            </w:pPr>
            <w:r w:rsidRPr="006476C5">
              <w:rPr>
                <w:noProof/>
                <w:sz w:val="24"/>
                <w:szCs w:val="24"/>
                <w:lang w:eastAsia="en-GB"/>
              </w:rPr>
              <w:drawing>
                <wp:inline distT="0" distB="0" distL="0" distR="0" wp14:anchorId="54129B46" wp14:editId="12324C5A">
                  <wp:extent cx="574842" cy="5080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c>
          <w:tcPr>
            <w:tcW w:w="7578" w:type="dxa"/>
          </w:tcPr>
          <w:p w14:paraId="090F613A" w14:textId="77777777" w:rsidR="009E33B7" w:rsidRPr="0094571E" w:rsidRDefault="009E33B7" w:rsidP="00CD4585">
            <w:pPr>
              <w:rPr>
                <w:rFonts w:ascii="Arial" w:eastAsia="SimSun" w:hAnsi="Arial" w:cs="Times New Roman"/>
                <w:b/>
                <w:sz w:val="24"/>
                <w:szCs w:val="24"/>
              </w:rPr>
            </w:pPr>
          </w:p>
        </w:tc>
        <w:tc>
          <w:tcPr>
            <w:tcW w:w="1484" w:type="dxa"/>
          </w:tcPr>
          <w:p w14:paraId="2E11AEBC"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1E19FA62" w14:textId="77777777" w:rsidTr="00CD4585">
        <w:tc>
          <w:tcPr>
            <w:tcW w:w="7578" w:type="dxa"/>
          </w:tcPr>
          <w:p w14:paraId="19CD8C8E"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wear safety goggles and half fill bucket with warm water and add the cleaning agent in line with manufacturers’ instructions</w:t>
            </w:r>
          </w:p>
        </w:tc>
        <w:tc>
          <w:tcPr>
            <w:tcW w:w="7578" w:type="dxa"/>
          </w:tcPr>
          <w:p w14:paraId="7D95E718"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51AB2704" wp14:editId="2EA7C0C9">
                  <wp:extent cx="652226" cy="427320"/>
                  <wp:effectExtent l="0" t="0" r="0" b="0"/>
                  <wp:docPr id="949"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69742" cy="438796"/>
                          </a:xfrm>
                          <a:prstGeom prst="rect">
                            <a:avLst/>
                          </a:prstGeom>
                          <a:noFill/>
                          <a:ln>
                            <a:noFill/>
                          </a:ln>
                        </pic:spPr>
                      </pic:pic>
                    </a:graphicData>
                  </a:graphic>
                </wp:inline>
              </w:drawing>
            </w:r>
          </w:p>
        </w:tc>
        <w:tc>
          <w:tcPr>
            <w:tcW w:w="7578" w:type="dxa"/>
          </w:tcPr>
          <w:p w14:paraId="7ACF76CE"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040DBD0B"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067B8562" w14:textId="77777777" w:rsidTr="00CD4585">
        <w:tc>
          <w:tcPr>
            <w:tcW w:w="7578" w:type="dxa"/>
          </w:tcPr>
          <w:p w14:paraId="65A73B98"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6476C5">
              <w:rPr>
                <w:rFonts w:ascii="Arial" w:eastAsia="SimSun" w:hAnsi="Arial" w:cs="Times New Roman"/>
                <w:b/>
                <w:sz w:val="24"/>
                <w:szCs w:val="24"/>
              </w:rPr>
              <w:t>Cleaning steps</w:t>
            </w:r>
          </w:p>
          <w:p w14:paraId="5BA626AF"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correctly position wet floor sign to identify cleaning task taking place</w:t>
            </w:r>
          </w:p>
        </w:tc>
        <w:tc>
          <w:tcPr>
            <w:tcW w:w="7578" w:type="dxa"/>
          </w:tcPr>
          <w:p w14:paraId="1026FA11"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043BFDC6" wp14:editId="749B9950">
                  <wp:extent cx="603096" cy="682626"/>
                  <wp:effectExtent l="0" t="0" r="6985" b="3175"/>
                  <wp:docPr id="1904"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Picture 578">
                            <a:extLst>
                              <a:ext uri="{C183D7F6-B498-43B3-948B-1728B52AA6E4}">
                                <adec:decorative xmlns:adec="http://schemas.microsoft.com/office/drawing/2017/decorative" val="1"/>
                              </a:ext>
                            </a:extLst>
                          </pic:cNvPr>
                          <pic:cNvPicPr>
                            <a:picLocks noChangeAspect="1" noChangeArrowheads="1"/>
                          </pic:cNvPicPr>
                        </pic:nvPicPr>
                        <pic:blipFill>
                          <a:blip r:embed="rId44" r:link="rId21" cstate="print">
                            <a:extLst>
                              <a:ext uri="{28A0092B-C50C-407E-A947-70E740481C1C}">
                                <a14:useLocalDpi xmlns:a14="http://schemas.microsoft.com/office/drawing/2010/main" val="0"/>
                              </a:ext>
                            </a:extLst>
                          </a:blip>
                          <a:srcRect/>
                          <a:stretch>
                            <a:fillRect/>
                          </a:stretch>
                        </pic:blipFill>
                        <pic:spPr bwMode="auto">
                          <a:xfrm>
                            <a:off x="0" y="0"/>
                            <a:ext cx="614133" cy="695118"/>
                          </a:xfrm>
                          <a:prstGeom prst="rect">
                            <a:avLst/>
                          </a:prstGeom>
                          <a:noFill/>
                          <a:ln>
                            <a:noFill/>
                          </a:ln>
                        </pic:spPr>
                      </pic:pic>
                    </a:graphicData>
                  </a:graphic>
                </wp:inline>
              </w:drawing>
            </w:r>
          </w:p>
        </w:tc>
        <w:tc>
          <w:tcPr>
            <w:tcW w:w="7578" w:type="dxa"/>
          </w:tcPr>
          <w:p w14:paraId="425426A2"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315AE121"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67ED4B92" w14:textId="77777777" w:rsidTr="00CD4585">
        <w:tc>
          <w:tcPr>
            <w:tcW w:w="7578" w:type="dxa"/>
          </w:tcPr>
          <w:p w14:paraId="4BB8C4A3"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remove any debris, sticky tape from the furnishings and fittings</w:t>
            </w:r>
          </w:p>
        </w:tc>
        <w:tc>
          <w:tcPr>
            <w:tcW w:w="7578" w:type="dxa"/>
          </w:tcPr>
          <w:p w14:paraId="0A5C785C"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221BFF5D" wp14:editId="1055780B">
                  <wp:extent cx="423332" cy="518582"/>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27648" cy="523869"/>
                          </a:xfrm>
                          <a:prstGeom prst="rect">
                            <a:avLst/>
                          </a:prstGeom>
                          <a:noFill/>
                          <a:ln>
                            <a:noFill/>
                          </a:ln>
                        </pic:spPr>
                      </pic:pic>
                    </a:graphicData>
                  </a:graphic>
                </wp:inline>
              </w:drawing>
            </w:r>
          </w:p>
        </w:tc>
        <w:tc>
          <w:tcPr>
            <w:tcW w:w="7578" w:type="dxa"/>
          </w:tcPr>
          <w:p w14:paraId="18821E6B"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52D59CCD"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06D5A783" w14:textId="77777777" w:rsidTr="00CD4585">
        <w:tc>
          <w:tcPr>
            <w:tcW w:w="7578" w:type="dxa"/>
          </w:tcPr>
          <w:p w14:paraId="15791DD9" w14:textId="1D96327D"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lastRenderedPageBreak/>
              <w:t xml:space="preserve">wipe the surface with the damp </w:t>
            </w:r>
            <w:r w:rsidRPr="006476C5">
              <w:rPr>
                <w:rFonts w:ascii="Arial" w:eastAsia="SimSun" w:hAnsi="Arial" w:cs="Times New Roman"/>
                <w:color w:val="000000" w:themeColor="text1"/>
                <w:sz w:val="24"/>
                <w:szCs w:val="24"/>
              </w:rPr>
              <w:t xml:space="preserve">cloth, or disposable hard surface wipe, using one swipe, fold a section of the cloth over to reveal a clean unused surface </w:t>
            </w:r>
            <w:r w:rsidRPr="006476C5">
              <w:rPr>
                <w:rFonts w:ascii="Arial" w:eastAsia="SimSun" w:hAnsi="Arial" w:cs="Times New Roman"/>
                <w:sz w:val="24"/>
                <w:szCs w:val="24"/>
              </w:rPr>
              <w:t>and wipe again</w:t>
            </w:r>
            <w:bookmarkStart w:id="48" w:name="_Hlk59182465"/>
            <w:r w:rsidRPr="006476C5">
              <w:rPr>
                <w:rFonts w:ascii="Arial" w:eastAsia="SimSun" w:hAnsi="Arial" w:cs="Times New Roman"/>
                <w:sz w:val="24"/>
                <w:szCs w:val="24"/>
              </w:rPr>
              <w:t xml:space="preserve">. Ensure to always work clean to dirty; change solution when dirty or at </w:t>
            </w:r>
            <w:r w:rsidR="002320D9" w:rsidRPr="006476C5">
              <w:rPr>
                <w:rFonts w:ascii="Arial" w:eastAsia="SimSun" w:hAnsi="Arial" w:cs="Times New Roman"/>
                <w:sz w:val="24"/>
                <w:szCs w:val="24"/>
              </w:rPr>
              <w:t>15-minute</w:t>
            </w:r>
            <w:r w:rsidRPr="006476C5">
              <w:rPr>
                <w:rFonts w:ascii="Arial" w:eastAsia="SimSun" w:hAnsi="Arial" w:cs="Times New Roman"/>
                <w:sz w:val="24"/>
                <w:szCs w:val="24"/>
              </w:rPr>
              <w:t xml:space="preserve"> intervals or when moving to new task or location.</w:t>
            </w:r>
            <w:bookmarkEnd w:id="48"/>
            <w:r w:rsidRPr="006476C5">
              <w:rPr>
                <w:rFonts w:ascii="Arial" w:eastAsia="SimSun" w:hAnsi="Arial" w:cs="Times New Roman"/>
                <w:sz w:val="24"/>
                <w:szCs w:val="24"/>
              </w:rPr>
              <w:t xml:space="preserve">  Particular attention should be given to the touch surfaces such as handles, door plates and switches etc.</w:t>
            </w:r>
          </w:p>
        </w:tc>
        <w:tc>
          <w:tcPr>
            <w:tcW w:w="7578" w:type="dxa"/>
          </w:tcPr>
          <w:p w14:paraId="627AC055"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1D5C5CB2" wp14:editId="39EAF9B7">
                  <wp:extent cx="681566" cy="674158"/>
                  <wp:effectExtent l="0" t="0" r="444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686793" cy="679328"/>
                          </a:xfrm>
                          <a:prstGeom prst="rect">
                            <a:avLst/>
                          </a:prstGeom>
                          <a:noFill/>
                          <a:ln>
                            <a:noFill/>
                          </a:ln>
                        </pic:spPr>
                      </pic:pic>
                    </a:graphicData>
                  </a:graphic>
                </wp:inline>
              </w:drawing>
            </w:r>
          </w:p>
        </w:tc>
        <w:tc>
          <w:tcPr>
            <w:tcW w:w="7578" w:type="dxa"/>
          </w:tcPr>
          <w:p w14:paraId="1A31670E"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744B4652"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7FBC0AF9" w14:textId="77777777" w:rsidTr="00CD4585">
        <w:tc>
          <w:tcPr>
            <w:tcW w:w="7578" w:type="dxa"/>
          </w:tcPr>
          <w:p w14:paraId="4D87F979"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dry the surface then dispose of cloth or paper</w:t>
            </w:r>
          </w:p>
        </w:tc>
        <w:tc>
          <w:tcPr>
            <w:tcW w:w="7578" w:type="dxa"/>
          </w:tcPr>
          <w:p w14:paraId="747A693A"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31A037CB" wp14:editId="067AB268">
                  <wp:extent cx="556128" cy="549585"/>
                  <wp:effectExtent l="0" t="0" r="0" b="3175"/>
                  <wp:docPr id="884"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566">
                            <a:extLst>
                              <a:ext uri="{C183D7F6-B498-43B3-948B-1728B52AA6E4}">
                                <adec:decorative xmlns:adec="http://schemas.microsoft.com/office/drawing/2017/decorative" val="1"/>
                              </a:ext>
                            </a:extLst>
                          </pic:cNvPr>
                          <pic:cNvPicPr>
                            <a:picLocks noChangeAspect="1" noChangeArrowheads="1"/>
                          </pic:cNvPicPr>
                        </pic:nvPicPr>
                        <pic:blipFill>
                          <a:blip r:embed="rId59" r:link="rId25" cstate="print">
                            <a:extLst>
                              <a:ext uri="{28A0092B-C50C-407E-A947-70E740481C1C}">
                                <a14:useLocalDpi xmlns:a14="http://schemas.microsoft.com/office/drawing/2010/main" val="0"/>
                              </a:ext>
                            </a:extLst>
                          </a:blip>
                          <a:srcRect/>
                          <a:stretch>
                            <a:fillRect/>
                          </a:stretch>
                        </pic:blipFill>
                        <pic:spPr bwMode="auto">
                          <a:xfrm>
                            <a:off x="0" y="0"/>
                            <a:ext cx="566743" cy="560075"/>
                          </a:xfrm>
                          <a:prstGeom prst="rect">
                            <a:avLst/>
                          </a:prstGeom>
                          <a:noFill/>
                          <a:ln>
                            <a:noFill/>
                          </a:ln>
                        </pic:spPr>
                      </pic:pic>
                    </a:graphicData>
                  </a:graphic>
                </wp:inline>
              </w:drawing>
            </w:r>
          </w:p>
        </w:tc>
        <w:tc>
          <w:tcPr>
            <w:tcW w:w="7578" w:type="dxa"/>
          </w:tcPr>
          <w:p w14:paraId="1723C0D9"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51A9F22A"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3924A564" w14:textId="77777777" w:rsidTr="00CD4585">
        <w:tc>
          <w:tcPr>
            <w:tcW w:w="7578" w:type="dxa"/>
          </w:tcPr>
          <w:p w14:paraId="6BFDEADD"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remove PPE and dispose of in appropriate waste stream following waste segregation local procedure</w:t>
            </w:r>
          </w:p>
        </w:tc>
        <w:tc>
          <w:tcPr>
            <w:tcW w:w="7578" w:type="dxa"/>
          </w:tcPr>
          <w:p w14:paraId="07281C98"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rFonts w:ascii="Arial" w:hAnsi="Arial"/>
                <w:noProof/>
                <w:color w:val="1A0DAB"/>
                <w:sz w:val="24"/>
                <w:szCs w:val="24"/>
                <w:bdr w:val="none" w:sz="0" w:space="0" w:color="auto" w:frame="1"/>
                <w:lang w:eastAsia="en-GB"/>
              </w:rPr>
              <w:drawing>
                <wp:inline distT="0" distB="0" distL="0" distR="0" wp14:anchorId="2F880044" wp14:editId="2C1AF9DA">
                  <wp:extent cx="542736" cy="439902"/>
                  <wp:effectExtent l="0" t="0" r="0" b="0"/>
                  <wp:docPr id="950" name="Picture 950">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50">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0982" cy="446585"/>
                          </a:xfrm>
                          <a:prstGeom prst="rect">
                            <a:avLst/>
                          </a:prstGeom>
                          <a:noFill/>
                          <a:ln>
                            <a:noFill/>
                          </a:ln>
                        </pic:spPr>
                      </pic:pic>
                    </a:graphicData>
                  </a:graphic>
                </wp:inline>
              </w:drawing>
            </w:r>
          </w:p>
        </w:tc>
        <w:tc>
          <w:tcPr>
            <w:tcW w:w="7578" w:type="dxa"/>
          </w:tcPr>
          <w:p w14:paraId="28DDB3E2"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5C4AB593"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1056AA7A" w14:textId="77777777" w:rsidTr="00CD4585">
        <w:tc>
          <w:tcPr>
            <w:tcW w:w="7578" w:type="dxa"/>
          </w:tcPr>
          <w:p w14:paraId="4DE9B0C3"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remove wet floor signs</w:t>
            </w:r>
          </w:p>
        </w:tc>
        <w:tc>
          <w:tcPr>
            <w:tcW w:w="7578" w:type="dxa"/>
          </w:tcPr>
          <w:p w14:paraId="192F14F7"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185F8130" wp14:editId="21EFF145">
                  <wp:extent cx="603096" cy="682626"/>
                  <wp:effectExtent l="0" t="0" r="6985" b="3175"/>
                  <wp:docPr id="1905"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Picture 578">
                            <a:extLst>
                              <a:ext uri="{C183D7F6-B498-43B3-948B-1728B52AA6E4}">
                                <adec:decorative xmlns:adec="http://schemas.microsoft.com/office/drawing/2017/decorative" val="1"/>
                              </a:ext>
                            </a:extLst>
                          </pic:cNvPr>
                          <pic:cNvPicPr>
                            <a:picLocks noChangeAspect="1" noChangeArrowheads="1"/>
                          </pic:cNvPicPr>
                        </pic:nvPicPr>
                        <pic:blipFill>
                          <a:blip r:embed="rId44" r:link="rId21" cstate="print">
                            <a:extLst>
                              <a:ext uri="{28A0092B-C50C-407E-A947-70E740481C1C}">
                                <a14:useLocalDpi xmlns:a14="http://schemas.microsoft.com/office/drawing/2010/main" val="0"/>
                              </a:ext>
                            </a:extLst>
                          </a:blip>
                          <a:srcRect/>
                          <a:stretch>
                            <a:fillRect/>
                          </a:stretch>
                        </pic:blipFill>
                        <pic:spPr bwMode="auto">
                          <a:xfrm>
                            <a:off x="0" y="0"/>
                            <a:ext cx="614133" cy="695118"/>
                          </a:xfrm>
                          <a:prstGeom prst="rect">
                            <a:avLst/>
                          </a:prstGeom>
                          <a:noFill/>
                          <a:ln>
                            <a:noFill/>
                          </a:ln>
                        </pic:spPr>
                      </pic:pic>
                    </a:graphicData>
                  </a:graphic>
                </wp:inline>
              </w:drawing>
            </w:r>
          </w:p>
        </w:tc>
        <w:tc>
          <w:tcPr>
            <w:tcW w:w="7578" w:type="dxa"/>
          </w:tcPr>
          <w:p w14:paraId="3E43FF54"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51A70AD0"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6F22D7A2" w14:textId="77777777" w:rsidTr="00CD4585">
        <w:tc>
          <w:tcPr>
            <w:tcW w:w="7578" w:type="dxa"/>
          </w:tcPr>
          <w:p w14:paraId="67D6C6C9"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6476C5">
              <w:rPr>
                <w:rFonts w:ascii="Arial" w:eastAsia="SimSun" w:hAnsi="Arial" w:cs="Times New Roman"/>
                <w:b/>
                <w:sz w:val="24"/>
                <w:szCs w:val="24"/>
              </w:rPr>
              <w:t>After cleaning steps</w:t>
            </w:r>
          </w:p>
          <w:p w14:paraId="3594FD43" w14:textId="77777777"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6476C5">
              <w:rPr>
                <w:rFonts w:ascii="Arial" w:eastAsia="SimSun" w:hAnsi="Arial" w:cs="Times New Roman"/>
                <w:sz w:val="24"/>
                <w:szCs w:val="24"/>
              </w:rPr>
              <w:t>ensure all equipment used is cleaned and stored correctly</w:t>
            </w:r>
          </w:p>
        </w:tc>
        <w:tc>
          <w:tcPr>
            <w:tcW w:w="7578" w:type="dxa"/>
          </w:tcPr>
          <w:p w14:paraId="2FC4D0ED"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rFonts w:ascii="Arial" w:hAnsi="Arial" w:cs="Arial"/>
                <w:noProof/>
                <w:color w:val="1A0DAB"/>
                <w:sz w:val="24"/>
                <w:szCs w:val="24"/>
                <w:bdr w:val="none" w:sz="0" w:space="0" w:color="auto" w:frame="1"/>
                <w:lang w:eastAsia="en-GB"/>
              </w:rPr>
              <w:drawing>
                <wp:inline distT="0" distB="0" distL="0" distR="0" wp14:anchorId="4A8EF344" wp14:editId="0D07AC13">
                  <wp:extent cx="605026" cy="446702"/>
                  <wp:effectExtent l="0" t="0" r="5080" b="0"/>
                  <wp:docPr id="35" name="Picture 35">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c>
          <w:tcPr>
            <w:tcW w:w="7578" w:type="dxa"/>
          </w:tcPr>
          <w:p w14:paraId="2C8FE8EB"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27E74A87"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9E33B7" w:rsidRPr="00C90A29" w14:paraId="325DD073" w14:textId="77777777" w:rsidTr="00CD4585">
        <w:tc>
          <w:tcPr>
            <w:tcW w:w="7578" w:type="dxa"/>
          </w:tcPr>
          <w:p w14:paraId="26B763B4" w14:textId="5606710A" w:rsidR="009E33B7" w:rsidRPr="006476C5" w:rsidRDefault="009E33B7" w:rsidP="009E33B7">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Pr="006476C5">
              <w:rPr>
                <w:rFonts w:ascii="Arial" w:eastAsia="SimSun" w:hAnsi="Arial" w:cs="Times New Roman"/>
                <w:sz w:val="24"/>
                <w:szCs w:val="24"/>
              </w:rPr>
              <w:t>ispose of PPE appropriately and wash your hands</w:t>
            </w:r>
          </w:p>
        </w:tc>
        <w:tc>
          <w:tcPr>
            <w:tcW w:w="7578" w:type="dxa"/>
          </w:tcPr>
          <w:p w14:paraId="6478C1FC" w14:textId="77777777" w:rsidR="009E33B7" w:rsidRPr="006476C5"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r w:rsidRPr="006476C5">
              <w:rPr>
                <w:noProof/>
                <w:sz w:val="24"/>
                <w:szCs w:val="24"/>
                <w:lang w:eastAsia="en-GB"/>
              </w:rPr>
              <w:drawing>
                <wp:inline distT="0" distB="0" distL="0" distR="0" wp14:anchorId="3CC2E8A3" wp14:editId="7A611DBB">
                  <wp:extent cx="574842" cy="508000"/>
                  <wp:effectExtent l="0" t="0" r="0" b="0"/>
                  <wp:docPr id="951" name="Picture 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c>
          <w:tcPr>
            <w:tcW w:w="7578" w:type="dxa"/>
          </w:tcPr>
          <w:p w14:paraId="07B6D956"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ind w:left="292"/>
              <w:rPr>
                <w:rFonts w:ascii="Arial" w:eastAsia="SimSun" w:hAnsi="Arial" w:cs="Times New Roman"/>
                <w:sz w:val="24"/>
                <w:szCs w:val="24"/>
              </w:rPr>
            </w:pPr>
          </w:p>
        </w:tc>
        <w:tc>
          <w:tcPr>
            <w:tcW w:w="1484" w:type="dxa"/>
          </w:tcPr>
          <w:p w14:paraId="0CBC643B" w14:textId="77777777" w:rsidR="009E33B7" w:rsidRPr="0094571E" w:rsidRDefault="009E33B7" w:rsidP="00CD4585">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bl>
    <w:p w14:paraId="159B7893" w14:textId="77777777" w:rsidR="008F4C96" w:rsidRDefault="008F4C96" w:rsidP="008F4C96">
      <w:pPr>
        <w:spacing w:after="0" w:line="276" w:lineRule="auto"/>
        <w:rPr>
          <w:rFonts w:ascii="Arial" w:eastAsia="Times New Roman" w:hAnsi="Arial" w:cs="Times New Roman"/>
          <w:b/>
          <w:color w:val="004785"/>
          <w:sz w:val="28"/>
          <w:szCs w:val="20"/>
          <w:lang w:eastAsia="en-GB"/>
        </w:rPr>
      </w:pPr>
      <w:r>
        <w:rPr>
          <w:rFonts w:ascii="Arial" w:eastAsia="Times New Roman" w:hAnsi="Arial" w:cs="Times New Roman"/>
          <w:b/>
          <w:color w:val="004785"/>
          <w:sz w:val="28"/>
          <w:szCs w:val="20"/>
          <w:lang w:eastAsia="en-GB"/>
        </w:rPr>
        <w:br w:type="page"/>
      </w:r>
    </w:p>
    <w:p w14:paraId="086D586D" w14:textId="77777777" w:rsidR="008F4C96" w:rsidRPr="00F07449" w:rsidRDefault="008F4C96" w:rsidP="008F4C96">
      <w:pPr>
        <w:pStyle w:val="HFSHeading2nonum"/>
        <w:rPr>
          <w:lang w:eastAsia="en-GB"/>
        </w:rPr>
      </w:pPr>
      <w:bookmarkStart w:id="49" w:name="softfurnishings"/>
      <w:bookmarkStart w:id="50" w:name="_Toc135993175"/>
      <w:r w:rsidRPr="00F07449">
        <w:rPr>
          <w:lang w:eastAsia="en-GB"/>
        </w:rPr>
        <w:lastRenderedPageBreak/>
        <w:t>Cleaning of Soft Furnishings</w:t>
      </w:r>
      <w:bookmarkEnd w:id="50"/>
      <w:r w:rsidRPr="00F07449">
        <w:rPr>
          <w:lang w:eastAsia="en-GB"/>
        </w:rPr>
        <w:t xml:space="preserve"> </w:t>
      </w:r>
    </w:p>
    <w:bookmarkEnd w:id="49"/>
    <w:p w14:paraId="65E609D7" w14:textId="77777777" w:rsidR="008F4C96" w:rsidRPr="00694E95" w:rsidRDefault="008F4C96" w:rsidP="008F4C96">
      <w:pPr>
        <w:pStyle w:val="Bodytext-good"/>
        <w:rPr>
          <w:rFonts w:eastAsia="SimSun"/>
        </w:rPr>
      </w:pPr>
      <w:r w:rsidRPr="00694E95">
        <w:rPr>
          <w:rFonts w:eastAsia="SimSun"/>
        </w:rPr>
        <w:t xml:space="preserve">This process involves the cleaning of soft furnishings and fabrics, to reduce the risk of cross infection emphasis requires to be placed on the cleaning of contact surfaces. Soft furnishings can include chairs, foot stools, couches, cushions and carpets, </w:t>
      </w:r>
      <w:r w:rsidRPr="00F07449">
        <w:rPr>
          <w:rFonts w:eastAsia="SimSun"/>
        </w:rPr>
        <w:t>Service Users personal belongings included in this.</w:t>
      </w:r>
    </w:p>
    <w:p w14:paraId="45145871" w14:textId="77777777" w:rsidR="008F4C96" w:rsidRPr="00694E95" w:rsidRDefault="008F4C96" w:rsidP="008F4C96">
      <w:pPr>
        <w:spacing w:before="120" w:after="120" w:line="280" w:lineRule="atLeast"/>
        <w:rPr>
          <w:rFonts w:ascii="Arial" w:eastAsia="Times New Roman" w:hAnsi="Arial" w:cs="Arial"/>
          <w:b/>
          <w:bCs/>
          <w:color w:val="004785"/>
          <w:kern w:val="32"/>
          <w:sz w:val="24"/>
          <w:szCs w:val="32"/>
          <w:lang w:eastAsia="en-GB"/>
        </w:rPr>
      </w:pPr>
      <w:r w:rsidRPr="00694E95">
        <w:rPr>
          <w:rFonts w:ascii="Arial" w:eastAsia="Times New Roman" w:hAnsi="Arial" w:cs="Arial"/>
          <w:b/>
          <w:bCs/>
          <w:color w:val="004785"/>
          <w:kern w:val="32"/>
          <w:sz w:val="24"/>
          <w:szCs w:val="32"/>
          <w:lang w:eastAsia="en-GB"/>
        </w:rPr>
        <w:t>Required Outcome</w:t>
      </w:r>
    </w:p>
    <w:p w14:paraId="3891D100" w14:textId="77777777" w:rsidR="008F4C96" w:rsidRPr="00F07449" w:rsidRDefault="008F4C96" w:rsidP="008F4C96">
      <w:pPr>
        <w:pStyle w:val="Bodytext-good"/>
        <w:rPr>
          <w:rFonts w:eastAsia="SimSun"/>
        </w:rPr>
      </w:pPr>
      <w:r w:rsidRPr="00F07449">
        <w:rPr>
          <w:rFonts w:eastAsia="SimSun"/>
        </w:rPr>
        <w:t>Following the cleaning process, the required outcomes are expected:</w:t>
      </w:r>
    </w:p>
    <w:p w14:paraId="4D0BC0B2" w14:textId="77777777" w:rsidR="008F4C96" w:rsidRPr="00694E95" w:rsidRDefault="008F4C96" w:rsidP="008208CA">
      <w:pPr>
        <w:pStyle w:val="Subtitle"/>
        <w:numPr>
          <w:ilvl w:val="0"/>
          <w:numId w:val="7"/>
        </w:numPr>
        <w:spacing w:before="360"/>
        <w:ind w:left="714" w:hanging="357"/>
      </w:pPr>
      <w:r w:rsidRPr="00694E95">
        <w:t>all surfaces should be free from spots, soil, stains, dust, crumbs and fingerprin</w:t>
      </w:r>
      <w:r>
        <w:t>ts;</w:t>
      </w:r>
    </w:p>
    <w:p w14:paraId="56EC4262" w14:textId="77777777" w:rsidR="008F4C96" w:rsidRPr="00694E95" w:rsidRDefault="008F4C96" w:rsidP="008208CA">
      <w:pPr>
        <w:pStyle w:val="Subtitle"/>
        <w:numPr>
          <w:ilvl w:val="0"/>
          <w:numId w:val="7"/>
        </w:numPr>
        <w:spacing w:after="360"/>
        <w:ind w:left="714" w:hanging="357"/>
      </w:pPr>
      <w:r w:rsidRPr="00694E95">
        <w:t>furnishings and fittings should be free</w:t>
      </w:r>
      <w:r>
        <w:t xml:space="preserve"> from sticky residue and odours.</w:t>
      </w:r>
    </w:p>
    <w:p w14:paraId="40BB7BA6" w14:textId="77777777" w:rsidR="008F4C96" w:rsidRPr="00694E95" w:rsidRDefault="008F4C96" w:rsidP="008F4C96">
      <w:pPr>
        <w:spacing w:before="120" w:after="120" w:line="280" w:lineRule="atLeast"/>
        <w:rPr>
          <w:rFonts w:ascii="Arial" w:eastAsia="Times New Roman" w:hAnsi="Arial" w:cs="Arial"/>
          <w:b/>
          <w:bCs/>
          <w:color w:val="004785"/>
          <w:kern w:val="32"/>
          <w:sz w:val="24"/>
          <w:szCs w:val="32"/>
          <w:lang w:eastAsia="en-GB"/>
        </w:rPr>
      </w:pPr>
      <w:r w:rsidRPr="00694E95">
        <w:rPr>
          <w:rFonts w:ascii="Arial" w:eastAsia="Times New Roman" w:hAnsi="Arial" w:cs="Arial"/>
          <w:b/>
          <w:bCs/>
          <w:color w:val="004785"/>
          <w:kern w:val="32"/>
          <w:sz w:val="24"/>
          <w:szCs w:val="32"/>
          <w:lang w:eastAsia="en-GB"/>
        </w:rPr>
        <w:t>Required equipment and materials</w:t>
      </w:r>
    </w:p>
    <w:p w14:paraId="7383652B" w14:textId="42A810A2" w:rsidR="008F4C96" w:rsidRPr="00694E95" w:rsidRDefault="008F4C96" w:rsidP="008F4C96">
      <w:pPr>
        <w:spacing w:before="120" w:after="0" w:line="240" w:lineRule="auto"/>
        <w:rPr>
          <w:rFonts w:ascii="Arial" w:eastAsia="Times New Roman" w:hAnsi="Arial" w:cs="Arial"/>
          <w:snapToGrid w:val="0"/>
          <w:sz w:val="24"/>
          <w:lang w:val="en-US" w:eastAsia="en-GB"/>
        </w:rPr>
      </w:pPr>
      <w:r w:rsidRPr="00694E95">
        <w:rPr>
          <w:rFonts w:ascii="Arial" w:eastAsia="Times New Roman" w:hAnsi="Arial" w:cs="Arial"/>
          <w:snapToGrid w:val="0"/>
          <w:sz w:val="24"/>
          <w:lang w:val="en-US" w:eastAsia="en-GB"/>
        </w:rPr>
        <w:t>Ensure all equipment is clean prior to use and cleaned and dried prior to return to store</w:t>
      </w:r>
      <w:r w:rsidR="007477CB" w:rsidRPr="00694E95">
        <w:rPr>
          <w:rFonts w:ascii="Arial" w:eastAsia="Times New Roman" w:hAnsi="Arial" w:cs="Arial"/>
          <w:snapToGrid w:val="0"/>
          <w:sz w:val="24"/>
          <w:lang w:val="en-US" w:eastAsia="en-GB"/>
        </w:rPr>
        <w:t xml:space="preserve">. </w:t>
      </w:r>
    </w:p>
    <w:p w14:paraId="12CD28F8" w14:textId="77777777" w:rsidR="008F4C96" w:rsidRPr="00F07449" w:rsidRDefault="008F4C96" w:rsidP="008F4C96">
      <w:pPr>
        <w:pStyle w:val="HFSBullet"/>
        <w:numPr>
          <w:ilvl w:val="0"/>
          <w:numId w:val="0"/>
        </w:numPr>
        <w:ind w:left="357"/>
      </w:pPr>
      <w:r w:rsidRPr="00F07449">
        <w:t>Equipment could include</w:t>
      </w:r>
      <w:r>
        <w:t>:</w:t>
      </w:r>
    </w:p>
    <w:p w14:paraId="63A97FCB" w14:textId="77777777" w:rsidR="008F4C96" w:rsidRPr="00F07449" w:rsidRDefault="008F4C96" w:rsidP="008208CA">
      <w:pPr>
        <w:pStyle w:val="Subtitle"/>
        <w:numPr>
          <w:ilvl w:val="0"/>
          <w:numId w:val="7"/>
        </w:numPr>
        <w:spacing w:before="360"/>
        <w:ind w:left="714" w:hanging="357"/>
      </w:pPr>
      <w:r>
        <w:t>w</w:t>
      </w:r>
      <w:r w:rsidRPr="00F07449">
        <w:t xml:space="preserve">et </w:t>
      </w:r>
      <w:r>
        <w:t>f</w:t>
      </w:r>
      <w:r w:rsidRPr="00F07449">
        <w:t>loor signs</w:t>
      </w:r>
    </w:p>
    <w:p w14:paraId="78987672" w14:textId="77777777" w:rsidR="008F4C96" w:rsidRPr="00F07449" w:rsidRDefault="008F4C96" w:rsidP="008208CA">
      <w:pPr>
        <w:pStyle w:val="Subtitle"/>
        <w:numPr>
          <w:ilvl w:val="0"/>
          <w:numId w:val="7"/>
        </w:numPr>
        <w:ind w:left="714" w:hanging="357"/>
      </w:pPr>
      <w:r>
        <w:t>d</w:t>
      </w:r>
      <w:r w:rsidRPr="00F07449">
        <w:t>isposable cloth or paper</w:t>
      </w:r>
    </w:p>
    <w:p w14:paraId="0C04DC3E" w14:textId="77777777" w:rsidR="008F4C96" w:rsidRPr="00F07449" w:rsidRDefault="008F4C96" w:rsidP="008208CA">
      <w:pPr>
        <w:pStyle w:val="Subtitle"/>
        <w:numPr>
          <w:ilvl w:val="0"/>
          <w:numId w:val="7"/>
        </w:numPr>
        <w:ind w:left="714" w:hanging="357"/>
      </w:pPr>
      <w:r>
        <w:t>c</w:t>
      </w:r>
      <w:r w:rsidRPr="00F07449">
        <w:t>arpet cleaning machine with upholstery cleaning attachment</w:t>
      </w:r>
    </w:p>
    <w:p w14:paraId="3181EE7F" w14:textId="77777777" w:rsidR="008F4C96" w:rsidRPr="00F07449" w:rsidRDefault="008F4C96" w:rsidP="008208CA">
      <w:pPr>
        <w:pStyle w:val="Subtitle"/>
        <w:numPr>
          <w:ilvl w:val="0"/>
          <w:numId w:val="7"/>
        </w:numPr>
        <w:ind w:left="714" w:hanging="357"/>
      </w:pPr>
      <w:r>
        <w:t>s</w:t>
      </w:r>
      <w:r w:rsidRPr="00F07449">
        <w:t xml:space="preserve">uction </w:t>
      </w:r>
      <w:r>
        <w:t>c</w:t>
      </w:r>
      <w:r w:rsidRPr="00F07449">
        <w:t>leaner</w:t>
      </w:r>
    </w:p>
    <w:p w14:paraId="60A74BE9" w14:textId="77777777" w:rsidR="008F4C96" w:rsidRPr="00F07449" w:rsidRDefault="008F4C96" w:rsidP="008208CA">
      <w:pPr>
        <w:pStyle w:val="Subtitle"/>
        <w:numPr>
          <w:ilvl w:val="0"/>
          <w:numId w:val="7"/>
        </w:numPr>
        <w:ind w:left="714" w:hanging="357"/>
      </w:pPr>
      <w:r>
        <w:t>c</w:t>
      </w:r>
      <w:r w:rsidRPr="00F07449">
        <w:t>arpet shampoo: solution</w:t>
      </w:r>
    </w:p>
    <w:p w14:paraId="0D181851" w14:textId="77777777" w:rsidR="008F4C96" w:rsidRPr="00F07449" w:rsidRDefault="008F4C96" w:rsidP="008208CA">
      <w:pPr>
        <w:pStyle w:val="Subtitle"/>
        <w:numPr>
          <w:ilvl w:val="0"/>
          <w:numId w:val="7"/>
        </w:numPr>
        <w:ind w:left="714" w:hanging="357"/>
      </w:pPr>
      <w:r>
        <w:t>soft f</w:t>
      </w:r>
      <w:r w:rsidRPr="00F07449">
        <w:t>urnishing wipes</w:t>
      </w:r>
    </w:p>
    <w:p w14:paraId="706999C3" w14:textId="77777777" w:rsidR="008F4C96" w:rsidRPr="00F07449" w:rsidRDefault="008F4C96" w:rsidP="008208CA">
      <w:pPr>
        <w:pStyle w:val="Subtitle"/>
        <w:numPr>
          <w:ilvl w:val="0"/>
          <w:numId w:val="7"/>
        </w:numPr>
        <w:ind w:left="714" w:hanging="357"/>
      </w:pPr>
      <w:r>
        <w:t>*</w:t>
      </w:r>
      <w:r w:rsidRPr="00F07449">
        <w:t>*</w:t>
      </w:r>
      <w:r>
        <w:t>p</w:t>
      </w:r>
      <w:r w:rsidRPr="00F07449">
        <w:t>re-spotter/</w:t>
      </w:r>
      <w:r>
        <w:t>s</w:t>
      </w:r>
      <w:r w:rsidRPr="00F07449">
        <w:t xml:space="preserve">tain </w:t>
      </w:r>
      <w:r>
        <w:t>r</w:t>
      </w:r>
      <w:r w:rsidRPr="00F07449">
        <w:t xml:space="preserve">emover </w:t>
      </w:r>
    </w:p>
    <w:p w14:paraId="1E3CD2D7" w14:textId="77777777" w:rsidR="008F4C96" w:rsidRDefault="008F4C96" w:rsidP="008208CA">
      <w:pPr>
        <w:pStyle w:val="Subtitle"/>
        <w:numPr>
          <w:ilvl w:val="0"/>
          <w:numId w:val="7"/>
        </w:numPr>
        <w:spacing w:after="360"/>
        <w:ind w:left="714" w:hanging="357"/>
      </w:pPr>
      <w:r>
        <w:t>***o</w:t>
      </w:r>
      <w:r w:rsidRPr="00F07449">
        <w:t>dour neutraliser</w:t>
      </w:r>
    </w:p>
    <w:p w14:paraId="1E714578" w14:textId="77777777" w:rsidR="008F4C96" w:rsidRPr="002D0F12" w:rsidRDefault="008F4C96" w:rsidP="008F4C96">
      <w:pPr>
        <w:pStyle w:val="Bodytext-good"/>
        <w:rPr>
          <w:i/>
          <w:snapToGrid w:val="0"/>
          <w:lang w:val="en-US" w:eastAsia="en-GB"/>
        </w:rPr>
      </w:pPr>
      <w:r w:rsidRPr="002D0F12">
        <w:rPr>
          <w:i/>
          <w:snapToGrid w:val="0"/>
          <w:lang w:val="en-US" w:eastAsia="en-GB"/>
        </w:rPr>
        <w:t>**</w:t>
      </w:r>
      <w:r>
        <w:rPr>
          <w:i/>
          <w:snapToGrid w:val="0"/>
          <w:lang w:val="en-US" w:eastAsia="en-GB"/>
        </w:rPr>
        <w:t>c</w:t>
      </w:r>
      <w:r w:rsidRPr="002D0F12">
        <w:rPr>
          <w:i/>
          <w:snapToGrid w:val="0"/>
          <w:lang w:val="en-US" w:eastAsia="en-GB"/>
        </w:rPr>
        <w:t>arpet shampoo, pre spotter and soft furnishing wipes should always be tested on an inconspicuous area of the fabric prior to full application</w:t>
      </w:r>
    </w:p>
    <w:p w14:paraId="7A82CB61" w14:textId="4B4C6FAC" w:rsidR="008F4C96" w:rsidRDefault="008F4C96" w:rsidP="008F4C96">
      <w:pPr>
        <w:pStyle w:val="Bodytext-good"/>
        <w:rPr>
          <w:i/>
          <w:snapToGrid w:val="0"/>
          <w:lang w:val="en-US" w:eastAsia="en-GB"/>
        </w:rPr>
      </w:pPr>
      <w:r w:rsidRPr="002D0F12">
        <w:rPr>
          <w:i/>
          <w:snapToGrid w:val="0"/>
          <w:lang w:val="en-US" w:eastAsia="en-GB"/>
        </w:rPr>
        <w:t>***</w:t>
      </w:r>
      <w:r>
        <w:rPr>
          <w:i/>
          <w:snapToGrid w:val="0"/>
          <w:lang w:val="en-US" w:eastAsia="en-GB"/>
        </w:rPr>
        <w:t>f</w:t>
      </w:r>
      <w:r w:rsidRPr="002D0F12">
        <w:rPr>
          <w:i/>
          <w:snapToGrid w:val="0"/>
          <w:lang w:val="en-US" w:eastAsia="en-GB"/>
        </w:rPr>
        <w:t xml:space="preserve">or surfaces where odour is an issue, specific odour neutralising solutions can be considered, use following manufacturer’s instructions </w:t>
      </w:r>
    </w:p>
    <w:p w14:paraId="4E650767" w14:textId="413A64BF" w:rsidR="009E33B7" w:rsidRPr="009E33B7" w:rsidRDefault="009E33B7" w:rsidP="009E33B7">
      <w:pPr>
        <w:pStyle w:val="HFSHeading3"/>
        <w:rPr>
          <w:lang w:eastAsia="en-GB"/>
        </w:rPr>
      </w:pPr>
      <w:r w:rsidRPr="009E33B7">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Soft Furnishings SOP"/>
        <w:tblDescription w:val="this table details the process to use when cleaning  Soft Furnishings "/>
      </w:tblPr>
      <w:tblGrid>
        <w:gridCol w:w="7197"/>
        <w:gridCol w:w="1875"/>
      </w:tblGrid>
      <w:tr w:rsidR="008F4C96" w:rsidRPr="00694E95" w14:paraId="1FE17891" w14:textId="77777777" w:rsidTr="007A61F3">
        <w:tc>
          <w:tcPr>
            <w:tcW w:w="7197" w:type="dxa"/>
            <w:tcBorders>
              <w:top w:val="single" w:sz="4" w:space="0" w:color="81CDC4"/>
              <w:left w:val="nil"/>
              <w:bottom w:val="single" w:sz="4" w:space="0" w:color="81CDC4"/>
              <w:right w:val="single" w:sz="4" w:space="0" w:color="81CDC4"/>
            </w:tcBorders>
            <w:hideMark/>
          </w:tcPr>
          <w:p w14:paraId="79A53A70"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52BFCE00" w14:textId="209FB0C4" w:rsidR="008F4C96" w:rsidRPr="009E33B7" w:rsidRDefault="009E33B7"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ash your hands, prior to donning appropriate PPE</w:t>
            </w:r>
          </w:p>
        </w:tc>
        <w:tc>
          <w:tcPr>
            <w:tcW w:w="1875" w:type="dxa"/>
            <w:tcBorders>
              <w:top w:val="single" w:sz="4" w:space="0" w:color="81CDC4"/>
              <w:left w:val="single" w:sz="4" w:space="0" w:color="81CDC4"/>
              <w:bottom w:val="single" w:sz="4" w:space="0" w:color="81CDC4"/>
              <w:right w:val="nil"/>
            </w:tcBorders>
            <w:hideMark/>
          </w:tcPr>
          <w:p w14:paraId="234EC4D2"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noProof/>
                <w:sz w:val="24"/>
                <w:szCs w:val="24"/>
                <w:lang w:eastAsia="en-GB"/>
              </w:rPr>
              <w:drawing>
                <wp:inline distT="0" distB="0" distL="0" distR="0" wp14:anchorId="116DF3CF" wp14:editId="7ABE7E0D">
                  <wp:extent cx="577850" cy="5080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7850" cy="508000"/>
                          </a:xfrm>
                          <a:prstGeom prst="rect">
                            <a:avLst/>
                          </a:prstGeom>
                          <a:noFill/>
                          <a:ln>
                            <a:noFill/>
                          </a:ln>
                        </pic:spPr>
                      </pic:pic>
                    </a:graphicData>
                  </a:graphic>
                </wp:inline>
              </w:drawing>
            </w:r>
          </w:p>
        </w:tc>
      </w:tr>
      <w:tr w:rsidR="008F4C96" w:rsidRPr="00694E95" w14:paraId="6A9CED8B" w14:textId="77777777" w:rsidTr="007A61F3">
        <w:tc>
          <w:tcPr>
            <w:tcW w:w="7197" w:type="dxa"/>
            <w:tcBorders>
              <w:top w:val="single" w:sz="4" w:space="0" w:color="81CDC4"/>
              <w:left w:val="nil"/>
              <w:bottom w:val="single" w:sz="4" w:space="0" w:color="81CDC4"/>
              <w:right w:val="single" w:sz="4" w:space="0" w:color="81CDC4"/>
            </w:tcBorders>
            <w:hideMark/>
          </w:tcPr>
          <w:p w14:paraId="27DB2912"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sidRPr="009E33B7">
              <w:rPr>
                <w:rFonts w:ascii="Arial" w:eastAsia="SimSun" w:hAnsi="Arial" w:cs="Times New Roman"/>
                <w:sz w:val="24"/>
                <w:szCs w:val="24"/>
              </w:rPr>
              <w:t>gather equipment required for the task – this may include soft furnishing wipes for ‘spot’ cleaning or vacuum cleaner, carpet machine and upholstery nozzle, depending on the task to be completed</w:t>
            </w:r>
          </w:p>
        </w:tc>
        <w:tc>
          <w:tcPr>
            <w:tcW w:w="1875" w:type="dxa"/>
            <w:tcBorders>
              <w:top w:val="single" w:sz="4" w:space="0" w:color="81CDC4"/>
              <w:left w:val="single" w:sz="4" w:space="0" w:color="81CDC4"/>
              <w:bottom w:val="single" w:sz="4" w:space="0" w:color="81CDC4"/>
              <w:right w:val="nil"/>
            </w:tcBorders>
            <w:hideMark/>
          </w:tcPr>
          <w:p w14:paraId="1DC35B94"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22FEBFE6" wp14:editId="78F6A0F2">
                  <wp:extent cx="654050" cy="425450"/>
                  <wp:effectExtent l="0" t="0" r="0" b="0"/>
                  <wp:docPr id="1895" name="Picture 1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Picture 1895">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54050" cy="425450"/>
                          </a:xfrm>
                          <a:prstGeom prst="rect">
                            <a:avLst/>
                          </a:prstGeom>
                          <a:noFill/>
                          <a:ln>
                            <a:noFill/>
                          </a:ln>
                        </pic:spPr>
                      </pic:pic>
                    </a:graphicData>
                  </a:graphic>
                </wp:inline>
              </w:drawing>
            </w:r>
          </w:p>
        </w:tc>
      </w:tr>
      <w:tr w:rsidR="008F4C96" w:rsidRPr="00694E95" w14:paraId="573F1A08" w14:textId="77777777" w:rsidTr="007A61F3">
        <w:tc>
          <w:tcPr>
            <w:tcW w:w="7197" w:type="dxa"/>
            <w:tcBorders>
              <w:top w:val="single" w:sz="4" w:space="0" w:color="81CDC4"/>
              <w:left w:val="nil"/>
              <w:bottom w:val="single" w:sz="4" w:space="0" w:color="81CDC4"/>
              <w:right w:val="single" w:sz="4" w:space="0" w:color="81CDC4"/>
            </w:tcBorders>
            <w:hideMark/>
          </w:tcPr>
          <w:p w14:paraId="2151D0DA"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Cleaning steps</w:t>
            </w:r>
          </w:p>
          <w:p w14:paraId="5AC60F7D"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sidRPr="009E33B7">
              <w:rPr>
                <w:rFonts w:ascii="Arial" w:eastAsia="SimSun" w:hAnsi="Arial" w:cs="Times New Roman"/>
                <w:sz w:val="24"/>
                <w:szCs w:val="24"/>
              </w:rPr>
              <w:t>correctly position wet floor sign to identify cleaning task taking place</w:t>
            </w:r>
          </w:p>
        </w:tc>
        <w:tc>
          <w:tcPr>
            <w:tcW w:w="1875" w:type="dxa"/>
            <w:tcBorders>
              <w:top w:val="single" w:sz="4" w:space="0" w:color="81CDC4"/>
              <w:left w:val="single" w:sz="4" w:space="0" w:color="81CDC4"/>
              <w:bottom w:val="single" w:sz="4" w:space="0" w:color="81CDC4"/>
              <w:right w:val="nil"/>
            </w:tcBorders>
            <w:hideMark/>
          </w:tcPr>
          <w:p w14:paraId="7B4D1582"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09EFD6B4" wp14:editId="2889573B">
                  <wp:extent cx="603250" cy="685800"/>
                  <wp:effectExtent l="0" t="0" r="635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61" r:link="rId21" cstate="print">
                            <a:extLst>
                              <a:ext uri="{28A0092B-C50C-407E-A947-70E740481C1C}">
                                <a14:useLocalDpi xmlns:a14="http://schemas.microsoft.com/office/drawing/2010/main" val="0"/>
                              </a:ext>
                            </a:extLst>
                          </a:blip>
                          <a:srcRect/>
                          <a:stretch>
                            <a:fillRect/>
                          </a:stretch>
                        </pic:blipFill>
                        <pic:spPr bwMode="auto">
                          <a:xfrm>
                            <a:off x="0" y="0"/>
                            <a:ext cx="603250" cy="685800"/>
                          </a:xfrm>
                          <a:prstGeom prst="rect">
                            <a:avLst/>
                          </a:prstGeom>
                          <a:noFill/>
                          <a:ln>
                            <a:noFill/>
                          </a:ln>
                        </pic:spPr>
                      </pic:pic>
                    </a:graphicData>
                  </a:graphic>
                </wp:inline>
              </w:drawing>
            </w:r>
          </w:p>
        </w:tc>
      </w:tr>
      <w:tr w:rsidR="008F4C96" w:rsidRPr="00694E95" w14:paraId="74051D26" w14:textId="77777777" w:rsidTr="007A61F3">
        <w:tc>
          <w:tcPr>
            <w:tcW w:w="7197" w:type="dxa"/>
            <w:tcBorders>
              <w:top w:val="single" w:sz="4" w:space="0" w:color="81CDC4"/>
              <w:left w:val="nil"/>
              <w:bottom w:val="single" w:sz="4" w:space="0" w:color="81CDC4"/>
              <w:right w:val="single" w:sz="4" w:space="0" w:color="81CDC4"/>
            </w:tcBorders>
          </w:tcPr>
          <w:p w14:paraId="2AD67DD9"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Times New Roman" w:hAnsi="Arial" w:cs="Arial"/>
                <w:b/>
                <w:bCs/>
                <w:sz w:val="24"/>
                <w:szCs w:val="24"/>
                <w:lang w:eastAsia="en-GB"/>
              </w:rPr>
            </w:pPr>
            <w:r w:rsidRPr="009E33B7">
              <w:rPr>
                <w:rFonts w:ascii="Arial" w:eastAsia="SimSun" w:hAnsi="Arial" w:cs="Times New Roman"/>
                <w:sz w:val="24"/>
                <w:szCs w:val="24"/>
              </w:rPr>
              <w:lastRenderedPageBreak/>
              <w:t>remove any visible debris and vacuum the surface to be cleaned. Apply pre spotter to any ingrained or stubborn marks Prepare carpet shampoo solution, fill carpet machine and attach upholstery cleaning nozzle when cleaning upholstery</w:t>
            </w:r>
          </w:p>
        </w:tc>
        <w:tc>
          <w:tcPr>
            <w:tcW w:w="1875" w:type="dxa"/>
            <w:tcBorders>
              <w:top w:val="single" w:sz="4" w:space="0" w:color="81CDC4"/>
              <w:left w:val="single" w:sz="4" w:space="0" w:color="81CDC4"/>
              <w:bottom w:val="single" w:sz="4" w:space="0" w:color="81CDC4"/>
              <w:right w:val="nil"/>
            </w:tcBorders>
          </w:tcPr>
          <w:p w14:paraId="01A6B89D"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6313A7D6" wp14:editId="37E43AE4">
                  <wp:extent cx="425450" cy="520700"/>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25450" cy="520700"/>
                          </a:xfrm>
                          <a:prstGeom prst="rect">
                            <a:avLst/>
                          </a:prstGeom>
                          <a:noFill/>
                          <a:ln>
                            <a:noFill/>
                          </a:ln>
                        </pic:spPr>
                      </pic:pic>
                    </a:graphicData>
                  </a:graphic>
                </wp:inline>
              </w:drawing>
            </w:r>
          </w:p>
        </w:tc>
      </w:tr>
      <w:tr w:rsidR="008F4C96" w:rsidRPr="00694E95" w14:paraId="4CC5190A" w14:textId="77777777" w:rsidTr="007A61F3">
        <w:tc>
          <w:tcPr>
            <w:tcW w:w="7197" w:type="dxa"/>
            <w:tcBorders>
              <w:top w:val="single" w:sz="4" w:space="0" w:color="81CDC4"/>
              <w:left w:val="nil"/>
              <w:bottom w:val="single" w:sz="4" w:space="0" w:color="81CDC4"/>
              <w:right w:val="single" w:sz="4" w:space="0" w:color="81CDC4"/>
            </w:tcBorders>
          </w:tcPr>
          <w:p w14:paraId="033C2AE7"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sidRPr="009E33B7">
              <w:rPr>
                <w:rFonts w:ascii="Arial" w:eastAsia="SimSun" w:hAnsi="Arial" w:cs="Times New Roman"/>
                <w:sz w:val="24"/>
                <w:szCs w:val="24"/>
              </w:rPr>
              <w:t>work in a methodical manner working the nozzle over the surface(s) that require to be cleaned. Take the nozzle back over the surface, on ‘vacuum mode’ to remove excess moisture, repeat the process again if required, to achieve the finish required</w:t>
            </w:r>
          </w:p>
        </w:tc>
        <w:tc>
          <w:tcPr>
            <w:tcW w:w="1875" w:type="dxa"/>
            <w:tcBorders>
              <w:top w:val="single" w:sz="4" w:space="0" w:color="81CDC4"/>
              <w:left w:val="single" w:sz="4" w:space="0" w:color="81CDC4"/>
              <w:bottom w:val="single" w:sz="4" w:space="0" w:color="81CDC4"/>
              <w:right w:val="nil"/>
            </w:tcBorders>
          </w:tcPr>
          <w:p w14:paraId="364694BE" w14:textId="5E86F6AF" w:rsidR="008F4C96" w:rsidRPr="009E33B7" w:rsidRDefault="002B3964"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7AB26FC3" wp14:editId="49B4091B">
                  <wp:extent cx="1028700" cy="666750"/>
                  <wp:effectExtent l="0" t="0" r="0" b="0"/>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028700" cy="666750"/>
                          </a:xfrm>
                          <a:prstGeom prst="rect">
                            <a:avLst/>
                          </a:prstGeom>
                          <a:noFill/>
                          <a:ln>
                            <a:noFill/>
                          </a:ln>
                        </pic:spPr>
                      </pic:pic>
                    </a:graphicData>
                  </a:graphic>
                </wp:inline>
              </w:drawing>
            </w:r>
          </w:p>
        </w:tc>
      </w:tr>
      <w:tr w:rsidR="008F4C96" w:rsidRPr="00694E95" w14:paraId="2220683C" w14:textId="77777777" w:rsidTr="007A61F3">
        <w:tc>
          <w:tcPr>
            <w:tcW w:w="7197" w:type="dxa"/>
            <w:tcBorders>
              <w:top w:val="single" w:sz="4" w:space="0" w:color="81CDC4"/>
              <w:left w:val="nil"/>
              <w:bottom w:val="single" w:sz="4" w:space="0" w:color="81CDC4"/>
              <w:right w:val="single" w:sz="4" w:space="0" w:color="81CDC4"/>
            </w:tcBorders>
            <w:hideMark/>
          </w:tcPr>
          <w:p w14:paraId="405E6136"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sz w:val="24"/>
                <w:szCs w:val="24"/>
              </w:rPr>
            </w:pPr>
            <w:r w:rsidRPr="009E33B7">
              <w:rPr>
                <w:rFonts w:ascii="Arial" w:eastAsia="SimSun" w:hAnsi="Arial" w:cs="Times New Roman"/>
                <w:sz w:val="24"/>
                <w:szCs w:val="24"/>
              </w:rPr>
              <w:t>leave surface to air dry completely</w:t>
            </w:r>
          </w:p>
        </w:tc>
        <w:tc>
          <w:tcPr>
            <w:tcW w:w="1875" w:type="dxa"/>
            <w:tcBorders>
              <w:top w:val="single" w:sz="4" w:space="0" w:color="81CDC4"/>
              <w:left w:val="single" w:sz="4" w:space="0" w:color="81CDC4"/>
              <w:bottom w:val="single" w:sz="4" w:space="0" w:color="81CDC4"/>
              <w:right w:val="nil"/>
            </w:tcBorders>
            <w:hideMark/>
          </w:tcPr>
          <w:p w14:paraId="7FC42084" w14:textId="2A0121AE" w:rsidR="008F4C96" w:rsidRPr="009E33B7" w:rsidRDefault="002B3964" w:rsidP="007A61F3">
            <w:pPr>
              <w:jc w:val="center"/>
              <w:rPr>
                <w:sz w:val="24"/>
                <w:szCs w:val="24"/>
                <w:lang w:eastAsia="en-GB"/>
              </w:rPr>
            </w:pPr>
            <w:r w:rsidRPr="009E33B7">
              <w:rPr>
                <w:noProof/>
                <w:sz w:val="24"/>
                <w:szCs w:val="24"/>
                <w:lang w:eastAsia="en-GB"/>
              </w:rPr>
              <w:drawing>
                <wp:inline distT="0" distB="0" distL="0" distR="0" wp14:anchorId="0875E183" wp14:editId="615A2356">
                  <wp:extent cx="483380" cy="621010"/>
                  <wp:effectExtent l="0" t="0" r="0" b="8255"/>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a:blip r:embed="rId64"/>
                          <a:stretch>
                            <a:fillRect/>
                          </a:stretch>
                        </pic:blipFill>
                        <pic:spPr>
                          <a:xfrm>
                            <a:off x="0" y="0"/>
                            <a:ext cx="501216" cy="643925"/>
                          </a:xfrm>
                          <a:prstGeom prst="rect">
                            <a:avLst/>
                          </a:prstGeom>
                        </pic:spPr>
                      </pic:pic>
                    </a:graphicData>
                  </a:graphic>
                </wp:inline>
              </w:drawing>
            </w:r>
          </w:p>
        </w:tc>
      </w:tr>
      <w:tr w:rsidR="008F4C96" w:rsidRPr="00694E95" w14:paraId="0E72D496" w14:textId="77777777" w:rsidTr="007A61F3">
        <w:tc>
          <w:tcPr>
            <w:tcW w:w="7197" w:type="dxa"/>
            <w:tcBorders>
              <w:top w:val="single" w:sz="4" w:space="0" w:color="81CDC4"/>
              <w:left w:val="nil"/>
              <w:bottom w:val="single" w:sz="4" w:space="0" w:color="81CDC4"/>
              <w:right w:val="single" w:sz="4" w:space="0" w:color="81CDC4"/>
            </w:tcBorders>
          </w:tcPr>
          <w:p w14:paraId="504B7813" w14:textId="3D26A68B" w:rsidR="008F4C96" w:rsidRPr="009E33B7" w:rsidRDefault="009E33B7"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Pr>
                <w:rFonts w:ascii="Arial" w:eastAsia="SimSun" w:hAnsi="Arial" w:cs="Times New Roman"/>
                <w:sz w:val="24"/>
                <w:szCs w:val="24"/>
              </w:rPr>
              <w:t>f</w:t>
            </w:r>
            <w:r w:rsidR="008F4C96" w:rsidRPr="009E33B7">
              <w:rPr>
                <w:rFonts w:ascii="Arial" w:eastAsia="SimSun" w:hAnsi="Arial" w:cs="Times New Roman"/>
                <w:sz w:val="24"/>
                <w:szCs w:val="24"/>
              </w:rPr>
              <w:t>or ‘spot’ cleaning and smaller surfaces, wipe the textile surface with the soft furnishing wipe using one swipe, fold a section of the wipe over to reveal a clean unused surface and wipe again. Take a new wipe as required. Ensure to always work from clean to dirty</w:t>
            </w:r>
          </w:p>
        </w:tc>
        <w:tc>
          <w:tcPr>
            <w:tcW w:w="1875" w:type="dxa"/>
            <w:tcBorders>
              <w:top w:val="single" w:sz="4" w:space="0" w:color="81CDC4"/>
              <w:left w:val="single" w:sz="4" w:space="0" w:color="81CDC4"/>
              <w:bottom w:val="single" w:sz="4" w:space="0" w:color="81CDC4"/>
              <w:right w:val="nil"/>
            </w:tcBorders>
          </w:tcPr>
          <w:p w14:paraId="7A4A462B" w14:textId="77777777" w:rsidR="008F4C96" w:rsidRPr="009E33B7" w:rsidRDefault="008F4C96" w:rsidP="007A61F3">
            <w:pPr>
              <w:jc w:val="center"/>
              <w:rPr>
                <w:sz w:val="24"/>
                <w:szCs w:val="24"/>
                <w:lang w:eastAsia="en-GB"/>
              </w:rPr>
            </w:pPr>
            <w:r w:rsidRPr="009E33B7">
              <w:rPr>
                <w:noProof/>
                <w:sz w:val="24"/>
                <w:szCs w:val="24"/>
                <w:lang w:eastAsia="en-GB"/>
              </w:rPr>
              <w:drawing>
                <wp:inline distT="0" distB="0" distL="0" distR="0" wp14:anchorId="101D299B" wp14:editId="5A0A7F2B">
                  <wp:extent cx="888364" cy="751074"/>
                  <wp:effectExtent l="0" t="0" r="762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65"/>
                          <a:stretch>
                            <a:fillRect/>
                          </a:stretch>
                        </pic:blipFill>
                        <pic:spPr>
                          <a:xfrm>
                            <a:off x="0" y="0"/>
                            <a:ext cx="908521" cy="768116"/>
                          </a:xfrm>
                          <a:prstGeom prst="rect">
                            <a:avLst/>
                          </a:prstGeom>
                        </pic:spPr>
                      </pic:pic>
                    </a:graphicData>
                  </a:graphic>
                </wp:inline>
              </w:drawing>
            </w:r>
          </w:p>
        </w:tc>
      </w:tr>
      <w:tr w:rsidR="008F4C96" w:rsidRPr="00694E95" w14:paraId="3BC0DE33" w14:textId="77777777" w:rsidTr="007A61F3">
        <w:trPr>
          <w:trHeight w:val="978"/>
        </w:trPr>
        <w:tc>
          <w:tcPr>
            <w:tcW w:w="7197" w:type="dxa"/>
            <w:tcBorders>
              <w:top w:val="single" w:sz="4" w:space="0" w:color="81CDC4"/>
              <w:left w:val="nil"/>
              <w:bottom w:val="single" w:sz="4" w:space="0" w:color="81CDC4"/>
              <w:right w:val="single" w:sz="4" w:space="0" w:color="81CDC4"/>
            </w:tcBorders>
            <w:hideMark/>
          </w:tcPr>
          <w:p w14:paraId="665246CC" w14:textId="3E6AA164"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sz w:val="24"/>
                <w:szCs w:val="24"/>
              </w:rPr>
            </w:pPr>
            <w:r w:rsidRPr="002320D9">
              <w:rPr>
                <w:rFonts w:ascii="Arial" w:eastAsia="SimSun" w:hAnsi="Arial" w:cs="Times New Roman"/>
                <w:bCs/>
                <w:sz w:val="24"/>
                <w:szCs w:val="24"/>
              </w:rPr>
              <w:t>**</w:t>
            </w:r>
            <w:r w:rsidR="009E33B7" w:rsidRPr="002320D9">
              <w:rPr>
                <w:rFonts w:ascii="Arial" w:eastAsia="SimSun" w:hAnsi="Arial" w:cs="Times New Roman"/>
                <w:bCs/>
                <w:sz w:val="24"/>
                <w:szCs w:val="24"/>
              </w:rPr>
              <w:t>f</w:t>
            </w:r>
            <w:r w:rsidRPr="002320D9">
              <w:rPr>
                <w:rFonts w:ascii="Arial" w:eastAsia="SimSun" w:hAnsi="Arial" w:cs="Times New Roman"/>
                <w:bCs/>
                <w:sz w:val="24"/>
                <w:szCs w:val="24"/>
              </w:rPr>
              <w:t>or</w:t>
            </w:r>
            <w:r w:rsidRPr="009E33B7">
              <w:rPr>
                <w:rFonts w:ascii="Arial" w:eastAsia="SimSun" w:hAnsi="Arial" w:cs="Times New Roman"/>
                <w:sz w:val="24"/>
                <w:szCs w:val="24"/>
              </w:rPr>
              <w:t xml:space="preserve"> staining, apply pre spotter/stain remover solution and work from outer edge of stain towards the centre, blot with paper roll to remove or loosen the stain and </w:t>
            </w:r>
            <w:r w:rsidR="00A97079" w:rsidRPr="009E33B7">
              <w:rPr>
                <w:rFonts w:ascii="Arial" w:eastAsia="SimSun" w:hAnsi="Arial" w:cs="Times New Roman"/>
                <w:sz w:val="24"/>
                <w:szCs w:val="24"/>
              </w:rPr>
              <w:t>re-apply</w:t>
            </w:r>
            <w:r w:rsidRPr="009E33B7">
              <w:rPr>
                <w:rFonts w:ascii="Arial" w:eastAsia="SimSun" w:hAnsi="Arial" w:cs="Times New Roman"/>
                <w:sz w:val="24"/>
                <w:szCs w:val="24"/>
              </w:rPr>
              <w:t xml:space="preserve"> if required.  Follow up with the process detailed above </w:t>
            </w:r>
          </w:p>
        </w:tc>
        <w:tc>
          <w:tcPr>
            <w:tcW w:w="1875" w:type="dxa"/>
            <w:tcBorders>
              <w:top w:val="single" w:sz="4" w:space="0" w:color="81CDC4"/>
              <w:left w:val="single" w:sz="4" w:space="0" w:color="81CDC4"/>
              <w:bottom w:val="single" w:sz="4" w:space="0" w:color="81CDC4"/>
              <w:right w:val="nil"/>
            </w:tcBorders>
            <w:hideMark/>
          </w:tcPr>
          <w:p w14:paraId="7D72E4CF" w14:textId="77E77AA0" w:rsidR="008F4C96" w:rsidRPr="009E33B7" w:rsidRDefault="002B3964"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06583734" wp14:editId="1ACE2734">
                  <wp:extent cx="809625" cy="800100"/>
                  <wp:effectExtent l="0" t="0" r="0" b="0"/>
                  <wp:docPr id="100"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66">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p>
        </w:tc>
      </w:tr>
      <w:tr w:rsidR="008F4C96" w:rsidRPr="00694E95" w14:paraId="34262459" w14:textId="77777777" w:rsidTr="007A61F3">
        <w:trPr>
          <w:trHeight w:val="978"/>
        </w:trPr>
        <w:tc>
          <w:tcPr>
            <w:tcW w:w="7197" w:type="dxa"/>
            <w:tcBorders>
              <w:top w:val="single" w:sz="4" w:space="0" w:color="81CDC4"/>
              <w:left w:val="nil"/>
              <w:bottom w:val="single" w:sz="4" w:space="0" w:color="81CDC4"/>
              <w:right w:val="single" w:sz="4" w:space="0" w:color="81CDC4"/>
            </w:tcBorders>
          </w:tcPr>
          <w:p w14:paraId="71190DE3" w14:textId="77777777" w:rsidR="008F4C96" w:rsidRPr="009E33B7" w:rsidRDefault="008F4C96" w:rsidP="007A61F3">
            <w:pPr>
              <w:snapToGrid w:val="0"/>
              <w:spacing w:after="120"/>
              <w:rPr>
                <w:rFonts w:ascii="Arial" w:eastAsia="Times New Roman" w:hAnsi="Arial" w:cs="Arial"/>
                <w:snapToGrid w:val="0"/>
                <w:sz w:val="24"/>
                <w:szCs w:val="24"/>
                <w:lang w:val="en-US" w:eastAsia="en-GB"/>
              </w:rPr>
            </w:pPr>
            <w:r w:rsidRPr="009E33B7">
              <w:rPr>
                <w:rFonts w:ascii="Arial" w:eastAsia="Times New Roman" w:hAnsi="Arial" w:cs="Arial"/>
                <w:b/>
                <w:bCs/>
                <w:sz w:val="24"/>
                <w:szCs w:val="24"/>
                <w:lang w:eastAsia="en-GB"/>
              </w:rPr>
              <w:t>After cleaning steps</w:t>
            </w:r>
            <w:r w:rsidRPr="009E33B7">
              <w:rPr>
                <w:rFonts w:ascii="Arial" w:eastAsia="Times New Roman" w:hAnsi="Arial" w:cs="Arial"/>
                <w:snapToGrid w:val="0"/>
                <w:sz w:val="24"/>
                <w:szCs w:val="24"/>
                <w:lang w:val="en-US" w:eastAsia="en-GB"/>
              </w:rPr>
              <w:t xml:space="preserve"> </w:t>
            </w:r>
          </w:p>
          <w:p w14:paraId="6936A29E" w14:textId="7A11541A" w:rsidR="008F4C96" w:rsidRPr="009E33B7" w:rsidRDefault="009E33B7"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Pr>
                <w:rFonts w:ascii="Arial" w:eastAsia="SimSun" w:hAnsi="Arial" w:cs="Times New Roman"/>
                <w:sz w:val="24"/>
                <w:szCs w:val="24"/>
              </w:rPr>
              <w:t>e</w:t>
            </w:r>
            <w:r w:rsidR="008F4C96" w:rsidRPr="009E33B7">
              <w:rPr>
                <w:rFonts w:ascii="Arial" w:eastAsia="SimSun" w:hAnsi="Arial" w:cs="Times New Roman"/>
                <w:sz w:val="24"/>
                <w:szCs w:val="24"/>
              </w:rPr>
              <w:t xml:space="preserve">mpty carpet machine, rinse solution tank and upholstery nozzle through with clean water, dry and store with lid offset. Hoses should be hung to allow any excess water to dry </w:t>
            </w:r>
          </w:p>
        </w:tc>
        <w:tc>
          <w:tcPr>
            <w:tcW w:w="1875" w:type="dxa"/>
            <w:tcBorders>
              <w:top w:val="single" w:sz="4" w:space="0" w:color="81CDC4"/>
              <w:left w:val="single" w:sz="4" w:space="0" w:color="81CDC4"/>
              <w:bottom w:val="single" w:sz="4" w:space="0" w:color="81CDC4"/>
              <w:right w:val="nil"/>
            </w:tcBorders>
          </w:tcPr>
          <w:p w14:paraId="700969A0" w14:textId="144EBA13" w:rsidR="008F4C96" w:rsidRPr="009E33B7" w:rsidRDefault="002B3964"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noProof/>
                <w:sz w:val="24"/>
                <w:szCs w:val="24"/>
                <w:lang w:eastAsia="en-GB"/>
              </w:rPr>
              <w:drawing>
                <wp:inline distT="0" distB="0" distL="0" distR="0" wp14:anchorId="2B452C2B" wp14:editId="71C2B9EC">
                  <wp:extent cx="571500" cy="485775"/>
                  <wp:effectExtent l="0" t="0" r="0" b="952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r>
      <w:tr w:rsidR="008F4C96" w:rsidRPr="00694E95" w14:paraId="1F27499C" w14:textId="77777777" w:rsidTr="007A61F3">
        <w:trPr>
          <w:trHeight w:val="409"/>
        </w:trPr>
        <w:tc>
          <w:tcPr>
            <w:tcW w:w="7197" w:type="dxa"/>
            <w:tcBorders>
              <w:top w:val="single" w:sz="4" w:space="0" w:color="81CDC4"/>
              <w:left w:val="nil"/>
              <w:bottom w:val="single" w:sz="4" w:space="0" w:color="81CDC4"/>
              <w:right w:val="single" w:sz="4" w:space="0" w:color="81CDC4"/>
            </w:tcBorders>
          </w:tcPr>
          <w:p w14:paraId="364D42AC" w14:textId="67376B52" w:rsidR="008F4C96" w:rsidRPr="009E33B7" w:rsidRDefault="009E33B7"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Pr>
                <w:rFonts w:ascii="Arial" w:eastAsia="SimSun" w:hAnsi="Arial" w:cs="Times New Roman"/>
                <w:sz w:val="24"/>
                <w:szCs w:val="24"/>
              </w:rPr>
              <w:t>c</w:t>
            </w:r>
            <w:r w:rsidR="008F4C96" w:rsidRPr="009E33B7">
              <w:rPr>
                <w:rFonts w:ascii="Arial" w:eastAsia="SimSun" w:hAnsi="Arial" w:cs="Times New Roman"/>
                <w:sz w:val="24"/>
                <w:szCs w:val="24"/>
              </w:rPr>
              <w:t>lean and dry other equipment that has been used and store correctly</w:t>
            </w:r>
          </w:p>
        </w:tc>
        <w:tc>
          <w:tcPr>
            <w:tcW w:w="1875" w:type="dxa"/>
            <w:tcBorders>
              <w:top w:val="single" w:sz="4" w:space="0" w:color="81CDC4"/>
              <w:left w:val="single" w:sz="4" w:space="0" w:color="81CDC4"/>
              <w:bottom w:val="single" w:sz="4" w:space="0" w:color="81CDC4"/>
              <w:right w:val="nil"/>
            </w:tcBorders>
          </w:tcPr>
          <w:p w14:paraId="4D03A03E" w14:textId="32989C22" w:rsidR="008F4C96" w:rsidRPr="009E33B7" w:rsidRDefault="002B3964"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23AA94E7" wp14:editId="5663903D">
                  <wp:extent cx="523875" cy="504825"/>
                  <wp:effectExtent l="0" t="0" r="9525" b="9525"/>
                  <wp:docPr id="95" name="Picture 95">
                    <a:hlinkClick xmlns:a="http://schemas.openxmlformats.org/drawingml/2006/main" r:id="rId55"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hlinkClick r:id="rId55"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r>
      <w:tr w:rsidR="008F4C96" w:rsidRPr="00694E95" w14:paraId="3ADF279C" w14:textId="77777777" w:rsidTr="007A61F3">
        <w:trPr>
          <w:trHeight w:val="978"/>
        </w:trPr>
        <w:tc>
          <w:tcPr>
            <w:tcW w:w="7197" w:type="dxa"/>
            <w:tcBorders>
              <w:top w:val="single" w:sz="4" w:space="0" w:color="81CDC4"/>
              <w:left w:val="nil"/>
              <w:bottom w:val="single" w:sz="4" w:space="0" w:color="81CDC4"/>
              <w:right w:val="single" w:sz="4" w:space="0" w:color="81CDC4"/>
            </w:tcBorders>
          </w:tcPr>
          <w:p w14:paraId="413FAC68" w14:textId="0EFBAA61" w:rsidR="008F4C96" w:rsidRPr="009E33B7" w:rsidRDefault="009E33B7" w:rsidP="007A61F3">
            <w:pPr>
              <w:numPr>
                <w:ilvl w:val="0"/>
                <w:numId w:val="3"/>
              </w:numPr>
              <w:tabs>
                <w:tab w:val="left" w:pos="720"/>
                <w:tab w:val="left" w:pos="1440"/>
                <w:tab w:val="left" w:pos="2160"/>
                <w:tab w:val="left" w:pos="2880"/>
                <w:tab w:val="left" w:pos="4680"/>
                <w:tab w:val="left" w:pos="5400"/>
                <w:tab w:val="right" w:pos="9000"/>
              </w:tabs>
              <w:spacing w:before="40" w:after="40" w:line="256" w:lineRule="auto"/>
              <w:ind w:left="292" w:hanging="292"/>
              <w:rPr>
                <w:rFonts w:ascii="Arial" w:eastAsia="SimSun" w:hAnsi="Arial" w:cs="Times New Roman"/>
                <w:sz w:val="24"/>
                <w:szCs w:val="24"/>
              </w:rPr>
            </w:pPr>
            <w:r>
              <w:rPr>
                <w:rFonts w:ascii="Arial" w:eastAsia="SimSun" w:hAnsi="Arial" w:cs="Times New Roman"/>
                <w:sz w:val="24"/>
                <w:szCs w:val="24"/>
              </w:rPr>
              <w:t>d</w:t>
            </w:r>
            <w:r w:rsidR="008F4C96" w:rsidRPr="009E33B7">
              <w:rPr>
                <w:rFonts w:ascii="Arial" w:eastAsia="SimSun" w:hAnsi="Arial" w:cs="Times New Roman"/>
                <w:sz w:val="24"/>
                <w:szCs w:val="24"/>
              </w:rPr>
              <w:t>ispose of PPE appropriately and wash your hands</w:t>
            </w:r>
          </w:p>
        </w:tc>
        <w:tc>
          <w:tcPr>
            <w:tcW w:w="1875" w:type="dxa"/>
            <w:tcBorders>
              <w:top w:val="single" w:sz="4" w:space="0" w:color="81CDC4"/>
              <w:left w:val="single" w:sz="4" w:space="0" w:color="81CDC4"/>
              <w:bottom w:val="single" w:sz="4" w:space="0" w:color="81CDC4"/>
              <w:right w:val="nil"/>
            </w:tcBorders>
          </w:tcPr>
          <w:p w14:paraId="42C5D73D"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54A8FC2" wp14:editId="44A15797">
                  <wp:extent cx="574842" cy="50800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1DFF6D75" w14:textId="14C9D849" w:rsidR="008F4C96" w:rsidRDefault="008F4C96" w:rsidP="008F4C96">
      <w:pPr>
        <w:spacing w:before="120" w:after="120" w:line="280" w:lineRule="atLeast"/>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0F202441" w14:textId="77777777" w:rsidR="008F4C96" w:rsidRDefault="008F4C96" w:rsidP="008F4C96">
      <w:pPr>
        <w:pStyle w:val="HFSHeading2nonum"/>
        <w:rPr>
          <w:lang w:eastAsia="en-GB"/>
        </w:rPr>
      </w:pPr>
      <w:bookmarkStart w:id="51" w:name="_Toc56679056"/>
      <w:bookmarkStart w:id="52" w:name="_Toc56763146"/>
      <w:bookmarkStart w:id="53" w:name="CLL"/>
      <w:bookmarkStart w:id="54" w:name="_Toc135993176"/>
      <w:r w:rsidRPr="00BF451C">
        <w:rPr>
          <w:lang w:eastAsia="en-GB"/>
        </w:rPr>
        <w:lastRenderedPageBreak/>
        <w:t xml:space="preserve">Cleaning of </w:t>
      </w:r>
      <w:r>
        <w:rPr>
          <w:lang w:eastAsia="en-GB"/>
        </w:rPr>
        <w:t>Low Levels</w:t>
      </w:r>
      <w:bookmarkEnd w:id="51"/>
      <w:bookmarkEnd w:id="52"/>
      <w:bookmarkEnd w:id="54"/>
    </w:p>
    <w:bookmarkEnd w:id="53"/>
    <w:p w14:paraId="5F1B7FFE" w14:textId="6C7B8D78" w:rsidR="008F4C96" w:rsidRPr="00967475" w:rsidRDefault="008F4C96" w:rsidP="008F4C96">
      <w:pPr>
        <w:pStyle w:val="Bodytext-good"/>
      </w:pPr>
      <w:r>
        <w:t>This process involves the c</w:t>
      </w:r>
      <w:r w:rsidRPr="002141A3">
        <w:t xml:space="preserve">leaning </w:t>
      </w:r>
      <w:r>
        <w:t xml:space="preserve">of </w:t>
      </w:r>
      <w:r w:rsidRPr="002141A3">
        <w:t xml:space="preserve">any surface which might attract dust and </w:t>
      </w:r>
      <w:r w:rsidRPr="00967475">
        <w:t xml:space="preserve">spillages and </w:t>
      </w:r>
      <w:r w:rsidR="00A97079" w:rsidRPr="00967475">
        <w:t>includes</w:t>
      </w:r>
      <w:r w:rsidRPr="00967475">
        <w:t xml:space="preserve">  </w:t>
      </w:r>
      <w:r>
        <w:t>l</w:t>
      </w:r>
      <w:r>
        <w:rPr>
          <w:sz w:val="23"/>
          <w:szCs w:val="23"/>
        </w:rPr>
        <w:t>ow surfaces including ledges, trunking, vents, pipes and partition ledges, skirting and sockets.</w:t>
      </w:r>
    </w:p>
    <w:p w14:paraId="3D0A1DD2" w14:textId="77777777" w:rsidR="008F4C96" w:rsidRPr="00967475" w:rsidRDefault="008F4C96" w:rsidP="008F4C96">
      <w:pPr>
        <w:pStyle w:val="HFSHeading3"/>
      </w:pPr>
      <w:r>
        <w:t>Required Outcome</w:t>
      </w:r>
    </w:p>
    <w:p w14:paraId="4826E65E" w14:textId="77777777" w:rsidR="008F4C96" w:rsidRPr="00BF451C" w:rsidRDefault="008F4C96" w:rsidP="008F4C96">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sidRPr="00BF451C">
        <w:rPr>
          <w:rFonts w:ascii="Arial" w:eastAsia="Times New Roman" w:hAnsi="Arial" w:cs="Arial"/>
          <w:sz w:val="24"/>
          <w:szCs w:val="20"/>
          <w:lang w:eastAsia="en-GB"/>
        </w:rPr>
        <w:t>Following the cleaning process, the required outcomes are expected:</w:t>
      </w:r>
    </w:p>
    <w:p w14:paraId="17607F44" w14:textId="77777777" w:rsidR="008F4C96" w:rsidRPr="002141A3" w:rsidRDefault="008F4C96" w:rsidP="008208CA">
      <w:pPr>
        <w:pStyle w:val="Subtitle"/>
        <w:numPr>
          <w:ilvl w:val="0"/>
          <w:numId w:val="7"/>
        </w:numPr>
        <w:spacing w:before="360"/>
        <w:ind w:left="714" w:hanging="357"/>
      </w:pPr>
      <w:r w:rsidRPr="002141A3">
        <w:t>hard surfaces should be free from soil, spots and dust;</w:t>
      </w:r>
    </w:p>
    <w:p w14:paraId="6BFF0262" w14:textId="77777777" w:rsidR="008F4C96" w:rsidRPr="002141A3" w:rsidRDefault="008F4C96" w:rsidP="008208CA">
      <w:pPr>
        <w:pStyle w:val="Subtitle"/>
        <w:numPr>
          <w:ilvl w:val="0"/>
          <w:numId w:val="7"/>
        </w:numPr>
        <w:ind w:left="714" w:hanging="357"/>
      </w:pPr>
      <w:r w:rsidRPr="002141A3">
        <w:t>soft surfaces should be free from soil, stains, film and dust;</w:t>
      </w:r>
    </w:p>
    <w:p w14:paraId="310B49A9" w14:textId="77777777" w:rsidR="008F4C96" w:rsidRPr="002141A3" w:rsidRDefault="008F4C96" w:rsidP="008208CA">
      <w:pPr>
        <w:pStyle w:val="Subtitle"/>
        <w:numPr>
          <w:ilvl w:val="0"/>
          <w:numId w:val="7"/>
        </w:numPr>
        <w:ind w:left="714" w:hanging="357"/>
      </w:pPr>
      <w:r w:rsidRPr="002141A3">
        <w:t>edges, corners and wheels are free from soil, dust and film;</w:t>
      </w:r>
    </w:p>
    <w:p w14:paraId="1915AD24" w14:textId="77777777" w:rsidR="008F4C96" w:rsidRPr="00132756" w:rsidRDefault="008F4C96" w:rsidP="008208CA">
      <w:pPr>
        <w:pStyle w:val="Subtitle"/>
        <w:numPr>
          <w:ilvl w:val="0"/>
          <w:numId w:val="7"/>
        </w:numPr>
        <w:spacing w:after="360"/>
        <w:ind w:left="714" w:hanging="357"/>
      </w:pPr>
      <w:r w:rsidRPr="002141A3">
        <w:t>surfaces should be free from tape and sticky residue</w:t>
      </w:r>
      <w:r>
        <w:t>.</w:t>
      </w:r>
    </w:p>
    <w:p w14:paraId="6FA00243" w14:textId="77777777" w:rsidR="008F4C96" w:rsidRPr="00BF451C" w:rsidRDefault="008F4C96" w:rsidP="008F4C96">
      <w:pPr>
        <w:pStyle w:val="HFSHeading3"/>
        <w:rPr>
          <w:lang w:eastAsia="en-GB"/>
        </w:rPr>
      </w:pPr>
      <w:r w:rsidRPr="00BF451C">
        <w:rPr>
          <w:lang w:eastAsia="en-GB"/>
        </w:rPr>
        <w:t>R</w:t>
      </w:r>
      <w:r>
        <w:rPr>
          <w:lang w:eastAsia="en-GB"/>
        </w:rPr>
        <w:t>equired equipment and materials</w:t>
      </w:r>
    </w:p>
    <w:p w14:paraId="6883A96A" w14:textId="60F0D68E" w:rsidR="008F4C96" w:rsidRDefault="008F4C96" w:rsidP="008F4C96">
      <w:pPr>
        <w:pStyle w:val="Bodytext-good"/>
        <w:rPr>
          <w:rFonts w:cs="Arial"/>
          <w:snapToGrid w:val="0"/>
          <w:lang w:val="en-US" w:eastAsia="en-GB"/>
        </w:rPr>
      </w:pPr>
      <w:r w:rsidRPr="003067D2">
        <w:rPr>
          <w:rFonts w:cs="Arial"/>
          <w:snapToGrid w:val="0"/>
          <w:lang w:val="en-US" w:eastAsia="en-GB"/>
        </w:rPr>
        <w:t>Ensure all equipment is clean prior to use and cleaned and dried prior to return to store</w:t>
      </w:r>
      <w:r w:rsidR="007477CB" w:rsidRPr="003067D2">
        <w:rPr>
          <w:rFonts w:cs="Arial"/>
          <w:snapToGrid w:val="0"/>
          <w:lang w:val="en-US" w:eastAsia="en-GB"/>
        </w:rPr>
        <w:t>.</w:t>
      </w:r>
      <w:r w:rsidR="007477CB">
        <w:rPr>
          <w:rFonts w:cs="Arial"/>
          <w:snapToGrid w:val="0"/>
          <w:lang w:val="en-US" w:eastAsia="en-GB"/>
        </w:rPr>
        <w:t xml:space="preserve"> </w:t>
      </w:r>
    </w:p>
    <w:p w14:paraId="1E074910" w14:textId="77777777" w:rsidR="008F4C96" w:rsidRDefault="008F4C96" w:rsidP="008F4C96">
      <w:pPr>
        <w:pStyle w:val="Bodytext-good"/>
      </w:pPr>
      <w:r>
        <w:rPr>
          <w:rFonts w:cs="Arial"/>
          <w:snapToGrid w:val="0"/>
          <w:lang w:val="en-US" w:eastAsia="en-GB"/>
        </w:rPr>
        <w:t>Equipment could include:</w:t>
      </w:r>
    </w:p>
    <w:p w14:paraId="188AA077" w14:textId="77777777" w:rsidR="008F4C96" w:rsidRPr="00132756" w:rsidRDefault="008F4C96" w:rsidP="008208CA">
      <w:pPr>
        <w:pStyle w:val="Subtitle"/>
        <w:numPr>
          <w:ilvl w:val="0"/>
          <w:numId w:val="7"/>
        </w:numPr>
        <w:spacing w:before="360"/>
        <w:ind w:left="714" w:hanging="357"/>
      </w:pPr>
      <w:r w:rsidRPr="00132756">
        <w:t xml:space="preserve">wet </w:t>
      </w:r>
      <w:r w:rsidRPr="006704BF">
        <w:t>floor</w:t>
      </w:r>
      <w:r w:rsidRPr="00132756">
        <w:t xml:space="preserve"> signs</w:t>
      </w:r>
    </w:p>
    <w:p w14:paraId="193AAACF" w14:textId="77777777" w:rsidR="008F4C96" w:rsidRPr="00132756" w:rsidRDefault="008F4C96" w:rsidP="008208CA">
      <w:pPr>
        <w:pStyle w:val="Subtitle"/>
        <w:numPr>
          <w:ilvl w:val="0"/>
          <w:numId w:val="7"/>
        </w:numPr>
        <w:ind w:left="714" w:hanging="357"/>
      </w:pPr>
      <w:r w:rsidRPr="00132756">
        <w:t>colour coded equipment (buckets, microfibre, cloths), disposable cloth or paper</w:t>
      </w:r>
    </w:p>
    <w:p w14:paraId="7AB775CD" w14:textId="77777777" w:rsidR="008F4C96" w:rsidRPr="00132756" w:rsidRDefault="008F4C96" w:rsidP="008208CA">
      <w:pPr>
        <w:pStyle w:val="Subtitle"/>
        <w:numPr>
          <w:ilvl w:val="0"/>
          <w:numId w:val="7"/>
        </w:numPr>
        <w:ind w:left="714" w:hanging="357"/>
      </w:pPr>
      <w:r w:rsidRPr="00132756">
        <w:t>cleaning agent</w:t>
      </w:r>
    </w:p>
    <w:p w14:paraId="6B2F38EC" w14:textId="3FA4AAEE" w:rsidR="008F4C96" w:rsidRPr="00132756" w:rsidRDefault="008F4C96" w:rsidP="008208CA">
      <w:pPr>
        <w:pStyle w:val="Subtitle"/>
        <w:numPr>
          <w:ilvl w:val="0"/>
          <w:numId w:val="7"/>
        </w:numPr>
        <w:ind w:left="714" w:hanging="357"/>
      </w:pPr>
      <w:r w:rsidRPr="00132756">
        <w:t xml:space="preserve">PPE (i.e. apron, gloves, safety goggles etc.) </w:t>
      </w:r>
    </w:p>
    <w:p w14:paraId="0DA7B4E4" w14:textId="1278122F" w:rsidR="008F4C96" w:rsidRDefault="008F4C96" w:rsidP="008208CA">
      <w:pPr>
        <w:pStyle w:val="Subtitle"/>
        <w:numPr>
          <w:ilvl w:val="0"/>
          <w:numId w:val="7"/>
        </w:numPr>
        <w:spacing w:after="360"/>
        <w:ind w:left="714" w:hanging="357"/>
      </w:pPr>
      <w:r w:rsidRPr="008D75C0">
        <w:t>kneeling pad if required</w:t>
      </w:r>
    </w:p>
    <w:p w14:paraId="235E6327" w14:textId="760224D8" w:rsidR="009E33B7" w:rsidRPr="009E33B7" w:rsidRDefault="009E33B7" w:rsidP="009E33B7">
      <w:pPr>
        <w:pStyle w:val="HFSHeading3"/>
        <w:rPr>
          <w:lang w:eastAsia="en-GB"/>
        </w:rPr>
      </w:pPr>
      <w:r>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Low Levels SOP"/>
        <w:tblDescription w:val="this table details the process to use when cleaning low levels"/>
      </w:tblPr>
      <w:tblGrid>
        <w:gridCol w:w="7578"/>
        <w:gridCol w:w="1484"/>
      </w:tblGrid>
      <w:tr w:rsidR="008F4C96" w:rsidRPr="009E33B7" w14:paraId="5564D2DF" w14:textId="77777777" w:rsidTr="007A61F3">
        <w:tc>
          <w:tcPr>
            <w:tcW w:w="7578" w:type="dxa"/>
          </w:tcPr>
          <w:p w14:paraId="460DABB6"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15815058" w14:textId="3D33377F"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ash your hands, prior to wearing appropriate PPE</w:t>
            </w:r>
          </w:p>
        </w:tc>
        <w:tc>
          <w:tcPr>
            <w:tcW w:w="1484" w:type="dxa"/>
          </w:tcPr>
          <w:p w14:paraId="1CF3F0AD"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noProof/>
                <w:sz w:val="24"/>
                <w:szCs w:val="24"/>
                <w:lang w:eastAsia="en-GB"/>
              </w:rPr>
              <w:drawing>
                <wp:inline distT="0" distB="0" distL="0" distR="0" wp14:anchorId="755F8258" wp14:editId="7CAA171D">
                  <wp:extent cx="574842" cy="508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8F4C96" w:rsidRPr="009E33B7" w14:paraId="4C71CC1D" w14:textId="77777777" w:rsidTr="007A61F3">
        <w:tc>
          <w:tcPr>
            <w:tcW w:w="7578" w:type="dxa"/>
          </w:tcPr>
          <w:p w14:paraId="17FA8D6E" w14:textId="15CAA255"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 xml:space="preserve">ear safety goggles and half fill bucket with water, using fresh running water where possible, and add the cleaning agent in line with manufacturers’ instructions.  </w:t>
            </w:r>
          </w:p>
        </w:tc>
        <w:tc>
          <w:tcPr>
            <w:tcW w:w="1484" w:type="dxa"/>
          </w:tcPr>
          <w:p w14:paraId="02107554"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7CEDAB7D" wp14:editId="2445BCE1">
                  <wp:extent cx="679424" cy="445140"/>
                  <wp:effectExtent l="0" t="0" r="6985" b="0"/>
                  <wp:docPr id="61"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92195" cy="453508"/>
                          </a:xfrm>
                          <a:prstGeom prst="rect">
                            <a:avLst/>
                          </a:prstGeom>
                          <a:noFill/>
                          <a:ln>
                            <a:noFill/>
                          </a:ln>
                        </pic:spPr>
                      </pic:pic>
                    </a:graphicData>
                  </a:graphic>
                </wp:inline>
              </w:drawing>
            </w:r>
          </w:p>
        </w:tc>
      </w:tr>
      <w:tr w:rsidR="008F4C96" w:rsidRPr="009E33B7" w14:paraId="2284D509" w14:textId="77777777" w:rsidTr="007A61F3">
        <w:tc>
          <w:tcPr>
            <w:tcW w:w="7578" w:type="dxa"/>
          </w:tcPr>
          <w:p w14:paraId="44B06202"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Cleaning steps</w:t>
            </w:r>
          </w:p>
          <w:p w14:paraId="3DACBFAB"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correctly position wet floor sign to identify cleaning task taking place</w:t>
            </w:r>
          </w:p>
        </w:tc>
        <w:tc>
          <w:tcPr>
            <w:tcW w:w="1484" w:type="dxa"/>
          </w:tcPr>
          <w:p w14:paraId="2741CDE7"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4C64A082" wp14:editId="226BDBA2">
                  <wp:extent cx="527050" cy="545873"/>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8F4C96" w:rsidRPr="009E33B7" w14:paraId="2277945E" w14:textId="77777777" w:rsidTr="007A61F3">
        <w:tc>
          <w:tcPr>
            <w:tcW w:w="7578" w:type="dxa"/>
          </w:tcPr>
          <w:p w14:paraId="5CED83FF"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any debris, sticky tape from the surfaces</w:t>
            </w:r>
          </w:p>
        </w:tc>
        <w:tc>
          <w:tcPr>
            <w:tcW w:w="1484" w:type="dxa"/>
          </w:tcPr>
          <w:p w14:paraId="1EEDC3A7"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68CCF07E" wp14:editId="1ED58BCD">
                  <wp:extent cx="629706" cy="377824"/>
                  <wp:effectExtent l="0" t="0" r="0" b="3810"/>
                  <wp:docPr id="1915" name="Picture 1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Picture 1915">
                            <a:extLst>
                              <a:ext uri="{C183D7F6-B498-43B3-948B-1728B52AA6E4}">
                                <adec:decorative xmlns:adec="http://schemas.microsoft.com/office/drawing/2017/decorative" val="1"/>
                              </a:ext>
                            </a:extLst>
                          </pic:cNvPr>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641250" cy="384751"/>
                          </a:xfrm>
                          <a:prstGeom prst="rect">
                            <a:avLst/>
                          </a:prstGeom>
                          <a:noFill/>
                          <a:ln>
                            <a:noFill/>
                          </a:ln>
                        </pic:spPr>
                      </pic:pic>
                    </a:graphicData>
                  </a:graphic>
                </wp:inline>
              </w:drawing>
            </w:r>
          </w:p>
        </w:tc>
      </w:tr>
      <w:tr w:rsidR="008F4C96" w:rsidRPr="009E33B7" w14:paraId="5738720A" w14:textId="77777777" w:rsidTr="007A61F3">
        <w:tc>
          <w:tcPr>
            <w:tcW w:w="7578" w:type="dxa"/>
          </w:tcPr>
          <w:p w14:paraId="6083A48D"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 xml:space="preserve">dampen and fold the cloth top to bottom then left to right to make a square to give 8 cleaning surfaces </w:t>
            </w:r>
          </w:p>
        </w:tc>
        <w:tc>
          <w:tcPr>
            <w:tcW w:w="1484" w:type="dxa"/>
          </w:tcPr>
          <w:p w14:paraId="354C9D39"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51E49370" wp14:editId="016108ED">
                  <wp:extent cx="355214" cy="508444"/>
                  <wp:effectExtent l="0" t="0" r="6985" b="635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9322" cy="514324"/>
                          </a:xfrm>
                          <a:prstGeom prst="rect">
                            <a:avLst/>
                          </a:prstGeom>
                          <a:noFill/>
                          <a:ln>
                            <a:noFill/>
                          </a:ln>
                        </pic:spPr>
                      </pic:pic>
                    </a:graphicData>
                  </a:graphic>
                </wp:inline>
              </w:drawing>
            </w:r>
          </w:p>
        </w:tc>
      </w:tr>
      <w:tr w:rsidR="008F4C96" w:rsidRPr="009E33B7" w14:paraId="40238B80" w14:textId="77777777" w:rsidTr="007A61F3">
        <w:tc>
          <w:tcPr>
            <w:tcW w:w="7578" w:type="dxa"/>
          </w:tcPr>
          <w:p w14:paraId="2B7BDDC6" w14:textId="0F62A47F"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 xml:space="preserve">wipe the surface with the damp cloth using one swipe, fold a section of the cloth over to reveal a clean unused surface and wipe again. Continue to do this until all the clean surfaces on the </w:t>
            </w:r>
            <w:r w:rsidRPr="009E33B7">
              <w:rPr>
                <w:rFonts w:ascii="Arial" w:eastAsia="SimSun" w:hAnsi="Arial" w:cs="Times New Roman"/>
                <w:sz w:val="24"/>
                <w:szCs w:val="24"/>
              </w:rPr>
              <w:lastRenderedPageBreak/>
              <w:t xml:space="preserve">cloth have been used then replace the cloth. Ensure to always work clean to dirty; change solution when dirty or at </w:t>
            </w:r>
            <w:r w:rsidR="002320D9" w:rsidRPr="009E33B7">
              <w:rPr>
                <w:rFonts w:ascii="Arial" w:eastAsia="SimSun" w:hAnsi="Arial" w:cs="Times New Roman"/>
                <w:sz w:val="24"/>
                <w:szCs w:val="24"/>
              </w:rPr>
              <w:t>15-minute</w:t>
            </w:r>
            <w:r w:rsidRPr="009E33B7">
              <w:rPr>
                <w:rFonts w:ascii="Arial" w:eastAsia="SimSun" w:hAnsi="Arial" w:cs="Times New Roman"/>
                <w:sz w:val="24"/>
                <w:szCs w:val="24"/>
              </w:rPr>
              <w:t xml:space="preserve"> intervals or when moving to new task or location.  </w:t>
            </w:r>
          </w:p>
        </w:tc>
        <w:tc>
          <w:tcPr>
            <w:tcW w:w="1484" w:type="dxa"/>
          </w:tcPr>
          <w:p w14:paraId="49F7BD3C" w14:textId="301603F4" w:rsidR="008F4C96" w:rsidRPr="009E33B7" w:rsidRDefault="002B3964"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lastRenderedPageBreak/>
              <w:drawing>
                <wp:inline distT="0" distB="0" distL="0" distR="0" wp14:anchorId="57A26681" wp14:editId="02A00A39">
                  <wp:extent cx="523875" cy="504825"/>
                  <wp:effectExtent l="0" t="0" r="9525" b="9525"/>
                  <wp:docPr id="102" name="Picture 102">
                    <a:hlinkClick xmlns:a="http://schemas.openxmlformats.org/drawingml/2006/main" r:id="rId55"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hlinkClick r:id="rId55"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r>
      <w:tr w:rsidR="008F4C96" w:rsidRPr="009E33B7" w14:paraId="5BF0842F" w14:textId="77777777" w:rsidTr="007A61F3">
        <w:tc>
          <w:tcPr>
            <w:tcW w:w="7578" w:type="dxa"/>
          </w:tcPr>
          <w:p w14:paraId="2EAB8C23"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continue to do this until all the clean surfaces on the cloth have been used then replace the cloth</w:t>
            </w:r>
          </w:p>
        </w:tc>
        <w:tc>
          <w:tcPr>
            <w:tcW w:w="1484" w:type="dxa"/>
          </w:tcPr>
          <w:p w14:paraId="062BDE01"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77BD45C" wp14:editId="50B4E0EF">
                  <wp:extent cx="510852" cy="480354"/>
                  <wp:effectExtent l="0" t="0" r="381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17026" cy="486160"/>
                          </a:xfrm>
                          <a:prstGeom prst="rect">
                            <a:avLst/>
                          </a:prstGeom>
                          <a:noFill/>
                          <a:ln>
                            <a:noFill/>
                          </a:ln>
                        </pic:spPr>
                      </pic:pic>
                    </a:graphicData>
                  </a:graphic>
                </wp:inline>
              </w:drawing>
            </w:r>
          </w:p>
        </w:tc>
      </w:tr>
      <w:tr w:rsidR="008F4C96" w:rsidRPr="009E33B7" w14:paraId="373EDE90" w14:textId="77777777" w:rsidTr="007A61F3">
        <w:tc>
          <w:tcPr>
            <w:tcW w:w="7578" w:type="dxa"/>
          </w:tcPr>
          <w:p w14:paraId="350BE547"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wet floor signs</w:t>
            </w:r>
          </w:p>
        </w:tc>
        <w:tc>
          <w:tcPr>
            <w:tcW w:w="1484" w:type="dxa"/>
          </w:tcPr>
          <w:p w14:paraId="2467A558"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6D6C0143" wp14:editId="462606F4">
                  <wp:extent cx="527050" cy="545873"/>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8F4C96" w:rsidRPr="009E33B7" w14:paraId="2F94BD34" w14:textId="77777777" w:rsidTr="007A61F3">
        <w:tc>
          <w:tcPr>
            <w:tcW w:w="7578" w:type="dxa"/>
          </w:tcPr>
          <w:p w14:paraId="01ECF9A2"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PPE and dispose of in appropriate waste stream following waste segregation local procedure</w:t>
            </w:r>
          </w:p>
        </w:tc>
        <w:tc>
          <w:tcPr>
            <w:tcW w:w="1484" w:type="dxa"/>
          </w:tcPr>
          <w:p w14:paraId="7B315B9E"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noProof/>
                <w:color w:val="1A0DAB"/>
                <w:sz w:val="24"/>
                <w:szCs w:val="24"/>
                <w:bdr w:val="none" w:sz="0" w:space="0" w:color="auto" w:frame="1"/>
                <w:lang w:eastAsia="en-GB"/>
              </w:rPr>
              <w:drawing>
                <wp:inline distT="0" distB="0" distL="0" distR="0" wp14:anchorId="42583EE6" wp14:editId="3BE58CDE">
                  <wp:extent cx="684954" cy="555174"/>
                  <wp:effectExtent l="0" t="0" r="1270" b="0"/>
                  <wp:docPr id="1919" name="Picture 1919">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Picture 1919">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8F4C96" w:rsidRPr="009E33B7" w14:paraId="4A6F27A0" w14:textId="77777777" w:rsidTr="007A61F3">
        <w:tc>
          <w:tcPr>
            <w:tcW w:w="7578" w:type="dxa"/>
          </w:tcPr>
          <w:p w14:paraId="782B4795"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After cleaning steps</w:t>
            </w:r>
          </w:p>
          <w:p w14:paraId="2F661B36"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ensure all equipment used is cleaned and stored correctly</w:t>
            </w:r>
          </w:p>
        </w:tc>
        <w:tc>
          <w:tcPr>
            <w:tcW w:w="1484" w:type="dxa"/>
          </w:tcPr>
          <w:p w14:paraId="7B2EB8A9"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7E41C7CD" wp14:editId="7059EC66">
                  <wp:extent cx="605026" cy="446702"/>
                  <wp:effectExtent l="0" t="0" r="5080" b="0"/>
                  <wp:docPr id="45" name="Picture 45">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8F4C96" w:rsidRPr="009E33B7" w14:paraId="6D43D69F" w14:textId="77777777" w:rsidTr="007A61F3">
        <w:tc>
          <w:tcPr>
            <w:tcW w:w="7578" w:type="dxa"/>
          </w:tcPr>
          <w:p w14:paraId="25500543" w14:textId="507436A8"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008F4C96" w:rsidRPr="009E33B7">
              <w:rPr>
                <w:rFonts w:ascii="Arial" w:eastAsia="SimSun" w:hAnsi="Arial" w:cs="Times New Roman"/>
                <w:sz w:val="24"/>
                <w:szCs w:val="24"/>
              </w:rPr>
              <w:t>ispose of PPE appropriately and wash your hands</w:t>
            </w:r>
          </w:p>
        </w:tc>
        <w:tc>
          <w:tcPr>
            <w:tcW w:w="1484" w:type="dxa"/>
          </w:tcPr>
          <w:p w14:paraId="09E6908B"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23952241" wp14:editId="44CEF765">
                  <wp:extent cx="574842" cy="508000"/>
                  <wp:effectExtent l="0" t="0" r="0" b="0"/>
                  <wp:docPr id="958" name="Picture 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3411D191" w14:textId="609EFA85" w:rsidR="008F4C96" w:rsidRDefault="008F4C96" w:rsidP="008F4C96">
      <w:pPr>
        <w:tabs>
          <w:tab w:val="left" w:pos="720"/>
          <w:tab w:val="left" w:pos="1440"/>
          <w:tab w:val="left" w:pos="2160"/>
          <w:tab w:val="left" w:pos="2880"/>
          <w:tab w:val="left" w:pos="4680"/>
          <w:tab w:val="left" w:pos="5400"/>
          <w:tab w:val="right" w:pos="9000"/>
        </w:tabs>
        <w:spacing w:before="120" w:after="240" w:line="280" w:lineRule="atLeast"/>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1EF7DC18" w14:textId="77777777" w:rsidR="008F4C96" w:rsidRDefault="008F4C96" w:rsidP="008F4C96">
      <w:pPr>
        <w:pStyle w:val="HFSHeading2nonum"/>
        <w:rPr>
          <w:lang w:eastAsia="en-GB"/>
        </w:rPr>
      </w:pPr>
      <w:bookmarkStart w:id="55" w:name="PWD"/>
      <w:bookmarkStart w:id="56" w:name="_Toc56679057"/>
      <w:bookmarkStart w:id="57" w:name="_Toc56763147"/>
      <w:bookmarkStart w:id="58" w:name="_Toc135993177"/>
      <w:r w:rsidRPr="009E3E27">
        <w:rPr>
          <w:lang w:eastAsia="en-GB"/>
        </w:rPr>
        <w:lastRenderedPageBreak/>
        <w:t xml:space="preserve">Cleaning of </w:t>
      </w:r>
      <w:r>
        <w:rPr>
          <w:lang w:eastAsia="en-GB"/>
        </w:rPr>
        <w:t>Paintwork, Walls and Doors</w:t>
      </w:r>
      <w:bookmarkEnd w:id="55"/>
      <w:bookmarkEnd w:id="56"/>
      <w:bookmarkEnd w:id="57"/>
      <w:bookmarkEnd w:id="58"/>
    </w:p>
    <w:p w14:paraId="25C34F46" w14:textId="457BDB27" w:rsidR="008F4C96" w:rsidRDefault="008F4C96" w:rsidP="008F4C96">
      <w:pPr>
        <w:pStyle w:val="Bodytext-good"/>
        <w:rPr>
          <w:rFonts w:eastAsia="SimSun"/>
        </w:rPr>
      </w:pPr>
      <w:r>
        <w:rPr>
          <w:rFonts w:eastAsia="SimSun"/>
        </w:rPr>
        <w:t xml:space="preserve">This process involves the cleaning of paintwork, walls and doors </w:t>
      </w:r>
      <w:r w:rsidRPr="002141A3">
        <w:rPr>
          <w:rFonts w:eastAsia="SimSun"/>
        </w:rPr>
        <w:t xml:space="preserve">in a systematic way to reduce the risk of cross </w:t>
      </w:r>
      <w:r>
        <w:rPr>
          <w:rFonts w:eastAsia="SimSun"/>
        </w:rPr>
        <w:t xml:space="preserve">contamination and </w:t>
      </w:r>
      <w:r w:rsidR="00A97079">
        <w:rPr>
          <w:rFonts w:eastAsia="SimSun"/>
        </w:rPr>
        <w:t>includes</w:t>
      </w:r>
      <w:r>
        <w:rPr>
          <w:rFonts w:eastAsia="SimSun"/>
        </w:rPr>
        <w:t xml:space="preserve"> w</w:t>
      </w:r>
      <w:r>
        <w:rPr>
          <w:sz w:val="23"/>
          <w:szCs w:val="23"/>
        </w:rPr>
        <w:t xml:space="preserve">all surfaces and doors and door frames (including the top of the door frame), handles, hinges, jambs and other door closure mechanisms, door vents, kick plates and door signs. Includes </w:t>
      </w:r>
      <w:r w:rsidR="00A97079">
        <w:rPr>
          <w:sz w:val="23"/>
          <w:szCs w:val="23"/>
        </w:rPr>
        <w:t>windowsills</w:t>
      </w:r>
      <w:r>
        <w:rPr>
          <w:sz w:val="23"/>
          <w:szCs w:val="23"/>
        </w:rPr>
        <w:t xml:space="preserve"> and window frames.</w:t>
      </w:r>
      <w:r>
        <w:rPr>
          <w:rFonts w:eastAsia="SimSun"/>
        </w:rPr>
        <w:t xml:space="preserve">  </w:t>
      </w:r>
    </w:p>
    <w:p w14:paraId="50C50001" w14:textId="77777777" w:rsidR="008F4C96" w:rsidRPr="00BF451C" w:rsidRDefault="008F4C96" w:rsidP="008F4C96">
      <w:pPr>
        <w:pStyle w:val="HFSHeading3"/>
        <w:rPr>
          <w:lang w:eastAsia="en-GB"/>
        </w:rPr>
      </w:pPr>
      <w:r>
        <w:rPr>
          <w:lang w:eastAsia="en-GB"/>
        </w:rPr>
        <w:t>Required Outcome</w:t>
      </w:r>
    </w:p>
    <w:p w14:paraId="309DFC75" w14:textId="77777777" w:rsidR="008F4C96" w:rsidRPr="00BF451C" w:rsidRDefault="008F4C96" w:rsidP="008F4C96">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sidRPr="00BF451C">
        <w:rPr>
          <w:rFonts w:ascii="Arial" w:eastAsia="Times New Roman" w:hAnsi="Arial" w:cs="Arial"/>
          <w:sz w:val="24"/>
          <w:szCs w:val="20"/>
          <w:lang w:eastAsia="en-GB"/>
        </w:rPr>
        <w:t>Following the cleaning process, the required outcomes are expected:</w:t>
      </w:r>
    </w:p>
    <w:p w14:paraId="37EAE308" w14:textId="77777777" w:rsidR="008F4C96" w:rsidRPr="002141A3" w:rsidRDefault="008F4C96" w:rsidP="008208CA">
      <w:pPr>
        <w:pStyle w:val="Subtitle"/>
        <w:numPr>
          <w:ilvl w:val="0"/>
          <w:numId w:val="7"/>
        </w:numPr>
        <w:spacing w:before="360"/>
        <w:ind w:left="714" w:hanging="357"/>
      </w:pPr>
      <w:r w:rsidRPr="002141A3">
        <w:t>all surfaces should be free from soil, spots, dust and fingerprints;</w:t>
      </w:r>
    </w:p>
    <w:p w14:paraId="49146B2B" w14:textId="77777777" w:rsidR="008F4C96" w:rsidRPr="002141A3" w:rsidRDefault="008F4C96" w:rsidP="008208CA">
      <w:pPr>
        <w:pStyle w:val="Subtitle"/>
        <w:numPr>
          <w:ilvl w:val="0"/>
          <w:numId w:val="7"/>
        </w:numPr>
        <w:ind w:left="714" w:hanging="357"/>
      </w:pPr>
      <w:r w:rsidRPr="002141A3">
        <w:t xml:space="preserve">low level air vents, grilles and any other air outlets are unblocked and free </w:t>
      </w:r>
      <w:r>
        <w:t>from</w:t>
      </w:r>
      <w:r w:rsidRPr="002141A3">
        <w:t xml:space="preserve"> dust</w:t>
      </w:r>
      <w:r>
        <w:t>,</w:t>
      </w:r>
      <w:r w:rsidRPr="002141A3">
        <w:t xml:space="preserve"> grit</w:t>
      </w:r>
      <w:r>
        <w:t>,</w:t>
      </w:r>
      <w:r w:rsidRPr="002141A3">
        <w:t xml:space="preserve"> soil and cobwebs;</w:t>
      </w:r>
    </w:p>
    <w:p w14:paraId="2F60327B" w14:textId="77777777" w:rsidR="008F4C96" w:rsidRPr="002141A3" w:rsidRDefault="008F4C96" w:rsidP="008208CA">
      <w:pPr>
        <w:pStyle w:val="Subtitle"/>
        <w:numPr>
          <w:ilvl w:val="0"/>
          <w:numId w:val="7"/>
        </w:numPr>
        <w:ind w:left="714" w:hanging="357"/>
      </w:pPr>
      <w:r w:rsidRPr="002141A3">
        <w:t>door tracks and jambs are free from grit and other debris;</w:t>
      </w:r>
    </w:p>
    <w:p w14:paraId="187D54B4" w14:textId="77777777" w:rsidR="008F4C96" w:rsidRPr="002141A3" w:rsidRDefault="008F4C96" w:rsidP="008208CA">
      <w:pPr>
        <w:pStyle w:val="Subtitle"/>
        <w:numPr>
          <w:ilvl w:val="0"/>
          <w:numId w:val="7"/>
        </w:numPr>
        <w:spacing w:after="360"/>
        <w:ind w:left="714" w:hanging="357"/>
      </w:pPr>
      <w:r w:rsidRPr="002141A3">
        <w:t>all surfaces are free from tape and sticky residue</w:t>
      </w:r>
      <w:r>
        <w:t>.</w:t>
      </w:r>
    </w:p>
    <w:p w14:paraId="1B2743D3" w14:textId="77777777" w:rsidR="008F4C96" w:rsidRPr="00BF451C" w:rsidRDefault="008F4C96" w:rsidP="008F4C96">
      <w:pPr>
        <w:pStyle w:val="HFSHeading3"/>
        <w:rPr>
          <w:lang w:eastAsia="en-GB"/>
        </w:rPr>
      </w:pPr>
      <w:r w:rsidRPr="00BF451C">
        <w:rPr>
          <w:lang w:eastAsia="en-GB"/>
        </w:rPr>
        <w:t>Required eq</w:t>
      </w:r>
      <w:r>
        <w:rPr>
          <w:lang w:eastAsia="en-GB"/>
        </w:rPr>
        <w:t>uipment and materials</w:t>
      </w:r>
    </w:p>
    <w:p w14:paraId="4C61C59A" w14:textId="6EF9B5ED" w:rsidR="008F4C96" w:rsidRDefault="008F4C96" w:rsidP="008F4C96">
      <w:pPr>
        <w:pStyle w:val="Bodytext-good"/>
        <w:rPr>
          <w:rFonts w:cs="Arial"/>
          <w:snapToGrid w:val="0"/>
          <w:lang w:val="en-US" w:eastAsia="en-GB"/>
        </w:rPr>
      </w:pPr>
      <w:r w:rsidRPr="003067D2">
        <w:rPr>
          <w:rFonts w:cs="Arial"/>
          <w:snapToGrid w:val="0"/>
          <w:lang w:val="en-US" w:eastAsia="en-GB"/>
        </w:rPr>
        <w:t>Ensure all equipment is clean prior to use and cleaned and dried prior to return to store</w:t>
      </w:r>
      <w:r w:rsidR="007477CB" w:rsidRPr="003067D2">
        <w:rPr>
          <w:rFonts w:cs="Arial"/>
          <w:snapToGrid w:val="0"/>
          <w:lang w:val="en-US" w:eastAsia="en-GB"/>
        </w:rPr>
        <w:t>.</w:t>
      </w:r>
      <w:r w:rsidR="007477CB">
        <w:rPr>
          <w:rFonts w:cs="Arial"/>
          <w:snapToGrid w:val="0"/>
          <w:lang w:val="en-US" w:eastAsia="en-GB"/>
        </w:rPr>
        <w:t xml:space="preserve"> </w:t>
      </w:r>
    </w:p>
    <w:p w14:paraId="5DE67784" w14:textId="77777777" w:rsidR="008F4C96" w:rsidRDefault="008F4C96" w:rsidP="008F4C96">
      <w:pPr>
        <w:pStyle w:val="Bodytext-good"/>
      </w:pPr>
      <w:r>
        <w:rPr>
          <w:rFonts w:cs="Arial"/>
          <w:snapToGrid w:val="0"/>
          <w:lang w:val="en-US" w:eastAsia="en-GB"/>
        </w:rPr>
        <w:t>Equipment could include:</w:t>
      </w:r>
    </w:p>
    <w:p w14:paraId="6D83E33C" w14:textId="77777777" w:rsidR="008F4C96" w:rsidRPr="00CE3750" w:rsidRDefault="008F4C96" w:rsidP="008208CA">
      <w:pPr>
        <w:pStyle w:val="Subtitle"/>
        <w:numPr>
          <w:ilvl w:val="0"/>
          <w:numId w:val="7"/>
        </w:numPr>
        <w:spacing w:before="360"/>
        <w:ind w:left="714" w:hanging="357"/>
      </w:pPr>
      <w:r>
        <w:t>wet floor</w:t>
      </w:r>
    </w:p>
    <w:p w14:paraId="77B15E4B" w14:textId="77777777" w:rsidR="008F4C96" w:rsidRPr="00CE3750" w:rsidRDefault="008F4C96" w:rsidP="008208CA">
      <w:pPr>
        <w:pStyle w:val="Subtitle"/>
        <w:numPr>
          <w:ilvl w:val="0"/>
          <w:numId w:val="7"/>
        </w:numPr>
        <w:ind w:left="714" w:hanging="357"/>
      </w:pPr>
      <w:r w:rsidRPr="00CE3750">
        <w:t>colour coded equipment (buckets, microfibre, cloths), disposable cloth or paper</w:t>
      </w:r>
    </w:p>
    <w:p w14:paraId="6A7B59DB" w14:textId="77777777" w:rsidR="008F4C96" w:rsidRPr="00CE3750" w:rsidRDefault="008F4C96" w:rsidP="008208CA">
      <w:pPr>
        <w:pStyle w:val="Subtitle"/>
        <w:numPr>
          <w:ilvl w:val="0"/>
          <w:numId w:val="7"/>
        </w:numPr>
        <w:ind w:left="714" w:hanging="357"/>
      </w:pPr>
      <w:r w:rsidRPr="00CE3750">
        <w:t>cleaning agent</w:t>
      </w:r>
    </w:p>
    <w:p w14:paraId="19331515" w14:textId="66672E30" w:rsidR="008F4C96" w:rsidRPr="00CE3750" w:rsidRDefault="008F4C96" w:rsidP="008208CA">
      <w:pPr>
        <w:pStyle w:val="Subtitle"/>
        <w:numPr>
          <w:ilvl w:val="0"/>
          <w:numId w:val="7"/>
        </w:numPr>
        <w:ind w:left="714" w:hanging="357"/>
      </w:pPr>
      <w:r w:rsidRPr="00CE3750">
        <w:t xml:space="preserve">PPE (i.e. apron, gloves, safety goggles etc.) </w:t>
      </w:r>
    </w:p>
    <w:p w14:paraId="57BC7708" w14:textId="77777777" w:rsidR="008F4C96" w:rsidRPr="00624C4B" w:rsidRDefault="008F4C96" w:rsidP="008208CA">
      <w:pPr>
        <w:pStyle w:val="Subtitle"/>
        <w:numPr>
          <w:ilvl w:val="0"/>
          <w:numId w:val="7"/>
        </w:numPr>
        <w:ind w:left="714" w:hanging="357"/>
      </w:pPr>
      <w:r w:rsidRPr="00624C4B">
        <w:t>safety ladder</w:t>
      </w:r>
      <w:r>
        <w:t xml:space="preserve">, if required, in accordance with ‘Working at Height’ guidance and training </w:t>
      </w:r>
    </w:p>
    <w:p w14:paraId="742F54C8" w14:textId="72CF084B" w:rsidR="008F4C96" w:rsidRDefault="008F4C96" w:rsidP="008208CA">
      <w:pPr>
        <w:pStyle w:val="Subtitle"/>
        <w:numPr>
          <w:ilvl w:val="0"/>
          <w:numId w:val="7"/>
        </w:numPr>
        <w:spacing w:after="360"/>
        <w:ind w:left="714" w:hanging="357"/>
      </w:pPr>
      <w:r w:rsidRPr="00CE3750">
        <w:t>high duster frame and head</w:t>
      </w:r>
    </w:p>
    <w:p w14:paraId="0B7E2CCB" w14:textId="4A4DEC44" w:rsidR="009E33B7" w:rsidRPr="009E33B7" w:rsidRDefault="009E33B7" w:rsidP="009E33B7">
      <w:pPr>
        <w:pStyle w:val="HFSHeading3"/>
        <w:rPr>
          <w:lang w:eastAsia="en-GB"/>
        </w:rPr>
      </w:pPr>
      <w:r>
        <w:rPr>
          <w:lang w:eastAsia="en-GB"/>
        </w:rPr>
        <w:t xml:space="preserve">Method </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Paintwork, Walls and Doors SOP"/>
        <w:tblDescription w:val="this table details the process to use when cleaning paintwork, walls and doors"/>
      </w:tblPr>
      <w:tblGrid>
        <w:gridCol w:w="7578"/>
        <w:gridCol w:w="1484"/>
      </w:tblGrid>
      <w:tr w:rsidR="008F4C96" w:rsidRPr="009E33B7" w14:paraId="1E251E8D" w14:textId="77777777" w:rsidTr="007A61F3">
        <w:tc>
          <w:tcPr>
            <w:tcW w:w="7578" w:type="dxa"/>
          </w:tcPr>
          <w:p w14:paraId="2D48DDD1"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5F725D9C" w14:textId="5FFE79A9"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ash your hands, prior to wearing appropriate PPE</w:t>
            </w:r>
          </w:p>
        </w:tc>
        <w:tc>
          <w:tcPr>
            <w:tcW w:w="1484" w:type="dxa"/>
          </w:tcPr>
          <w:p w14:paraId="417E1CD6"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noProof/>
                <w:sz w:val="24"/>
                <w:szCs w:val="24"/>
                <w:lang w:eastAsia="en-GB"/>
              </w:rPr>
              <w:drawing>
                <wp:inline distT="0" distB="0" distL="0" distR="0" wp14:anchorId="03A949E0" wp14:editId="52F5BEB9">
                  <wp:extent cx="574842" cy="508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8F4C96" w:rsidRPr="009E33B7" w14:paraId="05DB3C5F" w14:textId="77777777" w:rsidTr="007A61F3">
        <w:tc>
          <w:tcPr>
            <w:tcW w:w="7578" w:type="dxa"/>
          </w:tcPr>
          <w:p w14:paraId="1111D4C7" w14:textId="2CC0700D"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ear safety goggles and half fill bucket with water and add the cleaning agent in line with manufacturers’ instructions; change cleaning solution as appropriate</w:t>
            </w:r>
          </w:p>
        </w:tc>
        <w:tc>
          <w:tcPr>
            <w:tcW w:w="1484" w:type="dxa"/>
          </w:tcPr>
          <w:p w14:paraId="741C89B1"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2CFD09AF" wp14:editId="38A2A1AA">
                  <wp:extent cx="679424" cy="445140"/>
                  <wp:effectExtent l="0" t="0" r="6985" b="0"/>
                  <wp:docPr id="62"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92195" cy="453508"/>
                          </a:xfrm>
                          <a:prstGeom prst="rect">
                            <a:avLst/>
                          </a:prstGeom>
                          <a:noFill/>
                          <a:ln>
                            <a:noFill/>
                          </a:ln>
                        </pic:spPr>
                      </pic:pic>
                    </a:graphicData>
                  </a:graphic>
                </wp:inline>
              </w:drawing>
            </w:r>
          </w:p>
        </w:tc>
      </w:tr>
      <w:tr w:rsidR="008F4C96" w:rsidRPr="009E33B7" w14:paraId="34C039AE" w14:textId="77777777" w:rsidTr="007A61F3">
        <w:tc>
          <w:tcPr>
            <w:tcW w:w="7578" w:type="dxa"/>
          </w:tcPr>
          <w:p w14:paraId="46A7BFBC"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Cleaning steps</w:t>
            </w:r>
          </w:p>
          <w:p w14:paraId="2C73641E" w14:textId="77777777" w:rsidR="008F4C96" w:rsidRPr="009E33B7" w:rsidRDefault="008F4C96" w:rsidP="002320D9">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9E33B7">
              <w:rPr>
                <w:rFonts w:ascii="Arial" w:eastAsia="SimSun" w:hAnsi="Arial" w:cs="Times New Roman"/>
                <w:sz w:val="24"/>
                <w:szCs w:val="24"/>
              </w:rPr>
              <w:t>correctly position wet floor sign to identify cleaning task taking place</w:t>
            </w:r>
          </w:p>
        </w:tc>
        <w:tc>
          <w:tcPr>
            <w:tcW w:w="1484" w:type="dxa"/>
          </w:tcPr>
          <w:p w14:paraId="61D49E0D"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DDF12C7" wp14:editId="5220C428">
                  <wp:extent cx="527050" cy="545873"/>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8F4C96" w:rsidRPr="009E33B7" w14:paraId="2B707BAD" w14:textId="77777777" w:rsidTr="007A61F3">
        <w:tc>
          <w:tcPr>
            <w:tcW w:w="7578" w:type="dxa"/>
          </w:tcPr>
          <w:p w14:paraId="4D71A3B3"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all forms of soiling and graffiti from the surface to be cleaned</w:t>
            </w:r>
          </w:p>
        </w:tc>
        <w:tc>
          <w:tcPr>
            <w:tcW w:w="1484" w:type="dxa"/>
          </w:tcPr>
          <w:p w14:paraId="1BA1DB8D" w14:textId="4642AB97" w:rsidR="008F4C96" w:rsidRPr="009E33B7" w:rsidRDefault="00174D0A"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eastAsia="Calibri" w:cs="Times New Roman"/>
                <w:noProof/>
                <w:sz w:val="24"/>
                <w:szCs w:val="24"/>
                <w:lang w:eastAsia="en-GB"/>
              </w:rPr>
              <w:drawing>
                <wp:inline distT="0" distB="0" distL="0" distR="0" wp14:anchorId="06BDAB9B" wp14:editId="4E1224B9">
                  <wp:extent cx="434148" cy="451514"/>
                  <wp:effectExtent l="0" t="0" r="4445" b="5715"/>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543" cy="457124"/>
                          </a:xfrm>
                          <a:prstGeom prst="rect">
                            <a:avLst/>
                          </a:prstGeom>
                          <a:noFill/>
                          <a:ln>
                            <a:noFill/>
                          </a:ln>
                        </pic:spPr>
                      </pic:pic>
                    </a:graphicData>
                  </a:graphic>
                </wp:inline>
              </w:drawing>
            </w:r>
          </w:p>
        </w:tc>
      </w:tr>
      <w:tr w:rsidR="008F4C96" w:rsidRPr="009E33B7" w14:paraId="2D3046FC" w14:textId="77777777" w:rsidTr="007A61F3">
        <w:tc>
          <w:tcPr>
            <w:tcW w:w="7578" w:type="dxa"/>
          </w:tcPr>
          <w:p w14:paraId="15457251"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lastRenderedPageBreak/>
              <w:t>wipe the surface with the damp cloth using one swipe, fold a section of the cloth over to reveal a clean unused surface and wipe again. Ensure to always work clean to dirty</w:t>
            </w:r>
          </w:p>
        </w:tc>
        <w:tc>
          <w:tcPr>
            <w:tcW w:w="1484" w:type="dxa"/>
          </w:tcPr>
          <w:p w14:paraId="243F586E" w14:textId="5557FA70" w:rsidR="008F4C96" w:rsidRPr="009E33B7" w:rsidRDefault="00174D0A"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2B2F810B" wp14:editId="2917A028">
                  <wp:extent cx="523875" cy="504825"/>
                  <wp:effectExtent l="0" t="0" r="9525" b="9525"/>
                  <wp:docPr id="103" name="Picture 103">
                    <a:hlinkClick xmlns:a="http://schemas.openxmlformats.org/drawingml/2006/main" r:id="rId55"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hlinkClick r:id="rId55"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r>
      <w:tr w:rsidR="008F4C96" w:rsidRPr="009E33B7" w14:paraId="04BD6628" w14:textId="77777777" w:rsidTr="007A61F3">
        <w:tc>
          <w:tcPr>
            <w:tcW w:w="7578" w:type="dxa"/>
          </w:tcPr>
          <w:p w14:paraId="301FEEEA"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continue to do this until all the clean surfaces on the cloth or paper have been used then replace the cloth</w:t>
            </w:r>
          </w:p>
        </w:tc>
        <w:tc>
          <w:tcPr>
            <w:tcW w:w="1484" w:type="dxa"/>
          </w:tcPr>
          <w:p w14:paraId="541D57C8" w14:textId="2EB295A1" w:rsidR="008F4C96" w:rsidRPr="009E33B7" w:rsidRDefault="00174D0A"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4230E25" wp14:editId="0A67D4EF">
                  <wp:extent cx="510852" cy="480354"/>
                  <wp:effectExtent l="0" t="0" r="381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17026" cy="486160"/>
                          </a:xfrm>
                          <a:prstGeom prst="rect">
                            <a:avLst/>
                          </a:prstGeom>
                          <a:noFill/>
                          <a:ln>
                            <a:noFill/>
                          </a:ln>
                        </pic:spPr>
                      </pic:pic>
                    </a:graphicData>
                  </a:graphic>
                </wp:inline>
              </w:drawing>
            </w:r>
          </w:p>
        </w:tc>
      </w:tr>
      <w:tr w:rsidR="008F4C96" w:rsidRPr="009E33B7" w14:paraId="5BE1E348" w14:textId="77777777" w:rsidTr="007A61F3">
        <w:tc>
          <w:tcPr>
            <w:tcW w:w="7578" w:type="dxa"/>
          </w:tcPr>
          <w:p w14:paraId="7104BF7B"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wet floor signs</w:t>
            </w:r>
          </w:p>
        </w:tc>
        <w:tc>
          <w:tcPr>
            <w:tcW w:w="1484" w:type="dxa"/>
          </w:tcPr>
          <w:p w14:paraId="5E32BF4D"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5E78E255" wp14:editId="4C60835B">
                  <wp:extent cx="527050" cy="545873"/>
                  <wp:effectExtent l="0" t="0" r="0" b="0"/>
                  <wp:docPr id="1888" name="Picture 1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Picture 1888">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8F4C96" w:rsidRPr="009E33B7" w14:paraId="079FAAB8" w14:textId="77777777" w:rsidTr="007A61F3">
        <w:tc>
          <w:tcPr>
            <w:tcW w:w="7578" w:type="dxa"/>
          </w:tcPr>
          <w:p w14:paraId="03D93A18"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PPE and dispose of in appropriate waste stream following waste segregation local procedure</w:t>
            </w:r>
          </w:p>
        </w:tc>
        <w:tc>
          <w:tcPr>
            <w:tcW w:w="1484" w:type="dxa"/>
          </w:tcPr>
          <w:p w14:paraId="3F9664A4"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noProof/>
                <w:color w:val="1A0DAB"/>
                <w:sz w:val="24"/>
                <w:szCs w:val="24"/>
                <w:bdr w:val="none" w:sz="0" w:space="0" w:color="auto" w:frame="1"/>
                <w:lang w:eastAsia="en-GB"/>
              </w:rPr>
              <w:drawing>
                <wp:inline distT="0" distB="0" distL="0" distR="0" wp14:anchorId="49EE4F58" wp14:editId="2D9C0C2E">
                  <wp:extent cx="684954" cy="555174"/>
                  <wp:effectExtent l="0" t="0" r="1270" b="0"/>
                  <wp:docPr id="64" name="Picture 64">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8F4C96" w:rsidRPr="009E33B7" w14:paraId="33145B40" w14:textId="77777777" w:rsidTr="007A61F3">
        <w:tc>
          <w:tcPr>
            <w:tcW w:w="7578" w:type="dxa"/>
          </w:tcPr>
          <w:p w14:paraId="1364FEBB"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After cleaning steps</w:t>
            </w:r>
          </w:p>
          <w:p w14:paraId="248D1404"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ensure all equipment used is cleaned and stored correctly</w:t>
            </w:r>
          </w:p>
        </w:tc>
        <w:tc>
          <w:tcPr>
            <w:tcW w:w="1484" w:type="dxa"/>
          </w:tcPr>
          <w:p w14:paraId="5345AD40"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3C9FF74E" wp14:editId="568C1D8C">
                  <wp:extent cx="605026" cy="446702"/>
                  <wp:effectExtent l="0" t="0" r="5080" b="0"/>
                  <wp:docPr id="43" name="Picture 43">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8F4C96" w:rsidRPr="009E33B7" w14:paraId="47AD647C" w14:textId="77777777" w:rsidTr="007A61F3">
        <w:tc>
          <w:tcPr>
            <w:tcW w:w="7578" w:type="dxa"/>
          </w:tcPr>
          <w:p w14:paraId="2EFD686A" w14:textId="5989B420"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008F4C96" w:rsidRPr="009E33B7">
              <w:rPr>
                <w:rFonts w:ascii="Arial" w:eastAsia="SimSun" w:hAnsi="Arial" w:cs="Times New Roman"/>
                <w:sz w:val="24"/>
                <w:szCs w:val="24"/>
              </w:rPr>
              <w:t>ispose of PPE appropriately and wash your hands</w:t>
            </w:r>
          </w:p>
        </w:tc>
        <w:tc>
          <w:tcPr>
            <w:tcW w:w="1484" w:type="dxa"/>
          </w:tcPr>
          <w:p w14:paraId="4A9B6CE5"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334239C" wp14:editId="58565FB8">
                  <wp:extent cx="574842" cy="508000"/>
                  <wp:effectExtent l="0" t="0" r="0" b="0"/>
                  <wp:docPr id="957" name="Picture 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4161ECDC" w14:textId="278AC8F6" w:rsidR="008F4C96" w:rsidRDefault="008F4C96" w:rsidP="008F4C96">
      <w:pPr>
        <w:pStyle w:val="HFSHeading2nonum"/>
        <w:rPr>
          <w:lang w:eastAsia="en-GB"/>
        </w:rPr>
      </w:pPr>
      <w:bookmarkStart w:id="59" w:name="_Toc56679058"/>
      <w:bookmarkStart w:id="60" w:name="_Toc56763148"/>
      <w:bookmarkStart w:id="61" w:name="Curtains"/>
      <w:r>
        <w:rPr>
          <w:lang w:eastAsia="en-GB"/>
        </w:rPr>
        <w:br w:type="page"/>
      </w:r>
    </w:p>
    <w:p w14:paraId="28E7E8D4" w14:textId="229ECE6D" w:rsidR="008F4C96" w:rsidRDefault="008F4C96" w:rsidP="008F4C96">
      <w:pPr>
        <w:pStyle w:val="HFSHeading2nonum"/>
        <w:rPr>
          <w:lang w:eastAsia="en-GB"/>
        </w:rPr>
      </w:pPr>
      <w:bookmarkStart w:id="62" w:name="_Toc135993178"/>
      <w:r>
        <w:rPr>
          <w:lang w:eastAsia="en-GB"/>
        </w:rPr>
        <w:lastRenderedPageBreak/>
        <w:t>Changing/Hanging Curtains</w:t>
      </w:r>
      <w:bookmarkEnd w:id="62"/>
      <w:r>
        <w:rPr>
          <w:lang w:eastAsia="en-GB"/>
        </w:rPr>
        <w:t xml:space="preserve"> </w:t>
      </w:r>
      <w:bookmarkEnd w:id="59"/>
      <w:bookmarkEnd w:id="60"/>
    </w:p>
    <w:bookmarkEnd w:id="61"/>
    <w:p w14:paraId="63DBCC1B" w14:textId="77777777" w:rsidR="008F4C96" w:rsidRPr="002141A3" w:rsidRDefault="008F4C96" w:rsidP="008F4C96">
      <w:pPr>
        <w:pStyle w:val="Bodytext-good"/>
      </w:pPr>
      <w:r>
        <w:t xml:space="preserve">This process involves the </w:t>
      </w:r>
      <w:r w:rsidRPr="002141A3">
        <w:t xml:space="preserve">removal and hanging </w:t>
      </w:r>
      <w:r>
        <w:t xml:space="preserve">of </w:t>
      </w:r>
      <w:r w:rsidRPr="002141A3">
        <w:t xml:space="preserve">curtains in all </w:t>
      </w:r>
      <w:r>
        <w:t>service user</w:t>
      </w:r>
      <w:r w:rsidRPr="002141A3">
        <w:t xml:space="preserve"> areas.</w:t>
      </w:r>
    </w:p>
    <w:p w14:paraId="02320AE8" w14:textId="77777777" w:rsidR="008F4C96" w:rsidRPr="00BF451C" w:rsidRDefault="008F4C96" w:rsidP="008F4C96">
      <w:pPr>
        <w:pStyle w:val="HFSHeading3"/>
        <w:rPr>
          <w:lang w:eastAsia="en-GB"/>
        </w:rPr>
      </w:pPr>
      <w:r>
        <w:rPr>
          <w:lang w:eastAsia="en-GB"/>
        </w:rPr>
        <w:t>Required Outcome</w:t>
      </w:r>
    </w:p>
    <w:p w14:paraId="54D90F0B" w14:textId="77777777" w:rsidR="008F4C96" w:rsidRPr="00BF451C" w:rsidRDefault="008F4C96" w:rsidP="008F4C96">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sidRPr="00BF451C">
        <w:rPr>
          <w:rFonts w:ascii="Arial" w:eastAsia="Times New Roman" w:hAnsi="Arial" w:cs="Arial"/>
          <w:sz w:val="24"/>
          <w:szCs w:val="20"/>
          <w:lang w:eastAsia="en-GB"/>
        </w:rPr>
        <w:t>Following the cleaning process, the required outcomes are expected:</w:t>
      </w:r>
    </w:p>
    <w:p w14:paraId="2622EBA5" w14:textId="77777777" w:rsidR="008F4C96" w:rsidRPr="002141A3" w:rsidRDefault="008F4C96" w:rsidP="008208CA">
      <w:pPr>
        <w:pStyle w:val="Subtitle"/>
        <w:numPr>
          <w:ilvl w:val="0"/>
          <w:numId w:val="7"/>
        </w:numPr>
        <w:spacing w:before="360"/>
        <w:ind w:left="714" w:hanging="357"/>
      </w:pPr>
      <w:r w:rsidRPr="002141A3">
        <w:t>curtains are in good state of repair and free from stains, soiling and dust;</w:t>
      </w:r>
    </w:p>
    <w:p w14:paraId="24B6F0D6" w14:textId="77777777" w:rsidR="008F4C96" w:rsidRPr="002141A3" w:rsidRDefault="008F4C96" w:rsidP="008208CA">
      <w:pPr>
        <w:pStyle w:val="Subtitle"/>
        <w:numPr>
          <w:ilvl w:val="0"/>
          <w:numId w:val="7"/>
        </w:numPr>
        <w:ind w:left="714" w:hanging="357"/>
      </w:pPr>
      <w:r w:rsidRPr="002141A3">
        <w:t>curtains hang in a uniform manner and have sufficient and appropriate hooks/fasteners;</w:t>
      </w:r>
    </w:p>
    <w:p w14:paraId="1941F7B1" w14:textId="77777777" w:rsidR="008F4C96" w:rsidRPr="002141A3" w:rsidRDefault="008F4C96" w:rsidP="008208CA">
      <w:pPr>
        <w:pStyle w:val="Subtitle"/>
        <w:numPr>
          <w:ilvl w:val="0"/>
          <w:numId w:val="7"/>
        </w:numPr>
        <w:spacing w:after="360"/>
        <w:ind w:left="714" w:hanging="357"/>
      </w:pPr>
      <w:r w:rsidRPr="002141A3">
        <w:t xml:space="preserve">rails, fittings and fixtures required for curtains and should be in good state of repair and free from dust, grit, spillage, residue or any tape or attachments which may compromise cleaning. </w:t>
      </w:r>
    </w:p>
    <w:p w14:paraId="12C812C0" w14:textId="77777777" w:rsidR="008F4C96" w:rsidRPr="00BF451C" w:rsidRDefault="008F4C96" w:rsidP="008F4C96">
      <w:pPr>
        <w:pStyle w:val="HFSHeading3"/>
        <w:rPr>
          <w:lang w:eastAsia="en-GB"/>
        </w:rPr>
      </w:pPr>
      <w:r w:rsidRPr="00BF451C">
        <w:rPr>
          <w:lang w:eastAsia="en-GB"/>
        </w:rPr>
        <w:t>R</w:t>
      </w:r>
      <w:r>
        <w:rPr>
          <w:lang w:eastAsia="en-GB"/>
        </w:rPr>
        <w:t>equired equipment and materials</w:t>
      </w:r>
    </w:p>
    <w:p w14:paraId="2084143D" w14:textId="129E3D09" w:rsidR="008F4C96" w:rsidRDefault="008F4C96" w:rsidP="008F4C96">
      <w:pPr>
        <w:pStyle w:val="Bodytext-good"/>
      </w:pPr>
      <w:r w:rsidRPr="00CE3750">
        <w:rPr>
          <w:lang w:val="en-US"/>
        </w:rPr>
        <w:t>A local risk assessment should be carried out to determine the number of operatives and type of kit required to undertake the task safely and effectively. This is essential when working at heights, in occupied areas and</w:t>
      </w:r>
      <w:r>
        <w:rPr>
          <w:lang w:val="en-US"/>
        </w:rPr>
        <w:t xml:space="preserve"> handling large, heavy curtains</w:t>
      </w:r>
      <w:r w:rsidR="007477CB">
        <w:rPr>
          <w:lang w:val="en-US"/>
        </w:rPr>
        <w:t>.</w:t>
      </w:r>
      <w:r w:rsidR="007477CB" w:rsidRPr="00CE3750">
        <w:rPr>
          <w:lang w:val="en-US"/>
        </w:rPr>
        <w:t xml:space="preserve"> </w:t>
      </w:r>
      <w:r w:rsidRPr="00CE3750">
        <w:t>Ensure curtains</w:t>
      </w:r>
      <w:r>
        <w:t xml:space="preserve"> </w:t>
      </w:r>
      <w:r w:rsidRPr="00CE3750">
        <w:t>are freshly laundered and in good state of repair.</w:t>
      </w:r>
    </w:p>
    <w:p w14:paraId="06091C64" w14:textId="77777777" w:rsidR="008F4C96" w:rsidRPr="00CE3750" w:rsidRDefault="008F4C96" w:rsidP="008F4C96">
      <w:pPr>
        <w:pStyle w:val="Bodytext-good"/>
      </w:pPr>
      <w:r>
        <w:rPr>
          <w:rFonts w:cs="Arial"/>
          <w:snapToGrid w:val="0"/>
          <w:lang w:val="en-US" w:eastAsia="en-GB"/>
        </w:rPr>
        <w:t>Equipment could include:</w:t>
      </w:r>
    </w:p>
    <w:p w14:paraId="2692CC98" w14:textId="77777777" w:rsidR="008F4C96" w:rsidRPr="00CE3750" w:rsidRDefault="008F4C96" w:rsidP="008208CA">
      <w:pPr>
        <w:pStyle w:val="Subtitle"/>
        <w:numPr>
          <w:ilvl w:val="0"/>
          <w:numId w:val="7"/>
        </w:numPr>
        <w:spacing w:before="360"/>
        <w:ind w:left="714" w:hanging="357"/>
      </w:pPr>
      <w:r w:rsidRPr="00CE3750">
        <w:t xml:space="preserve"> wet floor sign</w:t>
      </w:r>
    </w:p>
    <w:p w14:paraId="68BFB9C2" w14:textId="77777777" w:rsidR="008F4C96" w:rsidRPr="00CE3750" w:rsidRDefault="008F4C96" w:rsidP="008208CA">
      <w:pPr>
        <w:pStyle w:val="Subtitle"/>
        <w:numPr>
          <w:ilvl w:val="0"/>
          <w:numId w:val="7"/>
        </w:numPr>
        <w:ind w:left="714" w:hanging="357"/>
      </w:pPr>
      <w:r w:rsidRPr="00CE3750">
        <w:t>colour coded equipment (buckets, microfibre, cloths), disposable cloth or paper</w:t>
      </w:r>
    </w:p>
    <w:p w14:paraId="1E463FD0" w14:textId="77777777" w:rsidR="008F4C96" w:rsidRPr="00CE3750" w:rsidRDefault="008F4C96" w:rsidP="008208CA">
      <w:pPr>
        <w:pStyle w:val="Subtitle"/>
        <w:numPr>
          <w:ilvl w:val="0"/>
          <w:numId w:val="7"/>
        </w:numPr>
        <w:ind w:left="714" w:hanging="357"/>
      </w:pPr>
      <w:r w:rsidRPr="00CE3750">
        <w:t>cleaning solution</w:t>
      </w:r>
    </w:p>
    <w:p w14:paraId="75CC3C2B" w14:textId="77777777" w:rsidR="00BD5C2A" w:rsidRDefault="008F4C96" w:rsidP="008208CA">
      <w:pPr>
        <w:pStyle w:val="Subtitle"/>
        <w:numPr>
          <w:ilvl w:val="0"/>
          <w:numId w:val="7"/>
        </w:numPr>
        <w:ind w:left="714" w:hanging="357"/>
      </w:pPr>
      <w:r w:rsidRPr="00CE3750">
        <w:t xml:space="preserve">PPE (i.e. apron, gloves, safety goggles etc.) </w:t>
      </w:r>
    </w:p>
    <w:p w14:paraId="080ADD77" w14:textId="086A6C5F" w:rsidR="008F4C96" w:rsidRPr="00CE3750" w:rsidRDefault="008F4C96" w:rsidP="008208CA">
      <w:pPr>
        <w:pStyle w:val="Subtitle"/>
        <w:numPr>
          <w:ilvl w:val="0"/>
          <w:numId w:val="7"/>
        </w:numPr>
        <w:ind w:left="714" w:hanging="357"/>
      </w:pPr>
      <w:r w:rsidRPr="00CE3750">
        <w:t>laundry bags</w:t>
      </w:r>
    </w:p>
    <w:p w14:paraId="23DEDBF9" w14:textId="77777777" w:rsidR="008F4C96" w:rsidRPr="00CE3750" w:rsidRDefault="008F4C96" w:rsidP="008208CA">
      <w:pPr>
        <w:pStyle w:val="Subtitle"/>
        <w:numPr>
          <w:ilvl w:val="0"/>
          <w:numId w:val="7"/>
        </w:numPr>
        <w:ind w:left="714" w:hanging="357"/>
      </w:pPr>
      <w:r w:rsidRPr="00CE3750">
        <w:t>curtain hooks and container</w:t>
      </w:r>
    </w:p>
    <w:p w14:paraId="7C6668B8" w14:textId="77777777" w:rsidR="009E33B7" w:rsidRDefault="008F4C96" w:rsidP="008208CA">
      <w:pPr>
        <w:pStyle w:val="Subtitle"/>
        <w:numPr>
          <w:ilvl w:val="0"/>
          <w:numId w:val="7"/>
        </w:numPr>
        <w:spacing w:after="360"/>
        <w:ind w:left="714" w:hanging="357"/>
      </w:pPr>
      <w:r w:rsidRPr="00CE3750">
        <w:t>clean curtain</w:t>
      </w:r>
      <w:r w:rsidR="009E33B7">
        <w:t>s</w:t>
      </w:r>
    </w:p>
    <w:p w14:paraId="7FCC5A5E" w14:textId="77777777" w:rsidR="009E33B7" w:rsidRDefault="009E33B7" w:rsidP="009E33B7">
      <w:pPr>
        <w:pStyle w:val="HFSHeading3"/>
        <w:rPr>
          <w:lang w:eastAsia="en-GB"/>
        </w:rPr>
      </w:pPr>
      <w:r w:rsidRPr="003067D2">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hanging/Hanging Curtains SOP"/>
        <w:tblDescription w:val="this table details the process to use when cleaning/hanging curtains"/>
      </w:tblPr>
      <w:tblGrid>
        <w:gridCol w:w="7506"/>
        <w:gridCol w:w="1566"/>
      </w:tblGrid>
      <w:tr w:rsidR="008F4C96" w:rsidRPr="009E33B7" w14:paraId="478EE061" w14:textId="77777777" w:rsidTr="00174D0A">
        <w:tc>
          <w:tcPr>
            <w:tcW w:w="7506" w:type="dxa"/>
          </w:tcPr>
          <w:p w14:paraId="3562A7EA"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24D09806" w14:textId="527AE6BA"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ash your hands, prior to wearing appropriate PPE</w:t>
            </w:r>
          </w:p>
        </w:tc>
        <w:tc>
          <w:tcPr>
            <w:tcW w:w="1566" w:type="dxa"/>
          </w:tcPr>
          <w:p w14:paraId="7164EAC1"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6C15CB9A" wp14:editId="04A30A36">
                  <wp:extent cx="574842" cy="5080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8F4C96" w:rsidRPr="009E33B7" w14:paraId="27BE4F5C" w14:textId="77777777" w:rsidTr="00174D0A">
        <w:tc>
          <w:tcPr>
            <w:tcW w:w="7506" w:type="dxa"/>
          </w:tcPr>
          <w:p w14:paraId="4F42C33A" w14:textId="20A3EB0A"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8F4C96" w:rsidRPr="009E33B7">
              <w:rPr>
                <w:rFonts w:ascii="Arial" w:eastAsia="SimSun" w:hAnsi="Arial" w:cs="Times New Roman"/>
                <w:sz w:val="24"/>
                <w:szCs w:val="24"/>
              </w:rPr>
              <w:t>ear safety goggles and half fill bucket with water, using fresh running water where possible, and add the cleaning agent in line with manufacturers’ instructions</w:t>
            </w:r>
          </w:p>
        </w:tc>
        <w:tc>
          <w:tcPr>
            <w:tcW w:w="1566" w:type="dxa"/>
          </w:tcPr>
          <w:p w14:paraId="4F4867AE"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36784026" wp14:editId="7DCB7076">
                  <wp:extent cx="679424" cy="445140"/>
                  <wp:effectExtent l="0" t="0" r="6985" b="0"/>
                  <wp:docPr id="1891"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92195" cy="453508"/>
                          </a:xfrm>
                          <a:prstGeom prst="rect">
                            <a:avLst/>
                          </a:prstGeom>
                          <a:noFill/>
                          <a:ln>
                            <a:noFill/>
                          </a:ln>
                        </pic:spPr>
                      </pic:pic>
                    </a:graphicData>
                  </a:graphic>
                </wp:inline>
              </w:drawing>
            </w:r>
          </w:p>
        </w:tc>
      </w:tr>
      <w:tr w:rsidR="008F4C96" w:rsidRPr="009E33B7" w14:paraId="6765D581" w14:textId="77777777" w:rsidTr="00174D0A">
        <w:tc>
          <w:tcPr>
            <w:tcW w:w="7506" w:type="dxa"/>
          </w:tcPr>
          <w:p w14:paraId="4AF74B65"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Cleaning steps</w:t>
            </w:r>
          </w:p>
          <w:p w14:paraId="0C144CC4"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9E33B7">
              <w:rPr>
                <w:rFonts w:ascii="Arial" w:eastAsia="SimSun" w:hAnsi="Arial" w:cs="Times New Roman"/>
                <w:sz w:val="24"/>
                <w:szCs w:val="24"/>
              </w:rPr>
              <w:t>correctly position wet floor sign to identify cleaning task taking place</w:t>
            </w:r>
          </w:p>
        </w:tc>
        <w:tc>
          <w:tcPr>
            <w:tcW w:w="1566" w:type="dxa"/>
          </w:tcPr>
          <w:p w14:paraId="01D1C456"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7AB30731" wp14:editId="00A65D93">
                  <wp:extent cx="527050" cy="545873"/>
                  <wp:effectExtent l="0" t="0" r="0" b="0"/>
                  <wp:docPr id="1890" name="Picture 1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Picture 1890">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8F4C96" w:rsidRPr="009E33B7" w14:paraId="759186B0" w14:textId="77777777" w:rsidTr="00174D0A">
        <w:tc>
          <w:tcPr>
            <w:tcW w:w="7506" w:type="dxa"/>
          </w:tcPr>
          <w:p w14:paraId="48BCB3E5"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using the safety ladder, and in line with outcome of risk assessment, take down the curtain</w:t>
            </w:r>
          </w:p>
        </w:tc>
        <w:tc>
          <w:tcPr>
            <w:tcW w:w="1566" w:type="dxa"/>
          </w:tcPr>
          <w:p w14:paraId="0A4E369B"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cs="Arial"/>
                <w:noProof/>
                <w:sz w:val="24"/>
                <w:szCs w:val="24"/>
                <w:lang w:eastAsia="en-GB"/>
              </w:rPr>
              <w:drawing>
                <wp:inline distT="0" distB="0" distL="0" distR="0" wp14:anchorId="30ACE103" wp14:editId="096089E0">
                  <wp:extent cx="629534" cy="554984"/>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473" cy="560220"/>
                          </a:xfrm>
                          <a:prstGeom prst="rect">
                            <a:avLst/>
                          </a:prstGeom>
                          <a:noFill/>
                          <a:ln>
                            <a:noFill/>
                          </a:ln>
                        </pic:spPr>
                      </pic:pic>
                    </a:graphicData>
                  </a:graphic>
                </wp:inline>
              </w:drawing>
            </w:r>
          </w:p>
        </w:tc>
      </w:tr>
      <w:tr w:rsidR="008F4C96" w:rsidRPr="009E33B7" w14:paraId="19A5708F" w14:textId="77777777" w:rsidTr="00174D0A">
        <w:tc>
          <w:tcPr>
            <w:tcW w:w="7506" w:type="dxa"/>
          </w:tcPr>
          <w:p w14:paraId="6AE8F87C"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lastRenderedPageBreak/>
              <w:t>remove the curtain hooks and place in the container</w:t>
            </w:r>
          </w:p>
        </w:tc>
        <w:tc>
          <w:tcPr>
            <w:tcW w:w="1566" w:type="dxa"/>
          </w:tcPr>
          <w:p w14:paraId="06919247"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20B0E670" wp14:editId="57961610">
                  <wp:extent cx="628650" cy="523875"/>
                  <wp:effectExtent l="0" t="0" r="0" b="9525"/>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p>
        </w:tc>
      </w:tr>
      <w:tr w:rsidR="008F4C96" w:rsidRPr="009E33B7" w14:paraId="1314F364" w14:textId="77777777" w:rsidTr="00174D0A">
        <w:tc>
          <w:tcPr>
            <w:tcW w:w="7506" w:type="dxa"/>
          </w:tcPr>
          <w:p w14:paraId="7ADBCB5A"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bag curtains and label bags, for transfer to laundry as per local policy</w:t>
            </w:r>
          </w:p>
        </w:tc>
        <w:tc>
          <w:tcPr>
            <w:tcW w:w="1566" w:type="dxa"/>
          </w:tcPr>
          <w:p w14:paraId="5D153EBE" w14:textId="69723FD7" w:rsidR="008F4C96" w:rsidRPr="009E33B7" w:rsidRDefault="00174D0A"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noProof/>
                <w:color w:val="1A0DAB"/>
                <w:sz w:val="24"/>
                <w:szCs w:val="24"/>
                <w:bdr w:val="none" w:sz="0" w:space="0" w:color="auto" w:frame="1"/>
                <w:lang w:eastAsia="en-GB"/>
              </w:rPr>
              <w:drawing>
                <wp:inline distT="0" distB="0" distL="0" distR="0" wp14:anchorId="5F080859" wp14:editId="33D9584A">
                  <wp:extent cx="523380" cy="483880"/>
                  <wp:effectExtent l="0" t="0" r="0" b="0"/>
                  <wp:docPr id="185" name="Picture 185">
                    <a:hlinkClick xmlns:a="http://schemas.openxmlformats.org/drawingml/2006/main" r:id="rId73"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hlinkClick r:id="rId73"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4666" cy="494314"/>
                          </a:xfrm>
                          <a:prstGeom prst="rect">
                            <a:avLst/>
                          </a:prstGeom>
                          <a:noFill/>
                          <a:ln>
                            <a:noFill/>
                          </a:ln>
                        </pic:spPr>
                      </pic:pic>
                    </a:graphicData>
                  </a:graphic>
                </wp:inline>
              </w:drawing>
            </w:r>
          </w:p>
        </w:tc>
      </w:tr>
      <w:tr w:rsidR="008F4C96" w:rsidRPr="009E33B7" w14:paraId="28B007B3" w14:textId="77777777" w:rsidTr="00174D0A">
        <w:tc>
          <w:tcPr>
            <w:tcW w:w="7506" w:type="dxa"/>
          </w:tcPr>
          <w:p w14:paraId="25C9FA2D"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dampen cloth/paper and wipe curtain rail and associated fixtures. Wipe the surface with the damp cloth using one swipe, fold a section of the cloth over to reveal a clean unused surface and wipe again. Ensure to always work clean to dirty</w:t>
            </w:r>
          </w:p>
        </w:tc>
        <w:tc>
          <w:tcPr>
            <w:tcW w:w="1566" w:type="dxa"/>
          </w:tcPr>
          <w:p w14:paraId="508F68B0" w14:textId="746CFA93" w:rsidR="008F4C96" w:rsidRPr="009E33B7" w:rsidRDefault="00174D0A"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3D5C96C" wp14:editId="341CE367">
                  <wp:extent cx="523875" cy="504825"/>
                  <wp:effectExtent l="0" t="0" r="9525" b="9525"/>
                  <wp:docPr id="106" name="Picture 106">
                    <a:hlinkClick xmlns:a="http://schemas.openxmlformats.org/drawingml/2006/main" r:id="rId55"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hlinkClick r:id="rId55"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r>
      <w:tr w:rsidR="002320D9" w:rsidRPr="009E33B7" w14:paraId="72927C81" w14:textId="77777777" w:rsidTr="00174D0A">
        <w:tc>
          <w:tcPr>
            <w:tcW w:w="7506" w:type="dxa"/>
          </w:tcPr>
          <w:p w14:paraId="042416C1" w14:textId="77777777" w:rsidR="002320D9"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wash curtain hooks in cleaning solution and dry</w:t>
            </w:r>
          </w:p>
        </w:tc>
        <w:tc>
          <w:tcPr>
            <w:tcW w:w="1566" w:type="dxa"/>
          </w:tcPr>
          <w:p w14:paraId="77898A7B" w14:textId="05E863C3" w:rsidR="002320D9" w:rsidRPr="009E33B7" w:rsidRDefault="002320D9"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3F47F54C" wp14:editId="41D77CE4">
                  <wp:extent cx="853652" cy="549918"/>
                  <wp:effectExtent l="0" t="0" r="3810" b="254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75"/>
                          <a:stretch>
                            <a:fillRect/>
                          </a:stretch>
                        </pic:blipFill>
                        <pic:spPr>
                          <a:xfrm flipH="1">
                            <a:off x="0" y="0"/>
                            <a:ext cx="868606" cy="559551"/>
                          </a:xfrm>
                          <a:prstGeom prst="rect">
                            <a:avLst/>
                          </a:prstGeom>
                        </pic:spPr>
                      </pic:pic>
                    </a:graphicData>
                  </a:graphic>
                </wp:inline>
              </w:drawing>
            </w:r>
          </w:p>
        </w:tc>
      </w:tr>
      <w:tr w:rsidR="002320D9" w:rsidRPr="009E33B7" w14:paraId="10887AB9" w14:textId="77777777" w:rsidTr="00174D0A">
        <w:tc>
          <w:tcPr>
            <w:tcW w:w="7506" w:type="dxa"/>
          </w:tcPr>
          <w:p w14:paraId="78BF4963" w14:textId="77777777" w:rsidR="002320D9"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fit the curtain hooks to a clean curtain at appropriate, evenly spaced intervals</w:t>
            </w:r>
          </w:p>
        </w:tc>
        <w:tc>
          <w:tcPr>
            <w:tcW w:w="1566" w:type="dxa"/>
          </w:tcPr>
          <w:p w14:paraId="5D6F43CA" w14:textId="77777777" w:rsidR="002320D9" w:rsidRPr="009E33B7" w:rsidRDefault="002320D9"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p>
        </w:tc>
      </w:tr>
      <w:tr w:rsidR="008F4C96" w:rsidRPr="009E33B7" w14:paraId="2811DEE2" w14:textId="77777777" w:rsidTr="00174D0A">
        <w:tc>
          <w:tcPr>
            <w:tcW w:w="7506" w:type="dxa"/>
          </w:tcPr>
          <w:p w14:paraId="5ED8B29E"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carry and hang curtain as per recommendations from risk assessment</w:t>
            </w:r>
          </w:p>
        </w:tc>
        <w:tc>
          <w:tcPr>
            <w:tcW w:w="1566" w:type="dxa"/>
          </w:tcPr>
          <w:p w14:paraId="3A494611" w14:textId="26ACC93E" w:rsidR="008F4C96" w:rsidRPr="009E33B7" w:rsidRDefault="00174D0A"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cs="Arial"/>
                <w:noProof/>
                <w:sz w:val="24"/>
                <w:szCs w:val="24"/>
                <w:lang w:eastAsia="en-GB"/>
              </w:rPr>
              <w:drawing>
                <wp:inline distT="0" distB="0" distL="0" distR="0" wp14:anchorId="4DB114AF" wp14:editId="02DF10D2">
                  <wp:extent cx="629534" cy="554984"/>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473" cy="560220"/>
                          </a:xfrm>
                          <a:prstGeom prst="rect">
                            <a:avLst/>
                          </a:prstGeom>
                          <a:noFill/>
                          <a:ln>
                            <a:noFill/>
                          </a:ln>
                        </pic:spPr>
                      </pic:pic>
                    </a:graphicData>
                  </a:graphic>
                </wp:inline>
              </w:drawing>
            </w:r>
          </w:p>
        </w:tc>
      </w:tr>
      <w:tr w:rsidR="008F4C96" w:rsidRPr="009E33B7" w14:paraId="26C9FE78" w14:textId="77777777" w:rsidTr="00174D0A">
        <w:tc>
          <w:tcPr>
            <w:tcW w:w="7506" w:type="dxa"/>
          </w:tcPr>
          <w:p w14:paraId="50A03C5F"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After cleaning steps</w:t>
            </w:r>
          </w:p>
          <w:p w14:paraId="2E38F229"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stepladders and wet floor signs</w:t>
            </w:r>
          </w:p>
        </w:tc>
        <w:tc>
          <w:tcPr>
            <w:tcW w:w="1566" w:type="dxa"/>
          </w:tcPr>
          <w:p w14:paraId="59AEED14"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362864CF" wp14:editId="42950189">
                  <wp:extent cx="527050" cy="545873"/>
                  <wp:effectExtent l="0" t="0" r="0" b="0"/>
                  <wp:docPr id="1889" name="Picture 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1889">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8F4C96" w:rsidRPr="009E33B7" w14:paraId="4DB4BF95" w14:textId="77777777" w:rsidTr="00174D0A">
        <w:tc>
          <w:tcPr>
            <w:tcW w:w="7506" w:type="dxa"/>
          </w:tcPr>
          <w:p w14:paraId="2E341225"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remove PPE and dispose of in appropriate waste stream following waste segregation local procedure</w:t>
            </w:r>
          </w:p>
        </w:tc>
        <w:tc>
          <w:tcPr>
            <w:tcW w:w="1566" w:type="dxa"/>
          </w:tcPr>
          <w:p w14:paraId="1EA8D309"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noProof/>
                <w:color w:val="1A0DAB"/>
                <w:sz w:val="24"/>
                <w:szCs w:val="24"/>
                <w:bdr w:val="none" w:sz="0" w:space="0" w:color="auto" w:frame="1"/>
                <w:lang w:eastAsia="en-GB"/>
              </w:rPr>
              <w:drawing>
                <wp:inline distT="0" distB="0" distL="0" distR="0" wp14:anchorId="6C8C8760" wp14:editId="6968B5EB">
                  <wp:extent cx="684954" cy="555174"/>
                  <wp:effectExtent l="0" t="0" r="1270" b="0"/>
                  <wp:docPr id="65" name="Picture 65">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8F4C96" w:rsidRPr="009E33B7" w14:paraId="2AA8765F" w14:textId="77777777" w:rsidTr="00174D0A">
        <w:tc>
          <w:tcPr>
            <w:tcW w:w="7506" w:type="dxa"/>
          </w:tcPr>
          <w:p w14:paraId="2A26A3A0" w14:textId="77777777" w:rsidR="008F4C96" w:rsidRPr="009E33B7" w:rsidRDefault="008F4C96"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ensure all equipment used is cleaned and stored correctly</w:t>
            </w:r>
          </w:p>
        </w:tc>
        <w:tc>
          <w:tcPr>
            <w:tcW w:w="1566" w:type="dxa"/>
          </w:tcPr>
          <w:p w14:paraId="27600B91"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383A0110" wp14:editId="7117DE59">
                  <wp:extent cx="605026" cy="446702"/>
                  <wp:effectExtent l="0" t="0" r="5080" b="0"/>
                  <wp:docPr id="42" name="Picture 42">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8F4C96" w:rsidRPr="009E33B7" w14:paraId="218D5E4E" w14:textId="77777777" w:rsidTr="00174D0A">
        <w:tc>
          <w:tcPr>
            <w:tcW w:w="7506" w:type="dxa"/>
          </w:tcPr>
          <w:p w14:paraId="1BD1D2EF" w14:textId="04C4906F" w:rsidR="008F4C96" w:rsidRPr="009E33B7" w:rsidRDefault="002320D9" w:rsidP="007A61F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008F4C96" w:rsidRPr="009E33B7">
              <w:rPr>
                <w:rFonts w:ascii="Arial" w:eastAsia="SimSun" w:hAnsi="Arial" w:cs="Times New Roman"/>
                <w:sz w:val="24"/>
                <w:szCs w:val="24"/>
              </w:rPr>
              <w:t>ispose of PPE appropriately and wash your hands</w:t>
            </w:r>
          </w:p>
        </w:tc>
        <w:tc>
          <w:tcPr>
            <w:tcW w:w="1566" w:type="dxa"/>
          </w:tcPr>
          <w:p w14:paraId="5B95EC0C" w14:textId="77777777" w:rsidR="008F4C96" w:rsidRPr="009E33B7" w:rsidRDefault="008F4C96" w:rsidP="007A61F3">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noProof/>
                <w:sz w:val="24"/>
                <w:szCs w:val="24"/>
                <w:lang w:eastAsia="en-GB"/>
              </w:rPr>
              <w:drawing>
                <wp:inline distT="0" distB="0" distL="0" distR="0" wp14:anchorId="6BA1D535" wp14:editId="3BB9DE57">
                  <wp:extent cx="574842" cy="508000"/>
                  <wp:effectExtent l="0" t="0" r="0" b="0"/>
                  <wp:docPr id="956" name="Picture 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956">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476796ED" w14:textId="77777777" w:rsidR="008F4C96" w:rsidRDefault="008F4C96" w:rsidP="008F4C96">
      <w:pPr>
        <w:tabs>
          <w:tab w:val="left" w:pos="720"/>
          <w:tab w:val="left" w:pos="1440"/>
          <w:tab w:val="left" w:pos="2160"/>
          <w:tab w:val="left" w:pos="2880"/>
          <w:tab w:val="left" w:pos="4680"/>
          <w:tab w:val="left" w:pos="5400"/>
          <w:tab w:val="right" w:pos="9000"/>
        </w:tabs>
        <w:spacing w:before="120" w:after="240" w:line="280" w:lineRule="atLeast"/>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3467AC00" w14:textId="21C3339F" w:rsidR="00643F7E" w:rsidRDefault="00382360" w:rsidP="00643F7E">
      <w:pPr>
        <w:pStyle w:val="HFSHeading2nonum"/>
        <w:rPr>
          <w:lang w:eastAsia="en-GB"/>
        </w:rPr>
      </w:pPr>
      <w:bookmarkStart w:id="63" w:name="_Toc135993179"/>
      <w:r w:rsidRPr="00382360">
        <w:rPr>
          <w:lang w:eastAsia="en-GB"/>
        </w:rPr>
        <w:lastRenderedPageBreak/>
        <w:t xml:space="preserve">Cleaning of </w:t>
      </w:r>
      <w:r w:rsidR="00B96BF1">
        <w:rPr>
          <w:lang w:eastAsia="en-GB"/>
        </w:rPr>
        <w:t>F</w:t>
      </w:r>
      <w:r w:rsidRPr="00382360">
        <w:rPr>
          <w:lang w:eastAsia="en-GB"/>
        </w:rPr>
        <w:t>loors</w:t>
      </w:r>
      <w:bookmarkEnd w:id="28"/>
      <w:bookmarkEnd w:id="29"/>
      <w:bookmarkEnd w:id="63"/>
    </w:p>
    <w:bookmarkEnd w:id="30"/>
    <w:p w14:paraId="083E4835" w14:textId="3BC61E5B" w:rsidR="00382360" w:rsidRDefault="00B60F9F" w:rsidP="00ED69B1">
      <w:pPr>
        <w:pStyle w:val="Bodytext-good"/>
      </w:pPr>
      <w:r w:rsidRPr="00ED69B1">
        <w:t>This process</w:t>
      </w:r>
      <w:r w:rsidR="00382360" w:rsidRPr="00ED69B1">
        <w:t xml:space="preserve"> applies to </w:t>
      </w:r>
      <w:r w:rsidR="00A06E9C" w:rsidRPr="00ED69B1">
        <w:t>types</w:t>
      </w:r>
      <w:r w:rsidR="00382360" w:rsidRPr="00ED69B1">
        <w:t xml:space="preserve"> of floor cleaning for all surfaces which might attract dirt, dust and spillages and entails 5 different methods, where applicable:</w:t>
      </w:r>
    </w:p>
    <w:p w14:paraId="5864C250" w14:textId="77777777" w:rsidR="00382360" w:rsidRDefault="007477CB" w:rsidP="00ED69B1">
      <w:pPr>
        <w:spacing w:before="240"/>
        <w:ind w:left="1440" w:hanging="1440"/>
        <w:rPr>
          <w:rFonts w:ascii="Arial" w:hAnsi="Arial"/>
        </w:rPr>
      </w:pPr>
      <w:hyperlink w:anchor="M1" w:history="1">
        <w:r w:rsidR="00382360" w:rsidRPr="00A06E9C">
          <w:rPr>
            <w:rStyle w:val="Hyperlink"/>
            <w:rFonts w:ascii="Arial" w:hAnsi="Arial" w:cs="Arial"/>
            <w:b/>
            <w:szCs w:val="24"/>
            <w:lang w:val="en-US"/>
          </w:rPr>
          <w:t>Method 1</w:t>
        </w:r>
      </w:hyperlink>
      <w:r w:rsidR="00382360" w:rsidRPr="004C4744">
        <w:rPr>
          <w:rFonts w:ascii="Arial" w:hAnsi="Arial" w:cs="Arial"/>
          <w:b/>
          <w:szCs w:val="24"/>
          <w:lang w:val="en-US"/>
        </w:rPr>
        <w:t>:</w:t>
      </w:r>
      <w:r w:rsidR="00382360">
        <w:rPr>
          <w:rFonts w:ascii="Arial" w:hAnsi="Arial" w:cs="Arial"/>
          <w:szCs w:val="24"/>
          <w:lang w:val="en-US"/>
        </w:rPr>
        <w:tab/>
      </w:r>
      <w:r w:rsidR="00382360" w:rsidRPr="002141A3">
        <w:rPr>
          <w:rFonts w:ascii="Arial" w:hAnsi="Arial"/>
          <w:i/>
        </w:rPr>
        <w:t xml:space="preserve">Dust Control </w:t>
      </w:r>
      <w:r w:rsidR="00382360">
        <w:rPr>
          <w:rFonts w:ascii="Arial" w:hAnsi="Arial"/>
          <w:i/>
        </w:rPr>
        <w:t>M</w:t>
      </w:r>
      <w:r w:rsidR="00382360" w:rsidRPr="002141A3">
        <w:rPr>
          <w:rFonts w:ascii="Arial" w:hAnsi="Arial"/>
          <w:i/>
        </w:rPr>
        <w:t>opping</w:t>
      </w:r>
      <w:r w:rsidR="00382360">
        <w:rPr>
          <w:rFonts w:ascii="Arial" w:hAnsi="Arial"/>
          <w:i/>
        </w:rPr>
        <w:t xml:space="preserve"> - </w:t>
      </w:r>
      <w:r w:rsidR="00382360" w:rsidRPr="002141A3">
        <w:rPr>
          <w:rFonts w:ascii="Arial" w:hAnsi="Arial"/>
        </w:rPr>
        <w:t xml:space="preserve">applies to the removal of adherent dust and dirt from floor surfaces using Dust Control Mopping </w:t>
      </w:r>
      <w:r w:rsidR="00382360">
        <w:rPr>
          <w:rFonts w:ascii="Arial" w:hAnsi="Arial"/>
        </w:rPr>
        <w:t>e</w:t>
      </w:r>
      <w:r w:rsidR="00382360" w:rsidRPr="002141A3">
        <w:rPr>
          <w:rFonts w:ascii="Arial" w:hAnsi="Arial"/>
        </w:rPr>
        <w:t>quipment.</w:t>
      </w:r>
    </w:p>
    <w:p w14:paraId="2C7F6595" w14:textId="4A981529" w:rsidR="00382360" w:rsidRPr="002141A3" w:rsidRDefault="007477CB" w:rsidP="00382360">
      <w:pPr>
        <w:ind w:left="1440" w:hanging="1440"/>
        <w:rPr>
          <w:rFonts w:ascii="Arial" w:hAnsi="Arial"/>
        </w:rPr>
      </w:pPr>
      <w:hyperlink w:anchor="M2" w:history="1">
        <w:r w:rsidR="00382360" w:rsidRPr="00A06E9C">
          <w:rPr>
            <w:rStyle w:val="Hyperlink"/>
            <w:rFonts w:ascii="Arial" w:hAnsi="Arial" w:cs="Arial"/>
            <w:b/>
            <w:szCs w:val="24"/>
            <w:lang w:val="en-US"/>
          </w:rPr>
          <w:t>Method 2</w:t>
        </w:r>
      </w:hyperlink>
      <w:r w:rsidR="00382360" w:rsidRPr="00E64098">
        <w:rPr>
          <w:rFonts w:ascii="Arial" w:hAnsi="Arial" w:cs="Arial"/>
          <w:b/>
          <w:szCs w:val="24"/>
          <w:lang w:val="en-US"/>
        </w:rPr>
        <w:t>:</w:t>
      </w:r>
      <w:r w:rsidR="00382360" w:rsidRPr="00E64098">
        <w:rPr>
          <w:rFonts w:ascii="Arial" w:hAnsi="Arial" w:cs="Arial"/>
          <w:b/>
          <w:szCs w:val="24"/>
          <w:lang w:val="en-US"/>
        </w:rPr>
        <w:tab/>
      </w:r>
      <w:r w:rsidR="00382360" w:rsidRPr="002141A3">
        <w:rPr>
          <w:rFonts w:ascii="Arial" w:hAnsi="Arial"/>
          <w:i/>
        </w:rPr>
        <w:t>Suction Cleaning</w:t>
      </w:r>
      <w:r w:rsidR="00382360">
        <w:rPr>
          <w:rFonts w:ascii="Arial" w:hAnsi="Arial"/>
          <w:i/>
        </w:rPr>
        <w:t xml:space="preserve"> - </w:t>
      </w:r>
      <w:r w:rsidR="00382360" w:rsidRPr="002141A3">
        <w:rPr>
          <w:rFonts w:ascii="Arial" w:hAnsi="Arial"/>
        </w:rPr>
        <w:t>applies to the removal of adherent dust and dirt from floor surfaces using a suction cleaner.</w:t>
      </w:r>
    </w:p>
    <w:p w14:paraId="2E68DBE6" w14:textId="77777777" w:rsidR="00382360" w:rsidRPr="002141A3" w:rsidRDefault="007477CB" w:rsidP="00382360">
      <w:pPr>
        <w:tabs>
          <w:tab w:val="left" w:pos="426"/>
        </w:tabs>
        <w:ind w:left="1440" w:hanging="1440"/>
        <w:rPr>
          <w:rFonts w:ascii="Arial" w:hAnsi="Arial"/>
        </w:rPr>
      </w:pPr>
      <w:hyperlink w:anchor="M3" w:history="1">
        <w:r w:rsidR="00382360" w:rsidRPr="00A06E9C">
          <w:rPr>
            <w:rStyle w:val="Hyperlink"/>
            <w:rFonts w:ascii="Arial" w:hAnsi="Arial" w:cs="Arial"/>
            <w:b/>
            <w:szCs w:val="24"/>
            <w:lang w:val="en-US"/>
          </w:rPr>
          <w:t>Method 3</w:t>
        </w:r>
      </w:hyperlink>
      <w:r w:rsidR="00382360" w:rsidRPr="00E64098">
        <w:rPr>
          <w:rFonts w:ascii="Arial" w:hAnsi="Arial" w:cs="Arial"/>
          <w:b/>
          <w:szCs w:val="24"/>
          <w:lang w:val="en-US"/>
        </w:rPr>
        <w:t>:</w:t>
      </w:r>
      <w:r w:rsidR="00382360" w:rsidRPr="00E64098">
        <w:rPr>
          <w:rFonts w:ascii="Arial" w:hAnsi="Arial" w:cs="Arial"/>
          <w:b/>
          <w:szCs w:val="24"/>
          <w:lang w:val="en-US"/>
        </w:rPr>
        <w:tab/>
      </w:r>
      <w:r w:rsidR="00382360" w:rsidRPr="002141A3">
        <w:rPr>
          <w:rFonts w:ascii="Arial" w:hAnsi="Arial" w:cs="Arial"/>
          <w:i/>
          <w:szCs w:val="24"/>
          <w:lang w:val="en-US"/>
        </w:rPr>
        <w:t>Damp</w:t>
      </w:r>
      <w:r w:rsidR="00382360">
        <w:rPr>
          <w:rFonts w:ascii="Arial" w:hAnsi="Arial" w:cs="Arial"/>
          <w:i/>
          <w:szCs w:val="24"/>
          <w:lang w:val="en-US"/>
        </w:rPr>
        <w:t xml:space="preserve"> M</w:t>
      </w:r>
      <w:r w:rsidR="00382360" w:rsidRPr="002141A3">
        <w:rPr>
          <w:rFonts w:ascii="Arial" w:hAnsi="Arial" w:cs="Arial"/>
          <w:i/>
          <w:szCs w:val="24"/>
          <w:lang w:val="en-US"/>
        </w:rPr>
        <w:t>opping</w:t>
      </w:r>
      <w:r w:rsidR="00382360">
        <w:rPr>
          <w:rFonts w:ascii="Arial" w:hAnsi="Arial" w:cs="Arial"/>
          <w:b/>
          <w:szCs w:val="24"/>
          <w:lang w:val="en-US"/>
        </w:rPr>
        <w:t xml:space="preserve"> </w:t>
      </w:r>
      <w:r w:rsidR="00382360" w:rsidRPr="00412BF6">
        <w:rPr>
          <w:rFonts w:ascii="Arial" w:hAnsi="Arial" w:cs="Arial"/>
          <w:szCs w:val="24"/>
          <w:lang w:val="en-US"/>
        </w:rPr>
        <w:t>-</w:t>
      </w:r>
      <w:r w:rsidR="00382360">
        <w:rPr>
          <w:rFonts w:ascii="Arial" w:hAnsi="Arial" w:cs="Arial"/>
          <w:b/>
          <w:szCs w:val="24"/>
          <w:lang w:val="en-US"/>
        </w:rPr>
        <w:t xml:space="preserve"> </w:t>
      </w:r>
      <w:r w:rsidR="00382360" w:rsidRPr="00A55D8E">
        <w:rPr>
          <w:rFonts w:ascii="Arial" w:hAnsi="Arial" w:cs="Arial"/>
          <w:szCs w:val="24"/>
          <w:lang w:val="en-US"/>
        </w:rPr>
        <w:t>removal of floor soil</w:t>
      </w:r>
      <w:r w:rsidR="00382360">
        <w:rPr>
          <w:rFonts w:ascii="Arial" w:hAnsi="Arial" w:cs="Arial"/>
          <w:szCs w:val="24"/>
          <w:lang w:val="en-US"/>
        </w:rPr>
        <w:t xml:space="preserve"> or </w:t>
      </w:r>
      <w:r w:rsidR="00382360" w:rsidRPr="00A55D8E">
        <w:rPr>
          <w:rFonts w:ascii="Arial" w:hAnsi="Arial" w:cs="Arial"/>
          <w:szCs w:val="24"/>
          <w:lang w:val="en-US"/>
        </w:rPr>
        <w:t>ing</w:t>
      </w:r>
      <w:r w:rsidR="00382360">
        <w:rPr>
          <w:rFonts w:ascii="Arial" w:hAnsi="Arial" w:cs="Arial"/>
          <w:szCs w:val="24"/>
          <w:lang w:val="en-US"/>
        </w:rPr>
        <w:t>rained dirt using mopping system.</w:t>
      </w:r>
    </w:p>
    <w:p w14:paraId="07C8C712" w14:textId="77777777" w:rsidR="00382360" w:rsidRPr="00A55D8E" w:rsidRDefault="007477CB" w:rsidP="00382360">
      <w:pPr>
        <w:tabs>
          <w:tab w:val="left" w:pos="426"/>
        </w:tabs>
        <w:ind w:left="1440" w:hanging="1440"/>
        <w:rPr>
          <w:rFonts w:ascii="Arial" w:hAnsi="Arial" w:cs="Arial"/>
          <w:szCs w:val="24"/>
          <w:lang w:val="en-US"/>
        </w:rPr>
      </w:pPr>
      <w:hyperlink w:anchor="M4" w:history="1">
        <w:r w:rsidR="00382360" w:rsidRPr="00A06E9C">
          <w:rPr>
            <w:rStyle w:val="Hyperlink"/>
            <w:rFonts w:ascii="Arial" w:hAnsi="Arial" w:cs="Arial"/>
            <w:b/>
            <w:szCs w:val="24"/>
            <w:lang w:val="en-US"/>
          </w:rPr>
          <w:t>Method 4</w:t>
        </w:r>
      </w:hyperlink>
      <w:r w:rsidR="00382360" w:rsidRPr="00E64098">
        <w:rPr>
          <w:rFonts w:ascii="Arial" w:hAnsi="Arial" w:cs="Arial"/>
          <w:b/>
          <w:szCs w:val="24"/>
          <w:lang w:val="en-US"/>
        </w:rPr>
        <w:t>:</w:t>
      </w:r>
      <w:r w:rsidR="00382360" w:rsidRPr="00E64098">
        <w:rPr>
          <w:rFonts w:ascii="Arial" w:hAnsi="Arial" w:cs="Arial"/>
          <w:b/>
          <w:szCs w:val="24"/>
          <w:lang w:val="en-US"/>
        </w:rPr>
        <w:tab/>
      </w:r>
      <w:r w:rsidR="00382360" w:rsidRPr="002141A3">
        <w:rPr>
          <w:rFonts w:ascii="Arial" w:hAnsi="Arial"/>
          <w:i/>
        </w:rPr>
        <w:t>Scrubbing</w:t>
      </w:r>
      <w:r w:rsidR="00382360">
        <w:rPr>
          <w:rFonts w:ascii="Arial" w:hAnsi="Arial"/>
          <w:i/>
        </w:rPr>
        <w:t xml:space="preserve"> - </w:t>
      </w:r>
      <w:r w:rsidR="00382360" w:rsidRPr="002141A3">
        <w:rPr>
          <w:rFonts w:ascii="Arial" w:hAnsi="Arial"/>
        </w:rPr>
        <w:t xml:space="preserve">removal of floor soil, ingrained dirt and scuff marks using a </w:t>
      </w:r>
      <w:r w:rsidR="00382360">
        <w:rPr>
          <w:rFonts w:ascii="Arial" w:hAnsi="Arial"/>
        </w:rPr>
        <w:t>f</w:t>
      </w:r>
      <w:r w:rsidR="00382360" w:rsidRPr="002141A3">
        <w:rPr>
          <w:rFonts w:ascii="Arial" w:hAnsi="Arial"/>
        </w:rPr>
        <w:t xml:space="preserve">loor </w:t>
      </w:r>
      <w:r w:rsidR="00382360">
        <w:rPr>
          <w:rFonts w:ascii="Arial" w:hAnsi="Arial"/>
        </w:rPr>
        <w:t>s</w:t>
      </w:r>
      <w:r w:rsidR="00382360" w:rsidRPr="002141A3">
        <w:rPr>
          <w:rFonts w:ascii="Arial" w:hAnsi="Arial"/>
        </w:rPr>
        <w:t xml:space="preserve">crubbing </w:t>
      </w:r>
      <w:r w:rsidR="00382360">
        <w:rPr>
          <w:rFonts w:ascii="Arial" w:hAnsi="Arial"/>
        </w:rPr>
        <w:t>m</w:t>
      </w:r>
      <w:r w:rsidR="00382360" w:rsidRPr="002141A3">
        <w:rPr>
          <w:rFonts w:ascii="Arial" w:hAnsi="Arial"/>
        </w:rPr>
        <w:t>achine.</w:t>
      </w:r>
    </w:p>
    <w:p w14:paraId="3C89C013" w14:textId="77777777" w:rsidR="00382360" w:rsidRPr="002141A3" w:rsidRDefault="007477CB" w:rsidP="00382360">
      <w:pPr>
        <w:tabs>
          <w:tab w:val="left" w:pos="426"/>
        </w:tabs>
        <w:ind w:left="1440" w:hanging="1440"/>
        <w:rPr>
          <w:rFonts w:ascii="Arial" w:hAnsi="Arial"/>
        </w:rPr>
      </w:pPr>
      <w:hyperlink w:anchor="M5" w:history="1">
        <w:r w:rsidR="00382360" w:rsidRPr="00A06E9C">
          <w:rPr>
            <w:rStyle w:val="Hyperlink"/>
            <w:rFonts w:ascii="Arial" w:hAnsi="Arial" w:cs="Arial"/>
            <w:b/>
            <w:szCs w:val="24"/>
            <w:lang w:val="en-US"/>
          </w:rPr>
          <w:t>Method 5</w:t>
        </w:r>
      </w:hyperlink>
      <w:r w:rsidR="00382360" w:rsidRPr="00E64098">
        <w:rPr>
          <w:rFonts w:ascii="Arial" w:hAnsi="Arial" w:cs="Arial"/>
          <w:b/>
          <w:szCs w:val="24"/>
          <w:lang w:val="en-US"/>
        </w:rPr>
        <w:t>:</w:t>
      </w:r>
      <w:r w:rsidR="00382360" w:rsidRPr="00E64098">
        <w:rPr>
          <w:rFonts w:ascii="Arial" w:hAnsi="Arial" w:cs="Arial"/>
          <w:b/>
          <w:szCs w:val="24"/>
          <w:lang w:val="en-US"/>
        </w:rPr>
        <w:tab/>
      </w:r>
      <w:r w:rsidR="00382360" w:rsidRPr="00635E20">
        <w:rPr>
          <w:rFonts w:ascii="Arial" w:hAnsi="Arial"/>
          <w:i/>
        </w:rPr>
        <w:t>Buffing</w:t>
      </w:r>
      <w:r w:rsidR="00382360" w:rsidRPr="002141A3">
        <w:rPr>
          <w:i/>
        </w:rPr>
        <w:t xml:space="preserve"> </w:t>
      </w:r>
      <w:r w:rsidR="00382360" w:rsidRPr="00635E20">
        <w:rPr>
          <w:rFonts w:ascii="Arial" w:hAnsi="Arial"/>
        </w:rPr>
        <w:t>(where applicable) – provides a uniform, streak free appearance to the floor surface.</w:t>
      </w:r>
    </w:p>
    <w:p w14:paraId="6E12B8E7" w14:textId="50E2413F" w:rsidR="00954CDD" w:rsidRPr="005E2EBB" w:rsidRDefault="00954CDD" w:rsidP="005E2EBB">
      <w:pPr>
        <w:pStyle w:val="Bodytext-good"/>
      </w:pPr>
      <w:r w:rsidRPr="005E2EBB">
        <w:rPr>
          <w:b/>
        </w:rPr>
        <w:t>Carpeted areas</w:t>
      </w:r>
      <w:r w:rsidRPr="005E2EBB">
        <w:t>:  see ‘</w:t>
      </w:r>
      <w:hyperlink w:anchor="softfurnishings" w:history="1">
        <w:r w:rsidRPr="005E2EBB">
          <w:rPr>
            <w:rStyle w:val="Hyperlink"/>
          </w:rPr>
          <w:t>Cleaning of Soft Furnishings</w:t>
        </w:r>
      </w:hyperlink>
      <w:r w:rsidRPr="005E2EBB">
        <w:t>’ for carpets requiring to be shampooed.</w:t>
      </w:r>
    </w:p>
    <w:p w14:paraId="0B9A7E22" w14:textId="4B03DBC4" w:rsidR="00382360" w:rsidRPr="00BF451C" w:rsidRDefault="006F0980" w:rsidP="006F0980">
      <w:pPr>
        <w:pStyle w:val="HFSHeading3"/>
        <w:rPr>
          <w:lang w:eastAsia="en-GB"/>
        </w:rPr>
      </w:pPr>
      <w:r>
        <w:rPr>
          <w:lang w:eastAsia="en-GB"/>
        </w:rPr>
        <w:t>Required Outcome</w:t>
      </w:r>
    </w:p>
    <w:p w14:paraId="40E5A10A" w14:textId="77777777" w:rsidR="00382360" w:rsidRPr="00BF451C" w:rsidRDefault="00FF0ABC" w:rsidP="00382360">
      <w:pPr>
        <w:tabs>
          <w:tab w:val="left" w:pos="720"/>
          <w:tab w:val="left" w:pos="1440"/>
          <w:tab w:val="left" w:pos="2160"/>
          <w:tab w:val="left" w:pos="2880"/>
          <w:tab w:val="left" w:pos="4680"/>
          <w:tab w:val="left" w:pos="5400"/>
          <w:tab w:val="right" w:pos="9000"/>
        </w:tabs>
        <w:spacing w:after="240" w:line="280" w:lineRule="atLeast"/>
        <w:jc w:val="both"/>
        <w:rPr>
          <w:rFonts w:ascii="Arial" w:eastAsia="Times New Roman" w:hAnsi="Arial" w:cs="Arial"/>
          <w:sz w:val="24"/>
          <w:szCs w:val="20"/>
          <w:lang w:eastAsia="en-GB"/>
        </w:rPr>
      </w:pPr>
      <w:r>
        <w:rPr>
          <w:rFonts w:ascii="Arial" w:eastAsia="Times New Roman" w:hAnsi="Arial" w:cs="Arial"/>
          <w:sz w:val="24"/>
          <w:szCs w:val="20"/>
          <w:lang w:eastAsia="en-GB"/>
        </w:rPr>
        <w:t xml:space="preserve">Depending on the relevant </w:t>
      </w:r>
      <w:r w:rsidR="00382360" w:rsidRPr="00BF451C">
        <w:rPr>
          <w:rFonts w:ascii="Arial" w:eastAsia="Times New Roman" w:hAnsi="Arial" w:cs="Arial"/>
          <w:sz w:val="24"/>
          <w:szCs w:val="20"/>
          <w:lang w:eastAsia="en-GB"/>
        </w:rPr>
        <w:t xml:space="preserve">cleaning </w:t>
      </w:r>
      <w:r>
        <w:rPr>
          <w:rFonts w:ascii="Arial" w:eastAsia="Times New Roman" w:hAnsi="Arial" w:cs="Arial"/>
          <w:sz w:val="24"/>
          <w:szCs w:val="20"/>
          <w:lang w:eastAsia="en-GB"/>
        </w:rPr>
        <w:t>method</w:t>
      </w:r>
      <w:r w:rsidR="00382360" w:rsidRPr="00BF451C">
        <w:rPr>
          <w:rFonts w:ascii="Arial" w:eastAsia="Times New Roman" w:hAnsi="Arial" w:cs="Arial"/>
          <w:sz w:val="24"/>
          <w:szCs w:val="20"/>
          <w:lang w:eastAsia="en-GB"/>
        </w:rPr>
        <w:t>, the required outcomes are expected:</w:t>
      </w:r>
    </w:p>
    <w:p w14:paraId="445FC96F" w14:textId="77777777" w:rsidR="00382360" w:rsidRPr="002D0F12" w:rsidRDefault="00382360" w:rsidP="008208CA">
      <w:pPr>
        <w:pStyle w:val="Subtitle"/>
        <w:numPr>
          <w:ilvl w:val="0"/>
          <w:numId w:val="7"/>
        </w:numPr>
        <w:spacing w:before="360"/>
        <w:ind w:left="714" w:hanging="357"/>
      </w:pPr>
      <w:r w:rsidRPr="002D0F12">
        <w:t xml:space="preserve">surfaces should be free from </w:t>
      </w:r>
      <w:r w:rsidR="00DB22BC" w:rsidRPr="002D0F12">
        <w:t>debris, dust and grit</w:t>
      </w:r>
      <w:r w:rsidRPr="002D0F12">
        <w:t>;</w:t>
      </w:r>
    </w:p>
    <w:p w14:paraId="29BF8822" w14:textId="77777777" w:rsidR="00DB22BC" w:rsidRDefault="00DB22BC" w:rsidP="008208CA">
      <w:pPr>
        <w:pStyle w:val="Subtitle"/>
        <w:numPr>
          <w:ilvl w:val="0"/>
          <w:numId w:val="7"/>
        </w:numPr>
        <w:ind w:left="714" w:hanging="357"/>
      </w:pPr>
      <w:r w:rsidRPr="00FC603F">
        <w:t>inaccessible areas are free from debris and dust;</w:t>
      </w:r>
    </w:p>
    <w:p w14:paraId="33D64DE7" w14:textId="77777777" w:rsidR="00382360" w:rsidRDefault="00382360" w:rsidP="008208CA">
      <w:pPr>
        <w:pStyle w:val="Subtitle"/>
        <w:numPr>
          <w:ilvl w:val="0"/>
          <w:numId w:val="7"/>
        </w:numPr>
        <w:ind w:left="714" w:hanging="357"/>
      </w:pPr>
      <w:r w:rsidRPr="002141A3">
        <w:t>edges and corners are free from soil, dust and film;</w:t>
      </w:r>
    </w:p>
    <w:p w14:paraId="3F7770AF" w14:textId="77777777" w:rsidR="00DB22BC" w:rsidRPr="00FC603F" w:rsidRDefault="00DB22BC" w:rsidP="008208CA">
      <w:pPr>
        <w:pStyle w:val="Subtitle"/>
        <w:numPr>
          <w:ilvl w:val="0"/>
          <w:numId w:val="7"/>
        </w:numPr>
        <w:ind w:left="714" w:hanging="357"/>
      </w:pPr>
      <w:r w:rsidRPr="00FC603F">
        <w:t>barrier matting is free from ingrained debris, dust, grit, stains and chewing gum;</w:t>
      </w:r>
    </w:p>
    <w:p w14:paraId="642AB447" w14:textId="77777777" w:rsidR="00382360" w:rsidRDefault="00382360" w:rsidP="008208CA">
      <w:pPr>
        <w:pStyle w:val="Subtitle"/>
        <w:numPr>
          <w:ilvl w:val="0"/>
          <w:numId w:val="7"/>
        </w:numPr>
        <w:ind w:left="714" w:hanging="357"/>
      </w:pPr>
      <w:r w:rsidRPr="002141A3">
        <w:t>surfaces should be free from tape and sticky residue</w:t>
      </w:r>
      <w:r w:rsidR="003067D2">
        <w:t>;</w:t>
      </w:r>
    </w:p>
    <w:p w14:paraId="5552E54D" w14:textId="77777777" w:rsidR="00DB22BC" w:rsidRPr="00FC603F" w:rsidRDefault="00DB22BC" w:rsidP="008208CA">
      <w:pPr>
        <w:pStyle w:val="Subtitle"/>
        <w:numPr>
          <w:ilvl w:val="0"/>
          <w:numId w:val="7"/>
        </w:numPr>
        <w:ind w:left="714" w:hanging="357"/>
      </w:pPr>
      <w:r w:rsidRPr="00FC603F">
        <w:t>stains that cannot be removed by suction cleaning should be spot cleaned or deep cl</w:t>
      </w:r>
      <w:r w:rsidR="00A65943">
        <w:t>eaned using carpet cleaning kit;</w:t>
      </w:r>
    </w:p>
    <w:p w14:paraId="6833AF2F" w14:textId="77777777" w:rsidR="003067D2" w:rsidRPr="002141A3" w:rsidRDefault="003067D2" w:rsidP="008208CA">
      <w:pPr>
        <w:pStyle w:val="Subtitle"/>
        <w:numPr>
          <w:ilvl w:val="0"/>
          <w:numId w:val="7"/>
        </w:numPr>
        <w:ind w:left="714" w:hanging="357"/>
      </w:pPr>
      <w:r>
        <w:t>to ensure the floor is cleaned in a systematic way to reduce the risk of cross contamination.</w:t>
      </w:r>
    </w:p>
    <w:p w14:paraId="21D493B7" w14:textId="77777777" w:rsidR="00643F7E" w:rsidRDefault="00643F7E" w:rsidP="00643F7E">
      <w:pPr>
        <w:tabs>
          <w:tab w:val="left" w:pos="720"/>
          <w:tab w:val="left" w:pos="2160"/>
          <w:tab w:val="left" w:pos="2880"/>
          <w:tab w:val="left" w:pos="4680"/>
          <w:tab w:val="left" w:pos="5400"/>
          <w:tab w:val="right" w:pos="9000"/>
        </w:tabs>
        <w:spacing w:after="120" w:line="240" w:lineRule="auto"/>
        <w:ind w:left="360"/>
        <w:jc w:val="both"/>
        <w:rPr>
          <w:rFonts w:ascii="Arial" w:eastAsia="SimSun" w:hAnsi="Arial" w:cs="Arial"/>
          <w:sz w:val="24"/>
          <w:szCs w:val="20"/>
        </w:rPr>
      </w:pPr>
      <w:r>
        <w:rPr>
          <w:rFonts w:ascii="Arial" w:eastAsia="SimSun" w:hAnsi="Arial" w:cs="Arial"/>
          <w:sz w:val="24"/>
          <w:szCs w:val="20"/>
        </w:rPr>
        <w:br w:type="page"/>
      </w:r>
    </w:p>
    <w:p w14:paraId="5AE72786" w14:textId="2D880EFB" w:rsidR="00EC7684" w:rsidRDefault="00EC7684" w:rsidP="00EC7684">
      <w:pPr>
        <w:pStyle w:val="HFSHeading2nonum"/>
        <w:rPr>
          <w:szCs w:val="24"/>
          <w:lang w:eastAsia="en-GB"/>
        </w:rPr>
      </w:pPr>
      <w:bookmarkStart w:id="64" w:name="_Toc135993180"/>
      <w:r>
        <w:rPr>
          <w:lang w:eastAsia="en-GB"/>
        </w:rPr>
        <w:lastRenderedPageBreak/>
        <w:t xml:space="preserve">Cleaning of Floors:  </w:t>
      </w:r>
      <w:r w:rsidRPr="00382360">
        <w:rPr>
          <w:lang w:eastAsia="en-GB"/>
        </w:rPr>
        <w:t>Method 1</w:t>
      </w:r>
      <w:r>
        <w:rPr>
          <w:lang w:eastAsia="en-GB"/>
        </w:rPr>
        <w:t xml:space="preserve"> - </w:t>
      </w:r>
      <w:r w:rsidRPr="00382360">
        <w:rPr>
          <w:lang w:eastAsia="en-GB"/>
        </w:rPr>
        <w:t>Dust Control Mopping</w:t>
      </w:r>
      <w:bookmarkEnd w:id="64"/>
    </w:p>
    <w:p w14:paraId="12789E66" w14:textId="69CC0BCE" w:rsidR="00382360" w:rsidRPr="00382360" w:rsidRDefault="00382360" w:rsidP="006F0980">
      <w:pPr>
        <w:pStyle w:val="HFSHeading3"/>
        <w:rPr>
          <w:lang w:eastAsia="en-GB"/>
        </w:rPr>
      </w:pPr>
      <w:r w:rsidRPr="00382360">
        <w:rPr>
          <w:lang w:eastAsia="en-GB"/>
        </w:rPr>
        <w:t>R</w:t>
      </w:r>
      <w:r w:rsidR="00ED69B1">
        <w:rPr>
          <w:lang w:eastAsia="en-GB"/>
        </w:rPr>
        <w:t>equired equipment and materials</w:t>
      </w:r>
    </w:p>
    <w:p w14:paraId="3911DB07" w14:textId="5429FB6F" w:rsidR="008D75C0" w:rsidRDefault="003067D2" w:rsidP="003067D2">
      <w:pPr>
        <w:pStyle w:val="Bodytext-good"/>
        <w:rPr>
          <w:rFonts w:cs="Arial"/>
          <w:snapToGrid w:val="0"/>
          <w:lang w:val="en-US" w:eastAsia="en-GB"/>
        </w:rPr>
      </w:pPr>
      <w:r w:rsidRPr="003067D2">
        <w:rPr>
          <w:rFonts w:cs="Arial"/>
          <w:snapToGrid w:val="0"/>
          <w:lang w:val="en-US" w:eastAsia="en-GB"/>
        </w:rPr>
        <w:t>Ensure all equipment is clean prior to use and cleaned and dried prior to return to store</w:t>
      </w:r>
      <w:r w:rsidR="007477CB" w:rsidRPr="003067D2">
        <w:rPr>
          <w:rFonts w:cs="Arial"/>
          <w:snapToGrid w:val="0"/>
          <w:lang w:val="en-US" w:eastAsia="en-GB"/>
        </w:rPr>
        <w:t>.</w:t>
      </w:r>
      <w:r w:rsidR="007477CB">
        <w:rPr>
          <w:rFonts w:cs="Arial"/>
          <w:snapToGrid w:val="0"/>
          <w:lang w:val="en-US" w:eastAsia="en-GB"/>
        </w:rPr>
        <w:t xml:space="preserve"> </w:t>
      </w:r>
    </w:p>
    <w:p w14:paraId="386178A3" w14:textId="0E30B19D" w:rsidR="00AF2FA5" w:rsidRPr="00ED69B1" w:rsidRDefault="008D75C0" w:rsidP="00ED69B1">
      <w:pPr>
        <w:pStyle w:val="Bodytext-good"/>
      </w:pPr>
      <w:r w:rsidRPr="00ED69B1">
        <w:t>Equipment could include:</w:t>
      </w:r>
    </w:p>
    <w:p w14:paraId="0E5DC6EE" w14:textId="77777777" w:rsidR="003067D2" w:rsidRPr="00ED69B1" w:rsidRDefault="003067D2" w:rsidP="008208CA">
      <w:pPr>
        <w:pStyle w:val="Subtitle"/>
        <w:numPr>
          <w:ilvl w:val="0"/>
          <w:numId w:val="7"/>
        </w:numPr>
        <w:spacing w:before="360"/>
        <w:ind w:left="714" w:hanging="357"/>
      </w:pPr>
      <w:r w:rsidRPr="00ED69B1">
        <w:t>wet floor sign</w:t>
      </w:r>
    </w:p>
    <w:p w14:paraId="3EA55767" w14:textId="77777777" w:rsidR="003067D2" w:rsidRPr="00ED69B1" w:rsidRDefault="003067D2" w:rsidP="008148DC">
      <w:pPr>
        <w:pStyle w:val="Subtitle"/>
        <w:numPr>
          <w:ilvl w:val="0"/>
          <w:numId w:val="7"/>
        </w:numPr>
        <w:ind w:left="714" w:hanging="357"/>
      </w:pPr>
      <w:r w:rsidRPr="00ED69B1">
        <w:t>mop frame/tool</w:t>
      </w:r>
    </w:p>
    <w:p w14:paraId="1FCA9523" w14:textId="41F031CC" w:rsidR="000541F2" w:rsidRDefault="00D30C2E" w:rsidP="008148DC">
      <w:pPr>
        <w:pStyle w:val="Subtitle"/>
        <w:numPr>
          <w:ilvl w:val="0"/>
          <w:numId w:val="7"/>
        </w:numPr>
        <w:ind w:left="714" w:hanging="357"/>
      </w:pPr>
      <w:r w:rsidRPr="00954CDD">
        <w:t xml:space="preserve">suction cleaner and </w:t>
      </w:r>
      <w:r w:rsidR="000541F2" w:rsidRPr="00954CDD">
        <w:t xml:space="preserve">attachments </w:t>
      </w:r>
    </w:p>
    <w:p w14:paraId="4ED2A595" w14:textId="215D9FDD" w:rsidR="003067D2" w:rsidRPr="00954CDD" w:rsidRDefault="000541F2" w:rsidP="008148DC">
      <w:pPr>
        <w:pStyle w:val="Subtitle"/>
        <w:numPr>
          <w:ilvl w:val="0"/>
          <w:numId w:val="7"/>
        </w:numPr>
        <w:ind w:left="714" w:hanging="357"/>
      </w:pPr>
      <w:r w:rsidRPr="00954CDD">
        <w:t>disposable</w:t>
      </w:r>
      <w:r w:rsidR="003067D2" w:rsidRPr="00954CDD">
        <w:t xml:space="preserve"> cloth or reusable or disposable mop head</w:t>
      </w:r>
    </w:p>
    <w:p w14:paraId="02272651" w14:textId="77777777" w:rsidR="003067D2" w:rsidRPr="00ED69B1" w:rsidRDefault="003067D2" w:rsidP="008148DC">
      <w:pPr>
        <w:pStyle w:val="Subtitle"/>
        <w:numPr>
          <w:ilvl w:val="0"/>
          <w:numId w:val="7"/>
        </w:numPr>
        <w:ind w:left="714" w:hanging="357"/>
      </w:pPr>
      <w:r w:rsidRPr="00ED69B1">
        <w:t>appropriate bag for soiled mops</w:t>
      </w:r>
    </w:p>
    <w:p w14:paraId="32F59518" w14:textId="0A27E8DD" w:rsidR="003067D2" w:rsidRPr="00ED69B1" w:rsidRDefault="003067D2" w:rsidP="008148DC">
      <w:pPr>
        <w:pStyle w:val="Subtitle"/>
        <w:numPr>
          <w:ilvl w:val="0"/>
          <w:numId w:val="7"/>
        </w:numPr>
        <w:ind w:left="714" w:hanging="357"/>
      </w:pPr>
      <w:r w:rsidRPr="00ED69B1">
        <w:t xml:space="preserve">PPE (i.e. apron, gloves, safety goggles etc.) </w:t>
      </w:r>
    </w:p>
    <w:p w14:paraId="12657EE2" w14:textId="5413560C" w:rsidR="00AF2FA5" w:rsidRPr="00ED69B1" w:rsidRDefault="003067D2" w:rsidP="008148DC">
      <w:pPr>
        <w:pStyle w:val="Subtitle"/>
        <w:numPr>
          <w:ilvl w:val="0"/>
          <w:numId w:val="7"/>
        </w:numPr>
        <w:ind w:left="714" w:hanging="357"/>
      </w:pPr>
      <w:r w:rsidRPr="00ED69B1">
        <w:t>refuse sack</w:t>
      </w:r>
    </w:p>
    <w:p w14:paraId="04D8E5A0" w14:textId="3F9D2BDA" w:rsidR="008D75C0" w:rsidRDefault="00D30C2E" w:rsidP="008148DC">
      <w:pPr>
        <w:pStyle w:val="Subtitle"/>
        <w:numPr>
          <w:ilvl w:val="0"/>
          <w:numId w:val="7"/>
        </w:numPr>
        <w:ind w:left="714" w:hanging="357"/>
      </w:pPr>
      <w:r>
        <w:t>scraper</w:t>
      </w:r>
    </w:p>
    <w:p w14:paraId="2E89BC9B" w14:textId="35882E03" w:rsidR="002D0F12" w:rsidRDefault="002D0F12" w:rsidP="008148DC">
      <w:pPr>
        <w:pStyle w:val="Bodytext-good"/>
        <w:spacing w:after="360"/>
        <w:rPr>
          <w:rFonts w:eastAsia="SimSun"/>
          <w:i/>
          <w:snapToGrid w:val="0"/>
          <w:lang w:val="en-US" w:eastAsia="en-GB"/>
        </w:rPr>
      </w:pPr>
      <w:r w:rsidRPr="005912CF">
        <w:rPr>
          <w:b/>
          <w:i/>
          <w:snapToGrid w:val="0"/>
          <w:lang w:val="en-US" w:eastAsia="en-GB"/>
        </w:rPr>
        <w:t>*</w:t>
      </w:r>
      <w:r w:rsidR="00CE73AC" w:rsidRPr="005912CF">
        <w:rPr>
          <w:rFonts w:eastAsia="SimSun"/>
          <w:i/>
          <w:snapToGrid w:val="0"/>
          <w:lang w:val="en-US" w:eastAsia="en-GB"/>
        </w:rPr>
        <w:t>always refer to the individuals care plan</w:t>
      </w:r>
      <w:r w:rsidRPr="005912CF">
        <w:rPr>
          <w:rFonts w:eastAsia="SimSun"/>
          <w:i/>
          <w:snapToGrid w:val="0"/>
          <w:lang w:val="en-US" w:eastAsia="en-GB"/>
        </w:rPr>
        <w:t xml:space="preserve"> around the management of their furniture</w:t>
      </w:r>
    </w:p>
    <w:p w14:paraId="482FE42C" w14:textId="77777777" w:rsidR="009E33B7" w:rsidRDefault="009E33B7" w:rsidP="009E33B7">
      <w:pPr>
        <w:pStyle w:val="HFSHeading3"/>
        <w:rPr>
          <w:lang w:eastAsia="en-GB"/>
        </w:rPr>
      </w:pPr>
      <w:r w:rsidRPr="003067D2">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Floors SOP"/>
        <w:tblDescription w:val="this table details the process to use when cleaning floors using method 1 - dust control mopping"/>
      </w:tblPr>
      <w:tblGrid>
        <w:gridCol w:w="7386"/>
        <w:gridCol w:w="1686"/>
      </w:tblGrid>
      <w:tr w:rsidR="003067D2" w:rsidRPr="009E33B7" w14:paraId="7C96B87E" w14:textId="77777777" w:rsidTr="0029096E">
        <w:tc>
          <w:tcPr>
            <w:tcW w:w="7386" w:type="dxa"/>
          </w:tcPr>
          <w:p w14:paraId="47BF49A0" w14:textId="77777777" w:rsidR="003067D2" w:rsidRPr="009E33B7" w:rsidRDefault="003067D2" w:rsidP="003067D2">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107859DE" w14:textId="1CDFB218" w:rsidR="003067D2"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Times New Roman"/>
                <w:sz w:val="24"/>
                <w:szCs w:val="24"/>
              </w:rPr>
              <w:t>w</w:t>
            </w:r>
            <w:r w:rsidR="00365395" w:rsidRPr="009E33B7">
              <w:rPr>
                <w:rFonts w:ascii="Arial" w:eastAsia="SimSun" w:hAnsi="Arial" w:cs="Times New Roman"/>
                <w:sz w:val="24"/>
                <w:szCs w:val="24"/>
              </w:rPr>
              <w:t xml:space="preserve">ash your </w:t>
            </w:r>
            <w:r w:rsidR="003067D2" w:rsidRPr="009E33B7">
              <w:rPr>
                <w:rFonts w:ascii="Arial" w:eastAsia="SimSun" w:hAnsi="Arial" w:cs="Times New Roman"/>
                <w:sz w:val="24"/>
                <w:szCs w:val="24"/>
              </w:rPr>
              <w:t xml:space="preserve">hands, prior to </w:t>
            </w:r>
            <w:r w:rsidR="00D30C2E" w:rsidRPr="009E33B7">
              <w:rPr>
                <w:rFonts w:ascii="Arial" w:eastAsia="SimSun" w:hAnsi="Arial" w:cs="Times New Roman"/>
                <w:sz w:val="24"/>
                <w:szCs w:val="24"/>
              </w:rPr>
              <w:t>detail of appropriate PPE</w:t>
            </w:r>
          </w:p>
        </w:tc>
        <w:tc>
          <w:tcPr>
            <w:tcW w:w="1686" w:type="dxa"/>
          </w:tcPr>
          <w:p w14:paraId="741C4BD9" w14:textId="77777777" w:rsidR="003067D2" w:rsidRPr="009E33B7" w:rsidRDefault="00364727" w:rsidP="00A05E26">
            <w:pPr>
              <w:tabs>
                <w:tab w:val="left" w:pos="720"/>
                <w:tab w:val="left" w:pos="1440"/>
                <w:tab w:val="left" w:pos="2160"/>
                <w:tab w:val="left" w:pos="2880"/>
                <w:tab w:val="left" w:pos="4680"/>
                <w:tab w:val="left" w:pos="5400"/>
                <w:tab w:val="right" w:pos="9000"/>
              </w:tabs>
              <w:spacing w:before="40" w:after="40"/>
              <w:ind w:left="292"/>
              <w:rPr>
                <w:rFonts w:ascii="Arial" w:eastAsia="Times New Roman" w:hAnsi="Arial" w:cs="Arial"/>
                <w:b/>
                <w:bCs/>
                <w:sz w:val="24"/>
                <w:szCs w:val="24"/>
                <w:lang w:eastAsia="en-GB"/>
              </w:rPr>
            </w:pPr>
            <w:r w:rsidRPr="009E33B7">
              <w:rPr>
                <w:noProof/>
                <w:sz w:val="24"/>
                <w:szCs w:val="24"/>
                <w:lang w:eastAsia="en-GB"/>
              </w:rPr>
              <w:drawing>
                <wp:inline distT="0" distB="0" distL="0" distR="0" wp14:anchorId="2DE07DE0" wp14:editId="6493798F">
                  <wp:extent cx="574842" cy="508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006973" w:rsidRPr="009E33B7" w14:paraId="00122251" w14:textId="77777777" w:rsidTr="0029096E">
        <w:tc>
          <w:tcPr>
            <w:tcW w:w="7386" w:type="dxa"/>
          </w:tcPr>
          <w:p w14:paraId="3D30B2EF" w14:textId="77777777" w:rsidR="00006973" w:rsidRPr="009E33B7" w:rsidRDefault="00006973"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9E33B7">
              <w:rPr>
                <w:rFonts w:ascii="Arial" w:eastAsia="SimSun" w:hAnsi="Arial" w:cs="Times New Roman"/>
                <w:sz w:val="24"/>
                <w:szCs w:val="24"/>
              </w:rPr>
              <w:t>fit appropriate microfibre or disposable mop head to frame</w:t>
            </w:r>
          </w:p>
        </w:tc>
        <w:tc>
          <w:tcPr>
            <w:tcW w:w="1686" w:type="dxa"/>
          </w:tcPr>
          <w:p w14:paraId="104D49BA" w14:textId="77777777" w:rsidR="00006973" w:rsidRPr="009E33B7" w:rsidRDefault="00006973" w:rsidP="00B96BF1">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62200201" wp14:editId="08AB4782">
                  <wp:extent cx="933450" cy="484910"/>
                  <wp:effectExtent l="0" t="0" r="0" b="0"/>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9040" cy="493009"/>
                          </a:xfrm>
                          <a:prstGeom prst="rect">
                            <a:avLst/>
                          </a:prstGeom>
                          <a:noFill/>
                          <a:ln>
                            <a:noFill/>
                          </a:ln>
                        </pic:spPr>
                      </pic:pic>
                    </a:graphicData>
                  </a:graphic>
                </wp:inline>
              </w:drawing>
            </w:r>
          </w:p>
        </w:tc>
      </w:tr>
      <w:tr w:rsidR="00954CDD" w:rsidRPr="009E33B7" w14:paraId="06B30709" w14:textId="77777777" w:rsidTr="0029096E">
        <w:tc>
          <w:tcPr>
            <w:tcW w:w="7386" w:type="dxa"/>
          </w:tcPr>
          <w:p w14:paraId="0B293D49" w14:textId="77777777" w:rsidR="00954CDD" w:rsidRPr="009E33B7" w:rsidRDefault="00954CDD" w:rsidP="00954CDD">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sz w:val="24"/>
                <w:szCs w:val="24"/>
              </w:rPr>
            </w:pPr>
            <w:r w:rsidRPr="009E33B7">
              <w:rPr>
                <w:rFonts w:ascii="Arial" w:eastAsia="SimSun" w:hAnsi="Arial" w:cs="Times New Roman"/>
                <w:b/>
                <w:sz w:val="24"/>
                <w:szCs w:val="24"/>
              </w:rPr>
              <w:t>Cleaning steps</w:t>
            </w:r>
          </w:p>
          <w:p w14:paraId="388D4465" w14:textId="5289AC47" w:rsidR="00954CDD" w:rsidRPr="009E33B7" w:rsidRDefault="00954CDD"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9E33B7">
              <w:rPr>
                <w:rFonts w:ascii="Arial" w:eastAsia="SimSun" w:hAnsi="Arial" w:cs="Times New Roman"/>
                <w:sz w:val="24"/>
                <w:szCs w:val="24"/>
              </w:rPr>
              <w:t>correctly position wet floor sign to identify cleaning task taking place</w:t>
            </w:r>
          </w:p>
        </w:tc>
        <w:tc>
          <w:tcPr>
            <w:tcW w:w="1686" w:type="dxa"/>
          </w:tcPr>
          <w:p w14:paraId="1E859BB4" w14:textId="4640E3DB" w:rsidR="00954CDD" w:rsidRPr="009E33B7" w:rsidRDefault="00954CDD" w:rsidP="00B96BF1">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42722851" wp14:editId="2DE2F090">
                  <wp:extent cx="527050" cy="545873"/>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29096E" w:rsidRPr="009E33B7" w14:paraId="2C652E96" w14:textId="77777777" w:rsidTr="0029096E">
        <w:tc>
          <w:tcPr>
            <w:tcW w:w="7386" w:type="dxa"/>
          </w:tcPr>
          <w:p w14:paraId="706CF551" w14:textId="18A11C6B"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b/>
                <w:sz w:val="24"/>
                <w:szCs w:val="24"/>
              </w:rPr>
            </w:pPr>
            <w:r w:rsidRPr="009E33B7">
              <w:rPr>
                <w:rFonts w:ascii="Arial" w:eastAsia="SimSun" w:hAnsi="Arial" w:cs="Times New Roman"/>
                <w:sz w:val="24"/>
                <w:szCs w:val="24"/>
              </w:rPr>
              <w:t>remove larger items of debris from floor</w:t>
            </w:r>
            <w:r w:rsidR="003053DB" w:rsidRPr="009E33B7">
              <w:rPr>
                <w:rFonts w:ascii="Arial" w:eastAsia="SimSun" w:hAnsi="Arial" w:cs="Times New Roman"/>
                <w:sz w:val="24"/>
                <w:szCs w:val="24"/>
              </w:rPr>
              <w:t>, using scraper to remove</w:t>
            </w:r>
            <w:r w:rsidR="00954CDD" w:rsidRPr="009E33B7">
              <w:rPr>
                <w:rFonts w:ascii="Arial" w:eastAsia="SimSun" w:hAnsi="Arial" w:cs="Times New Roman"/>
                <w:sz w:val="24"/>
                <w:szCs w:val="24"/>
              </w:rPr>
              <w:t xml:space="preserve"> any</w:t>
            </w:r>
            <w:r w:rsidR="003053DB" w:rsidRPr="009E33B7">
              <w:rPr>
                <w:rFonts w:ascii="Arial" w:eastAsia="SimSun" w:hAnsi="Arial" w:cs="Times New Roman"/>
                <w:sz w:val="24"/>
                <w:szCs w:val="24"/>
              </w:rPr>
              <w:t xml:space="preserve"> chewing gum, </w:t>
            </w:r>
            <w:r w:rsidRPr="009E33B7">
              <w:rPr>
                <w:rFonts w:ascii="Arial" w:eastAsia="SimSun" w:hAnsi="Arial" w:cs="Times New Roman"/>
                <w:sz w:val="24"/>
                <w:szCs w:val="24"/>
              </w:rPr>
              <w:t>and dispose of in an appropriate waste stream, ensure to follow local procedure for waste segregation</w:t>
            </w:r>
          </w:p>
        </w:tc>
        <w:tc>
          <w:tcPr>
            <w:tcW w:w="1686" w:type="dxa"/>
          </w:tcPr>
          <w:p w14:paraId="1F0C0D41" w14:textId="77777777" w:rsidR="0029096E" w:rsidRPr="009E33B7" w:rsidRDefault="0029096E" w:rsidP="00B96BF1">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0CA7922C" wp14:editId="76338FD6">
                  <wp:extent cx="533400" cy="504826"/>
                  <wp:effectExtent l="0" t="0" r="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322" cy="514216"/>
                          </a:xfrm>
                          <a:prstGeom prst="rect">
                            <a:avLst/>
                          </a:prstGeom>
                          <a:noFill/>
                          <a:ln>
                            <a:noFill/>
                          </a:ln>
                        </pic:spPr>
                      </pic:pic>
                    </a:graphicData>
                  </a:graphic>
                </wp:inline>
              </w:drawing>
            </w:r>
          </w:p>
        </w:tc>
      </w:tr>
      <w:tr w:rsidR="00006973" w:rsidRPr="009E33B7" w14:paraId="3EB6DDC2" w14:textId="77777777" w:rsidTr="0029096E">
        <w:tc>
          <w:tcPr>
            <w:tcW w:w="7386" w:type="dxa"/>
          </w:tcPr>
          <w:p w14:paraId="16ED669E" w14:textId="77777777" w:rsidR="00006973" w:rsidRPr="009E33B7" w:rsidRDefault="00006973"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 xml:space="preserve">with frame, width wide in front of you, walk forward round edges of room against skirting board, ensuring the mop head is never lifted from the floor and debris is not brushed off with bare hands </w:t>
            </w:r>
          </w:p>
        </w:tc>
        <w:tc>
          <w:tcPr>
            <w:tcW w:w="1686" w:type="dxa"/>
          </w:tcPr>
          <w:p w14:paraId="2C867EB0" w14:textId="77777777" w:rsidR="00006973" w:rsidRPr="009E33B7" w:rsidRDefault="00006973" w:rsidP="00B96BF1">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1E6812A3" wp14:editId="051D6A2F">
                  <wp:extent cx="708024" cy="444710"/>
                  <wp:effectExtent l="0" t="0" r="0" b="0"/>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8089" cy="451032"/>
                          </a:xfrm>
                          <a:prstGeom prst="rect">
                            <a:avLst/>
                          </a:prstGeom>
                          <a:noFill/>
                          <a:ln>
                            <a:noFill/>
                          </a:ln>
                        </pic:spPr>
                      </pic:pic>
                    </a:graphicData>
                  </a:graphic>
                </wp:inline>
              </w:drawing>
            </w:r>
          </w:p>
        </w:tc>
      </w:tr>
      <w:tr w:rsidR="00006973" w:rsidRPr="009E33B7" w14:paraId="5342766E" w14:textId="77777777" w:rsidTr="0029096E">
        <w:tc>
          <w:tcPr>
            <w:tcW w:w="7386" w:type="dxa"/>
          </w:tcPr>
          <w:p w14:paraId="086641AF" w14:textId="4AC838F2" w:rsidR="00006973" w:rsidRPr="009E33B7" w:rsidRDefault="00006973"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 xml:space="preserve">visually divide room into wide strips.  Hold mop with narrow end facing you and sweep to one side.  At end of side sweep, twist the mop head so that the </w:t>
            </w:r>
            <w:r w:rsidR="003053DB" w:rsidRPr="009E33B7">
              <w:rPr>
                <w:rFonts w:ascii="Arial" w:eastAsia="SimSun" w:hAnsi="Arial" w:cs="Times New Roman"/>
                <w:sz w:val="24"/>
                <w:szCs w:val="24"/>
              </w:rPr>
              <w:t xml:space="preserve">other </w:t>
            </w:r>
            <w:r w:rsidRPr="009E33B7">
              <w:rPr>
                <w:rFonts w:ascii="Arial" w:eastAsia="SimSun" w:hAnsi="Arial" w:cs="Times New Roman"/>
                <w:sz w:val="24"/>
                <w:szCs w:val="24"/>
              </w:rPr>
              <w:t>narrow end is facing towards you and sweep the next line.  In this way the dust will be pushed in front of the mop head and not left against edges.  Never brush off debris in a clinical area</w:t>
            </w:r>
          </w:p>
        </w:tc>
        <w:tc>
          <w:tcPr>
            <w:tcW w:w="1686" w:type="dxa"/>
          </w:tcPr>
          <w:p w14:paraId="55F280C2" w14:textId="77777777" w:rsidR="00006973" w:rsidRPr="009E33B7" w:rsidRDefault="00006973" w:rsidP="007B2ADF">
            <w:pPr>
              <w:tabs>
                <w:tab w:val="left" w:pos="720"/>
                <w:tab w:val="left" w:pos="1440"/>
                <w:tab w:val="left" w:pos="2160"/>
                <w:tab w:val="left" w:pos="2880"/>
                <w:tab w:val="left" w:pos="4680"/>
                <w:tab w:val="left" w:pos="5400"/>
                <w:tab w:val="right" w:pos="9000"/>
              </w:tabs>
              <w:spacing w:before="40" w:after="40"/>
              <w:jc w:val="center"/>
              <w:rPr>
                <w:noProof/>
                <w:sz w:val="24"/>
                <w:szCs w:val="24"/>
                <w:lang w:eastAsia="en-GB"/>
              </w:rPr>
            </w:pPr>
            <w:r w:rsidRPr="009E33B7">
              <w:rPr>
                <w:noProof/>
                <w:sz w:val="24"/>
                <w:szCs w:val="24"/>
                <w:lang w:eastAsia="en-GB"/>
              </w:rPr>
              <w:drawing>
                <wp:inline distT="0" distB="0" distL="0" distR="0" wp14:anchorId="1CC8E0F5" wp14:editId="3322088B">
                  <wp:extent cx="852170" cy="590550"/>
                  <wp:effectExtent l="0" t="2540" r="2540" b="2540"/>
                  <wp:docPr id="934" name="Picture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a:extLst>
                              <a:ext uri="{C183D7F6-B498-43B3-948B-1728B52AA6E4}">
                                <adec:decorative xmlns:adec="http://schemas.microsoft.com/office/drawing/2017/decorative" val="1"/>
                              </a:ext>
                            </a:extLst>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rot="5400000">
                            <a:off x="0" y="0"/>
                            <a:ext cx="853932" cy="591771"/>
                          </a:xfrm>
                          <a:prstGeom prst="rect">
                            <a:avLst/>
                          </a:prstGeom>
                          <a:noFill/>
                          <a:ln>
                            <a:noFill/>
                          </a:ln>
                        </pic:spPr>
                      </pic:pic>
                    </a:graphicData>
                  </a:graphic>
                </wp:inline>
              </w:drawing>
            </w:r>
          </w:p>
        </w:tc>
      </w:tr>
      <w:tr w:rsidR="00006973" w:rsidRPr="009E33B7" w14:paraId="2B19EC8F" w14:textId="77777777" w:rsidTr="0029096E">
        <w:tc>
          <w:tcPr>
            <w:tcW w:w="7386" w:type="dxa"/>
          </w:tcPr>
          <w:p w14:paraId="37C63FA4" w14:textId="77777777" w:rsidR="00006973" w:rsidRPr="009E33B7" w:rsidRDefault="00006973"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mop the remaining floor using leading edge, working backwards towards the door</w:t>
            </w:r>
          </w:p>
        </w:tc>
        <w:tc>
          <w:tcPr>
            <w:tcW w:w="1686" w:type="dxa"/>
          </w:tcPr>
          <w:p w14:paraId="4B843CB6" w14:textId="77777777" w:rsidR="00006973" w:rsidRPr="009E33B7" w:rsidRDefault="00090D44" w:rsidP="00B96BF1">
            <w:pPr>
              <w:tabs>
                <w:tab w:val="left" w:pos="720"/>
                <w:tab w:val="left" w:pos="1440"/>
                <w:tab w:val="left" w:pos="2160"/>
                <w:tab w:val="left" w:pos="2880"/>
                <w:tab w:val="left" w:pos="4680"/>
                <w:tab w:val="left" w:pos="5400"/>
                <w:tab w:val="right" w:pos="9000"/>
              </w:tabs>
              <w:spacing w:before="40" w:after="40"/>
              <w:jc w:val="both"/>
              <w:rPr>
                <w:noProof/>
                <w:sz w:val="24"/>
                <w:szCs w:val="24"/>
                <w:lang w:eastAsia="en-GB"/>
              </w:rPr>
            </w:pPr>
            <w:r w:rsidRPr="009E33B7">
              <w:rPr>
                <w:noProof/>
                <w:sz w:val="24"/>
                <w:szCs w:val="24"/>
                <w:lang w:eastAsia="en-GB"/>
              </w:rPr>
              <w:drawing>
                <wp:inline distT="0" distB="0" distL="0" distR="0" wp14:anchorId="5D6FEE1B" wp14:editId="30F5D381">
                  <wp:extent cx="808566" cy="691194"/>
                  <wp:effectExtent l="0" t="0" r="0" b="0"/>
                  <wp:docPr id="324"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a:extLst>
                              <a:ext uri="{C183D7F6-B498-43B3-948B-1728B52AA6E4}">
                                <adec:decorative xmlns:adec="http://schemas.microsoft.com/office/drawing/2017/decorative" val="1"/>
                              </a:ext>
                            </a:extLst>
                          </pic:cNvPr>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815574" cy="697185"/>
                          </a:xfrm>
                          <a:prstGeom prst="rect">
                            <a:avLst/>
                          </a:prstGeom>
                          <a:noFill/>
                          <a:ln>
                            <a:noFill/>
                          </a:ln>
                        </pic:spPr>
                      </pic:pic>
                    </a:graphicData>
                  </a:graphic>
                </wp:inline>
              </w:drawing>
            </w:r>
          </w:p>
        </w:tc>
      </w:tr>
      <w:tr w:rsidR="003067D2" w:rsidRPr="009E33B7" w14:paraId="7F57C101" w14:textId="77777777" w:rsidTr="0029096E">
        <w:tc>
          <w:tcPr>
            <w:tcW w:w="7386" w:type="dxa"/>
          </w:tcPr>
          <w:p w14:paraId="1C94E6A5" w14:textId="77777777" w:rsidR="003067D2" w:rsidRPr="009E33B7" w:rsidRDefault="003067D2"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lastRenderedPageBreak/>
              <w:t>remove wet floor signs</w:t>
            </w:r>
          </w:p>
        </w:tc>
        <w:tc>
          <w:tcPr>
            <w:tcW w:w="1686" w:type="dxa"/>
          </w:tcPr>
          <w:p w14:paraId="1761005D" w14:textId="77777777" w:rsidR="003067D2" w:rsidRPr="009E33B7" w:rsidRDefault="00006973" w:rsidP="00A05E26">
            <w:pPr>
              <w:tabs>
                <w:tab w:val="left" w:pos="720"/>
                <w:tab w:val="left" w:pos="1440"/>
                <w:tab w:val="left" w:pos="2160"/>
                <w:tab w:val="left" w:pos="2880"/>
                <w:tab w:val="left" w:pos="4680"/>
                <w:tab w:val="left" w:pos="5400"/>
                <w:tab w:val="right" w:pos="9000"/>
              </w:tabs>
              <w:spacing w:before="40" w:after="40"/>
              <w:ind w:left="292"/>
              <w:rPr>
                <w:rFonts w:ascii="Arial" w:eastAsia="Times New Roman" w:hAnsi="Arial" w:cs="Arial"/>
                <w:b/>
                <w:bCs/>
                <w:sz w:val="24"/>
                <w:szCs w:val="24"/>
                <w:lang w:eastAsia="en-GB"/>
              </w:rPr>
            </w:pPr>
            <w:r w:rsidRPr="009E33B7">
              <w:rPr>
                <w:noProof/>
                <w:sz w:val="24"/>
                <w:szCs w:val="24"/>
                <w:lang w:eastAsia="en-GB"/>
              </w:rPr>
              <w:drawing>
                <wp:inline distT="0" distB="0" distL="0" distR="0" wp14:anchorId="0742D9ED" wp14:editId="61BFD7F3">
                  <wp:extent cx="527050" cy="545873"/>
                  <wp:effectExtent l="0" t="0" r="0" b="0"/>
                  <wp:docPr id="933" name="Picture 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006973" w:rsidRPr="009E33B7" w14:paraId="6124F4C7" w14:textId="77777777" w:rsidTr="0029096E">
        <w:tc>
          <w:tcPr>
            <w:tcW w:w="7386" w:type="dxa"/>
          </w:tcPr>
          <w:p w14:paraId="64943FAB" w14:textId="77777777" w:rsidR="00006973" w:rsidRPr="009E33B7" w:rsidRDefault="00006973" w:rsidP="00006973">
            <w:pPr>
              <w:tabs>
                <w:tab w:val="left" w:pos="720"/>
                <w:tab w:val="left" w:pos="1440"/>
                <w:tab w:val="left" w:pos="2160"/>
                <w:tab w:val="left" w:pos="2880"/>
                <w:tab w:val="left" w:pos="4680"/>
                <w:tab w:val="left" w:pos="5400"/>
                <w:tab w:val="right" w:pos="9000"/>
              </w:tabs>
              <w:spacing w:before="40" w:after="40"/>
              <w:rPr>
                <w:rFonts w:ascii="Arial" w:eastAsia="SimSun" w:hAnsi="Arial" w:cs="Times New Roman"/>
                <w:b/>
                <w:sz w:val="24"/>
                <w:szCs w:val="24"/>
              </w:rPr>
            </w:pPr>
            <w:r w:rsidRPr="009E33B7">
              <w:rPr>
                <w:rFonts w:ascii="Arial" w:eastAsia="SimSun" w:hAnsi="Arial" w:cs="Times New Roman"/>
                <w:b/>
                <w:sz w:val="24"/>
                <w:szCs w:val="24"/>
              </w:rPr>
              <w:t>After cleaning steps</w:t>
            </w:r>
          </w:p>
          <w:p w14:paraId="265B6A26" w14:textId="77777777" w:rsidR="00006973" w:rsidRPr="009E33B7" w:rsidRDefault="00006973"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sidRPr="009E33B7">
              <w:rPr>
                <w:rFonts w:ascii="Arial" w:eastAsia="SimSun" w:hAnsi="Arial" w:cs="Times New Roman"/>
                <w:sz w:val="24"/>
                <w:szCs w:val="24"/>
              </w:rPr>
              <w:t>ensure all equipment used is cleaned and stored correctly</w:t>
            </w:r>
          </w:p>
        </w:tc>
        <w:tc>
          <w:tcPr>
            <w:tcW w:w="1686" w:type="dxa"/>
          </w:tcPr>
          <w:p w14:paraId="1C040448" w14:textId="77777777" w:rsidR="00006973" w:rsidRPr="009E33B7" w:rsidRDefault="00B60F9F" w:rsidP="000045CE">
            <w:pPr>
              <w:tabs>
                <w:tab w:val="left" w:pos="720"/>
                <w:tab w:val="left" w:pos="1440"/>
                <w:tab w:val="left" w:pos="2160"/>
                <w:tab w:val="left" w:pos="2880"/>
                <w:tab w:val="left" w:pos="4680"/>
                <w:tab w:val="left" w:pos="5400"/>
                <w:tab w:val="right" w:pos="9000"/>
              </w:tabs>
              <w:spacing w:before="120" w:after="240" w:line="280" w:lineRule="atLeast"/>
              <w:jc w:val="both"/>
              <w:rPr>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15E75315" wp14:editId="17CC682F">
                  <wp:extent cx="605026" cy="446702"/>
                  <wp:effectExtent l="0" t="0" r="5080" b="0"/>
                  <wp:docPr id="51" name="Picture 51">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3067D2" w:rsidRPr="009E33B7" w14:paraId="63B7AC47" w14:textId="77777777" w:rsidTr="0029096E">
        <w:tc>
          <w:tcPr>
            <w:tcW w:w="7386" w:type="dxa"/>
          </w:tcPr>
          <w:p w14:paraId="61CF6017" w14:textId="7E068ECB" w:rsidR="003067D2"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Times New Roman"/>
                <w:sz w:val="24"/>
                <w:szCs w:val="24"/>
              </w:rPr>
            </w:pPr>
            <w:r>
              <w:rPr>
                <w:rFonts w:ascii="Arial" w:eastAsia="SimSun" w:hAnsi="Arial" w:cs="Times New Roman"/>
                <w:sz w:val="24"/>
                <w:szCs w:val="24"/>
              </w:rPr>
              <w:t>d</w:t>
            </w:r>
            <w:r w:rsidR="003067D2" w:rsidRPr="009E33B7">
              <w:rPr>
                <w:rFonts w:ascii="Arial" w:eastAsia="SimSun" w:hAnsi="Arial" w:cs="Times New Roman"/>
                <w:sz w:val="24"/>
                <w:szCs w:val="24"/>
              </w:rPr>
              <w:t xml:space="preserve">ispose of PPE appropriately and </w:t>
            </w:r>
            <w:r w:rsidR="005C6AA0" w:rsidRPr="009E33B7">
              <w:rPr>
                <w:rFonts w:ascii="Arial" w:eastAsia="SimSun" w:hAnsi="Arial" w:cs="Times New Roman"/>
                <w:sz w:val="24"/>
                <w:szCs w:val="24"/>
              </w:rPr>
              <w:t>wash your hands</w:t>
            </w:r>
          </w:p>
        </w:tc>
        <w:tc>
          <w:tcPr>
            <w:tcW w:w="1686" w:type="dxa"/>
          </w:tcPr>
          <w:p w14:paraId="6BA63E7A" w14:textId="77777777" w:rsidR="003067D2" w:rsidRPr="009E33B7" w:rsidRDefault="00E34A3C" w:rsidP="00A05E26">
            <w:pPr>
              <w:tabs>
                <w:tab w:val="left" w:pos="720"/>
                <w:tab w:val="left" w:pos="1440"/>
                <w:tab w:val="left" w:pos="2160"/>
                <w:tab w:val="left" w:pos="2880"/>
                <w:tab w:val="left" w:pos="4680"/>
                <w:tab w:val="left" w:pos="5400"/>
                <w:tab w:val="right" w:pos="9000"/>
              </w:tabs>
              <w:spacing w:before="40" w:after="40"/>
              <w:ind w:left="292"/>
              <w:rPr>
                <w:rFonts w:ascii="Arial" w:eastAsia="Times New Roman" w:hAnsi="Arial" w:cs="Arial"/>
                <w:b/>
                <w:bCs/>
                <w:sz w:val="24"/>
                <w:szCs w:val="24"/>
                <w:lang w:eastAsia="en-GB"/>
              </w:rPr>
            </w:pPr>
            <w:r w:rsidRPr="009E33B7">
              <w:rPr>
                <w:noProof/>
                <w:sz w:val="24"/>
                <w:szCs w:val="24"/>
                <w:lang w:eastAsia="en-GB"/>
              </w:rPr>
              <w:drawing>
                <wp:inline distT="0" distB="0" distL="0" distR="0" wp14:anchorId="316BA36E" wp14:editId="17C5A3ED">
                  <wp:extent cx="552468" cy="488228"/>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63533" cy="498006"/>
                          </a:xfrm>
                          <a:prstGeom prst="rect">
                            <a:avLst/>
                          </a:prstGeom>
                          <a:noFill/>
                          <a:ln>
                            <a:noFill/>
                          </a:ln>
                        </pic:spPr>
                      </pic:pic>
                    </a:graphicData>
                  </a:graphic>
                </wp:inline>
              </w:drawing>
            </w:r>
          </w:p>
        </w:tc>
      </w:tr>
    </w:tbl>
    <w:p w14:paraId="1859179B" w14:textId="77777777" w:rsidR="00643F7E" w:rsidRDefault="00643F7E" w:rsidP="003067D2">
      <w:pPr>
        <w:tabs>
          <w:tab w:val="left" w:pos="720"/>
          <w:tab w:val="left" w:pos="1440"/>
          <w:tab w:val="left" w:pos="2160"/>
          <w:tab w:val="left" w:pos="2880"/>
          <w:tab w:val="left" w:pos="4680"/>
          <w:tab w:val="left" w:pos="5400"/>
          <w:tab w:val="right" w:pos="9000"/>
        </w:tabs>
        <w:spacing w:before="120" w:after="240" w:line="280" w:lineRule="atLeast"/>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79CFFF9F" w14:textId="77777777" w:rsidR="00EC7684" w:rsidRDefault="00EC7684" w:rsidP="00EC7684">
      <w:pPr>
        <w:pStyle w:val="HFSHeading2nonum"/>
        <w:rPr>
          <w:lang w:eastAsia="en-GB"/>
        </w:rPr>
      </w:pPr>
      <w:bookmarkStart w:id="65" w:name="_Toc135993181"/>
      <w:r>
        <w:rPr>
          <w:lang w:eastAsia="en-GB"/>
        </w:rPr>
        <w:lastRenderedPageBreak/>
        <w:t xml:space="preserve">Cleaning of Floors:  </w:t>
      </w:r>
      <w:r w:rsidRPr="00382360">
        <w:rPr>
          <w:lang w:eastAsia="en-GB"/>
        </w:rPr>
        <w:t xml:space="preserve">Method </w:t>
      </w:r>
      <w:r>
        <w:rPr>
          <w:lang w:eastAsia="en-GB"/>
        </w:rPr>
        <w:t>2 - Suction Cleaning</w:t>
      </w:r>
      <w:bookmarkEnd w:id="65"/>
    </w:p>
    <w:p w14:paraId="52B3FCDF" w14:textId="60108A88" w:rsidR="00A22821" w:rsidRPr="00382360" w:rsidRDefault="00A22821" w:rsidP="006F0980">
      <w:pPr>
        <w:pStyle w:val="HFSHeading3"/>
        <w:rPr>
          <w:lang w:eastAsia="en-GB"/>
        </w:rPr>
      </w:pPr>
      <w:r w:rsidRPr="00382360">
        <w:rPr>
          <w:lang w:eastAsia="en-GB"/>
        </w:rPr>
        <w:t>Required equipment and mat</w:t>
      </w:r>
      <w:r w:rsidR="00ED69B1">
        <w:rPr>
          <w:lang w:eastAsia="en-GB"/>
        </w:rPr>
        <w:t>erials</w:t>
      </w:r>
    </w:p>
    <w:p w14:paraId="5DF8CD8D" w14:textId="1A2549D9" w:rsidR="00A22821" w:rsidRDefault="00A22821" w:rsidP="00A22821">
      <w:pPr>
        <w:pStyle w:val="Bodytext-good"/>
        <w:rPr>
          <w:snapToGrid w:val="0"/>
          <w:lang w:val="en-US" w:eastAsia="en-GB"/>
        </w:rPr>
      </w:pPr>
      <w:r w:rsidRPr="003D077F">
        <w:rPr>
          <w:snapToGrid w:val="0"/>
          <w:lang w:val="en-US" w:eastAsia="en-GB"/>
        </w:rPr>
        <w:t>Ensure all equipment is clean prior to use, PAT tested, cables are in good condition, clean and dried prior to return to store</w:t>
      </w:r>
      <w:r w:rsidR="007477CB" w:rsidRPr="003D077F">
        <w:rPr>
          <w:snapToGrid w:val="0"/>
          <w:lang w:val="en-US" w:eastAsia="en-GB"/>
        </w:rPr>
        <w:t>.</w:t>
      </w:r>
      <w:r w:rsidR="007477CB">
        <w:rPr>
          <w:snapToGrid w:val="0"/>
          <w:lang w:val="en-US" w:eastAsia="en-GB"/>
        </w:rPr>
        <w:t xml:space="preserve"> </w:t>
      </w:r>
      <w:r w:rsidR="00C2550E">
        <w:rPr>
          <w:snapToGrid w:val="0"/>
          <w:lang w:val="en-US" w:eastAsia="en-GB"/>
        </w:rPr>
        <w:t>(Report any unsafe equipment to Supervisor/Manager)</w:t>
      </w:r>
    </w:p>
    <w:p w14:paraId="4CF6682A" w14:textId="77777777" w:rsidR="008D75C0" w:rsidRDefault="008D75C0" w:rsidP="008D75C0">
      <w:pPr>
        <w:pStyle w:val="Bodytext-good"/>
        <w:rPr>
          <w:rFonts w:cs="Arial"/>
          <w:snapToGrid w:val="0"/>
          <w:lang w:val="en-US" w:eastAsia="en-GB"/>
        </w:rPr>
      </w:pPr>
      <w:r>
        <w:rPr>
          <w:rFonts w:cs="Arial"/>
          <w:snapToGrid w:val="0"/>
          <w:lang w:val="en-US" w:eastAsia="en-GB"/>
        </w:rPr>
        <w:t>Equipment could include:</w:t>
      </w:r>
    </w:p>
    <w:p w14:paraId="2CF2928F" w14:textId="77777777" w:rsidR="00A22821" w:rsidRPr="00F07449" w:rsidRDefault="00A22821" w:rsidP="008148DC">
      <w:pPr>
        <w:pStyle w:val="Subtitle"/>
        <w:numPr>
          <w:ilvl w:val="0"/>
          <w:numId w:val="7"/>
        </w:numPr>
        <w:ind w:left="714" w:hanging="357"/>
      </w:pPr>
      <w:r w:rsidRPr="00F07449">
        <w:t>wet floor sign</w:t>
      </w:r>
    </w:p>
    <w:p w14:paraId="70ED46D9" w14:textId="77777777" w:rsidR="00A22821" w:rsidRPr="00F07449" w:rsidRDefault="00A22821" w:rsidP="008148DC">
      <w:pPr>
        <w:pStyle w:val="Subtitle"/>
        <w:numPr>
          <w:ilvl w:val="0"/>
          <w:numId w:val="7"/>
        </w:numPr>
        <w:ind w:left="714" w:hanging="357"/>
      </w:pPr>
      <w:r w:rsidRPr="00F07449">
        <w:t>suction cleaner and appropriate attachments</w:t>
      </w:r>
    </w:p>
    <w:p w14:paraId="59C3D6EF" w14:textId="1AB06138" w:rsidR="00A22821" w:rsidRPr="00F07449" w:rsidRDefault="00A97079" w:rsidP="008148DC">
      <w:pPr>
        <w:pStyle w:val="Subtitle"/>
        <w:numPr>
          <w:ilvl w:val="0"/>
          <w:numId w:val="7"/>
        </w:numPr>
        <w:ind w:left="714" w:hanging="357"/>
      </w:pPr>
      <w:r w:rsidRPr="00F07449">
        <w:t>dustpan</w:t>
      </w:r>
      <w:r w:rsidR="00A22821" w:rsidRPr="00F07449">
        <w:t xml:space="preserve"> and brush</w:t>
      </w:r>
    </w:p>
    <w:p w14:paraId="49198270" w14:textId="77777777" w:rsidR="00A22821" w:rsidRPr="00F07449" w:rsidRDefault="00A22821" w:rsidP="008148DC">
      <w:pPr>
        <w:pStyle w:val="Subtitle"/>
        <w:numPr>
          <w:ilvl w:val="0"/>
          <w:numId w:val="7"/>
        </w:numPr>
        <w:ind w:left="714" w:hanging="357"/>
      </w:pPr>
      <w:r w:rsidRPr="00F07449">
        <w:t>filters/bags</w:t>
      </w:r>
    </w:p>
    <w:p w14:paraId="72ADE6F0" w14:textId="77777777" w:rsidR="00A22821" w:rsidRPr="00F07449" w:rsidRDefault="00A22821" w:rsidP="008148DC">
      <w:pPr>
        <w:pStyle w:val="Subtitle"/>
        <w:numPr>
          <w:ilvl w:val="0"/>
          <w:numId w:val="7"/>
        </w:numPr>
        <w:ind w:left="714" w:hanging="357"/>
      </w:pPr>
      <w:r w:rsidRPr="00F07449">
        <w:t>refuse sack</w:t>
      </w:r>
    </w:p>
    <w:p w14:paraId="148186BE" w14:textId="2C88EBBD" w:rsidR="00A22821" w:rsidRPr="00F07449" w:rsidRDefault="00A22821" w:rsidP="008148DC">
      <w:pPr>
        <w:pStyle w:val="Subtitle"/>
        <w:numPr>
          <w:ilvl w:val="0"/>
          <w:numId w:val="7"/>
        </w:numPr>
        <w:ind w:left="714" w:hanging="357"/>
      </w:pPr>
      <w:r w:rsidRPr="00F07449">
        <w:t xml:space="preserve">PPE (i.e. apron, gloves, safety goggles etc.) </w:t>
      </w:r>
    </w:p>
    <w:p w14:paraId="41468852" w14:textId="77777777" w:rsidR="005912CF" w:rsidRPr="005912CF" w:rsidRDefault="005912CF" w:rsidP="005912CF">
      <w:pPr>
        <w:pStyle w:val="HFSBullet"/>
        <w:numPr>
          <w:ilvl w:val="0"/>
          <w:numId w:val="0"/>
        </w:numPr>
        <w:rPr>
          <w:i/>
          <w:snapToGrid w:val="0"/>
          <w:lang w:val="en-US" w:eastAsia="en-GB"/>
        </w:rPr>
      </w:pPr>
      <w:r w:rsidRPr="005912CF">
        <w:rPr>
          <w:b/>
          <w:i/>
          <w:snapToGrid w:val="0"/>
          <w:lang w:val="en-US" w:eastAsia="en-GB"/>
        </w:rPr>
        <w:t>*</w:t>
      </w:r>
      <w:r w:rsidRPr="005912CF">
        <w:rPr>
          <w:i/>
          <w:snapToGrid w:val="0"/>
          <w:lang w:val="en-US" w:eastAsia="en-GB"/>
        </w:rPr>
        <w:t>always refer to the individuals care plan around the management of their furniture</w:t>
      </w:r>
    </w:p>
    <w:p w14:paraId="481ADCBF" w14:textId="474811A7" w:rsidR="00A22821" w:rsidRDefault="00A22821" w:rsidP="006F0980">
      <w:pPr>
        <w:pStyle w:val="HFSHeading3"/>
        <w:rPr>
          <w:lang w:eastAsia="en-GB"/>
        </w:rPr>
      </w:pPr>
      <w:r w:rsidRPr="003067D2">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floors SOP"/>
        <w:tblDescription w:val="this table detaisl the process to be used when cleaning floors using method 2 - suction cleaning"/>
      </w:tblPr>
      <w:tblGrid>
        <w:gridCol w:w="7236"/>
        <w:gridCol w:w="1836"/>
      </w:tblGrid>
      <w:tr w:rsidR="00A22821" w:rsidRPr="009E33B7" w14:paraId="23036E45" w14:textId="77777777" w:rsidTr="00CE6186">
        <w:tc>
          <w:tcPr>
            <w:tcW w:w="7236" w:type="dxa"/>
          </w:tcPr>
          <w:p w14:paraId="49936E4B" w14:textId="77777777" w:rsidR="00A22821" w:rsidRPr="009E33B7" w:rsidRDefault="00A22821" w:rsidP="000045CE">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37FB0418" w14:textId="29054B51" w:rsidR="00A22821"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Arial"/>
                <w:sz w:val="24"/>
                <w:szCs w:val="24"/>
              </w:rPr>
              <w:t>w</w:t>
            </w:r>
            <w:r w:rsidR="00F03989" w:rsidRPr="009E33B7">
              <w:rPr>
                <w:rFonts w:ascii="Arial" w:eastAsia="SimSun" w:hAnsi="Arial" w:cs="Arial"/>
                <w:sz w:val="24"/>
                <w:szCs w:val="24"/>
              </w:rPr>
              <w:t xml:space="preserve">ash your  </w:t>
            </w:r>
            <w:r w:rsidR="00A22821" w:rsidRPr="009E33B7">
              <w:rPr>
                <w:rFonts w:ascii="Arial" w:eastAsia="SimSun" w:hAnsi="Arial" w:cs="Arial"/>
                <w:sz w:val="24"/>
                <w:szCs w:val="24"/>
              </w:rPr>
              <w:t>hands, prior to wearing appropriate PPE</w:t>
            </w:r>
          </w:p>
        </w:tc>
        <w:tc>
          <w:tcPr>
            <w:tcW w:w="1836" w:type="dxa"/>
          </w:tcPr>
          <w:p w14:paraId="33D8E62F" w14:textId="77777777" w:rsidR="00A22821" w:rsidRPr="009E33B7" w:rsidRDefault="00364727" w:rsidP="00A05E26">
            <w:pPr>
              <w:tabs>
                <w:tab w:val="left" w:pos="720"/>
                <w:tab w:val="left" w:pos="1440"/>
                <w:tab w:val="left" w:pos="2160"/>
                <w:tab w:val="left" w:pos="2880"/>
                <w:tab w:val="left" w:pos="4680"/>
                <w:tab w:val="left" w:pos="5400"/>
                <w:tab w:val="right" w:pos="9000"/>
              </w:tabs>
              <w:spacing w:before="40" w:after="40"/>
              <w:ind w:left="292"/>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2D78DC4E" wp14:editId="142E6E34">
                  <wp:extent cx="574842" cy="5080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FF0ABC" w:rsidRPr="009E33B7" w14:paraId="1967DD9A" w14:textId="77777777" w:rsidTr="00CE6186">
        <w:tc>
          <w:tcPr>
            <w:tcW w:w="7236" w:type="dxa"/>
          </w:tcPr>
          <w:p w14:paraId="55AA14B2" w14:textId="77777777" w:rsidR="00FF0ABC" w:rsidRPr="009E33B7" w:rsidRDefault="00FF0ABC"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assemble the suction cleaner and check that bag and filters (HEPA if applicable) are in place and serviceable</w:t>
            </w:r>
          </w:p>
        </w:tc>
        <w:tc>
          <w:tcPr>
            <w:tcW w:w="1836" w:type="dxa"/>
          </w:tcPr>
          <w:p w14:paraId="78E8E360" w14:textId="59D895D3" w:rsidR="00FF0ABC" w:rsidRPr="009E33B7" w:rsidRDefault="00CE618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bCs/>
                <w:noProof/>
                <w:sz w:val="24"/>
                <w:szCs w:val="24"/>
                <w:lang w:eastAsia="en-GB"/>
              </w:rPr>
              <w:drawing>
                <wp:inline distT="0" distB="0" distL="0" distR="0" wp14:anchorId="64F89FEF" wp14:editId="54466FB8">
                  <wp:extent cx="749210" cy="591044"/>
                  <wp:effectExtent l="0" t="0" r="0" b="0"/>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5723" cy="596182"/>
                          </a:xfrm>
                          <a:prstGeom prst="rect">
                            <a:avLst/>
                          </a:prstGeom>
                          <a:noFill/>
                          <a:ln>
                            <a:noFill/>
                          </a:ln>
                        </pic:spPr>
                      </pic:pic>
                    </a:graphicData>
                  </a:graphic>
                </wp:inline>
              </w:drawing>
            </w:r>
          </w:p>
        </w:tc>
      </w:tr>
      <w:tr w:rsidR="006C06CF" w:rsidRPr="009E33B7" w14:paraId="1D9FAB4E" w14:textId="77777777" w:rsidTr="00CE6186">
        <w:tc>
          <w:tcPr>
            <w:tcW w:w="7236" w:type="dxa"/>
          </w:tcPr>
          <w:p w14:paraId="40AD1D02" w14:textId="0DCA16D8" w:rsidR="006C06CF" w:rsidRPr="009E33B7" w:rsidRDefault="006C06CF" w:rsidP="0070640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 xml:space="preserve">before cleaning takes place, visually inspect the room or area being cleaned; if </w:t>
            </w:r>
            <w:r w:rsidR="0078583A" w:rsidRPr="009E33B7">
              <w:rPr>
                <w:rFonts w:ascii="Arial" w:eastAsia="SimSun" w:hAnsi="Arial" w:cs="Arial"/>
                <w:sz w:val="24"/>
                <w:szCs w:val="24"/>
              </w:rPr>
              <w:t>mobile objects</w:t>
            </w:r>
            <w:r w:rsidRPr="009E33B7">
              <w:rPr>
                <w:rFonts w:ascii="Arial" w:eastAsia="SimSun" w:hAnsi="Arial" w:cs="Arial"/>
                <w:sz w:val="24"/>
                <w:szCs w:val="24"/>
              </w:rPr>
              <w:t xml:space="preserve"> can be moved</w:t>
            </w:r>
            <w:r w:rsidR="00FE51FC">
              <w:rPr>
                <w:rFonts w:ascii="Arial" w:eastAsia="SimSun" w:hAnsi="Arial" w:cs="Arial"/>
                <w:sz w:val="24"/>
                <w:szCs w:val="24"/>
              </w:rPr>
              <w:t xml:space="preserve"> (</w:t>
            </w:r>
            <w:r w:rsidR="00FE51FC" w:rsidRPr="00FE51FC">
              <w:rPr>
                <w:rFonts w:ascii="Arial" w:eastAsia="SimSun" w:hAnsi="Arial" w:cs="Arial"/>
                <w:sz w:val="24"/>
                <w:szCs w:val="24"/>
              </w:rPr>
              <w:t>always refer to the individuals care plan around the management of their furniture)</w:t>
            </w:r>
            <w:r w:rsidRPr="009E33B7">
              <w:rPr>
                <w:rFonts w:ascii="Arial" w:eastAsia="SimSun" w:hAnsi="Arial" w:cs="Arial"/>
                <w:sz w:val="24"/>
                <w:szCs w:val="24"/>
              </w:rPr>
              <w:t>, remove these safely, following local Manual Handling Policy, and place out of the way of traffic</w:t>
            </w:r>
            <w:r w:rsidR="001944DE" w:rsidRPr="009E33B7">
              <w:rPr>
                <w:rFonts w:ascii="Arial" w:eastAsia="SimSun" w:hAnsi="Arial" w:cs="Arial"/>
                <w:sz w:val="24"/>
                <w:szCs w:val="24"/>
              </w:rPr>
              <w:t xml:space="preserve"> </w:t>
            </w:r>
          </w:p>
        </w:tc>
        <w:tc>
          <w:tcPr>
            <w:tcW w:w="1836" w:type="dxa"/>
          </w:tcPr>
          <w:p w14:paraId="4C3EBB2E" w14:textId="77777777" w:rsidR="006C06CF"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296E7229" wp14:editId="2D38D3D7">
                  <wp:extent cx="1025848" cy="474204"/>
                  <wp:effectExtent l="0" t="0" r="3175" b="2540"/>
                  <wp:docPr id="1916" name="Picture 1916">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Picture 1916">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6CF" w:rsidRPr="009E33B7" w14:paraId="6E276145" w14:textId="77777777" w:rsidTr="00CE6186">
        <w:tc>
          <w:tcPr>
            <w:tcW w:w="7236" w:type="dxa"/>
          </w:tcPr>
          <w:p w14:paraId="117B8FC7" w14:textId="4D234D9D" w:rsidR="006C06CF" w:rsidRPr="009E33B7" w:rsidRDefault="006C06CF"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 xml:space="preserve">unwind cable and run the length of cable through </w:t>
            </w:r>
            <w:r w:rsidR="000541F2" w:rsidRPr="009E33B7">
              <w:rPr>
                <w:rFonts w:ascii="Arial" w:eastAsia="SimSun" w:hAnsi="Arial" w:cs="Arial"/>
                <w:sz w:val="24"/>
                <w:szCs w:val="24"/>
              </w:rPr>
              <w:t>a</w:t>
            </w:r>
            <w:r w:rsidRPr="009E33B7">
              <w:rPr>
                <w:rFonts w:ascii="Arial" w:eastAsia="SimSun" w:hAnsi="Arial" w:cs="Arial"/>
                <w:sz w:val="24"/>
                <w:szCs w:val="24"/>
              </w:rPr>
              <w:t xml:space="preserve"> </w:t>
            </w:r>
            <w:r w:rsidR="00D30C2E" w:rsidRPr="009E33B7">
              <w:rPr>
                <w:rFonts w:ascii="Arial" w:eastAsia="SimSun" w:hAnsi="Arial" w:cs="Arial"/>
                <w:sz w:val="24"/>
                <w:szCs w:val="24"/>
              </w:rPr>
              <w:t xml:space="preserve">cloth </w:t>
            </w:r>
            <w:r w:rsidRPr="009E33B7">
              <w:rPr>
                <w:rFonts w:ascii="Arial" w:eastAsia="SimSun" w:hAnsi="Arial" w:cs="Arial"/>
                <w:sz w:val="24"/>
                <w:szCs w:val="24"/>
              </w:rPr>
              <w:t>to ensure the cable is free from splits and plug is not loose or broken</w:t>
            </w:r>
          </w:p>
        </w:tc>
        <w:tc>
          <w:tcPr>
            <w:tcW w:w="1836" w:type="dxa"/>
          </w:tcPr>
          <w:p w14:paraId="4C4780DC" w14:textId="77777777" w:rsidR="006C06CF" w:rsidRPr="009E33B7" w:rsidRDefault="00090D44"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5F57ABFD" wp14:editId="7823AB74">
                  <wp:extent cx="354540" cy="489604"/>
                  <wp:effectExtent l="0" t="0" r="7620" b="5715"/>
                  <wp:docPr id="390" name="Picture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a:extLst>
                              <a:ext uri="{C183D7F6-B498-43B3-948B-1728B52AA6E4}">
                                <adec:decorative xmlns:adec="http://schemas.microsoft.com/office/drawing/2017/decorative" val="1"/>
                              </a:ext>
                            </a:extLst>
                          </pic:cNvPr>
                          <pic:cNvPicPr>
                            <a:picLocks noChangeAspect="1" noChangeArrowheads="1"/>
                          </pic:cNvPicPr>
                        </pic:nvPicPr>
                        <pic:blipFill>
                          <a:blip r:embed="rId84" r:link="rId53" cstate="print">
                            <a:extLst>
                              <a:ext uri="{28A0092B-C50C-407E-A947-70E740481C1C}">
                                <a14:useLocalDpi xmlns:a14="http://schemas.microsoft.com/office/drawing/2010/main" val="0"/>
                              </a:ext>
                            </a:extLst>
                          </a:blip>
                          <a:srcRect/>
                          <a:stretch>
                            <a:fillRect/>
                          </a:stretch>
                        </pic:blipFill>
                        <pic:spPr bwMode="auto">
                          <a:xfrm>
                            <a:off x="0" y="0"/>
                            <a:ext cx="358889" cy="495609"/>
                          </a:xfrm>
                          <a:prstGeom prst="rect">
                            <a:avLst/>
                          </a:prstGeom>
                          <a:noFill/>
                          <a:ln>
                            <a:noFill/>
                          </a:ln>
                        </pic:spPr>
                      </pic:pic>
                    </a:graphicData>
                  </a:graphic>
                </wp:inline>
              </w:drawing>
            </w:r>
          </w:p>
        </w:tc>
      </w:tr>
      <w:tr w:rsidR="007B2ADF" w:rsidRPr="009E33B7" w14:paraId="462A0BFB" w14:textId="77777777" w:rsidTr="00CE6186">
        <w:tc>
          <w:tcPr>
            <w:tcW w:w="7236" w:type="dxa"/>
          </w:tcPr>
          <w:p w14:paraId="26B0148F" w14:textId="77777777" w:rsidR="007B2ADF" w:rsidRPr="009E33B7" w:rsidRDefault="007B2ADF" w:rsidP="007B2ADF">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Cleaning steps</w:t>
            </w:r>
          </w:p>
          <w:p w14:paraId="72712E1E" w14:textId="39266081" w:rsidR="007B2ADF" w:rsidRPr="009E33B7" w:rsidRDefault="007B2ADF" w:rsidP="002320D9">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b/>
                <w:sz w:val="24"/>
                <w:szCs w:val="24"/>
              </w:rPr>
            </w:pPr>
            <w:r w:rsidRPr="009E33B7">
              <w:rPr>
                <w:rFonts w:ascii="Arial" w:eastAsia="SimSun" w:hAnsi="Arial" w:cs="Arial"/>
                <w:sz w:val="24"/>
                <w:szCs w:val="24"/>
              </w:rPr>
              <w:t>correctly position wet floor sign to identify cleaning task taking place</w:t>
            </w:r>
          </w:p>
        </w:tc>
        <w:tc>
          <w:tcPr>
            <w:tcW w:w="1836" w:type="dxa"/>
          </w:tcPr>
          <w:p w14:paraId="7B033C37" w14:textId="34F6BC9B" w:rsidR="007B2ADF" w:rsidRPr="009E33B7" w:rsidRDefault="007B2AD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78AE4DB6" wp14:editId="0B7584DE">
                  <wp:extent cx="527050" cy="545873"/>
                  <wp:effectExtent l="0" t="0" r="0" b="0"/>
                  <wp:docPr id="1912" name="Picture 1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Picture 1912">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6C06CF" w:rsidRPr="009E33B7" w14:paraId="0C8AF30B" w14:textId="77777777" w:rsidTr="00CE6186">
        <w:tc>
          <w:tcPr>
            <w:tcW w:w="7236" w:type="dxa"/>
          </w:tcPr>
          <w:p w14:paraId="547D556C" w14:textId="77777777" w:rsidR="006C06CF" w:rsidRPr="009E33B7" w:rsidRDefault="006C06CF"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larger items of debris from floor and dispose of in an appropriate waste stream, ensure to follow local procedure for waste segregation</w:t>
            </w:r>
          </w:p>
        </w:tc>
        <w:tc>
          <w:tcPr>
            <w:tcW w:w="1836" w:type="dxa"/>
          </w:tcPr>
          <w:p w14:paraId="6742E653" w14:textId="77777777" w:rsidR="006C06CF" w:rsidRPr="009E33B7" w:rsidRDefault="006C06C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2E80BA9" wp14:editId="3676F8B7">
                  <wp:extent cx="533400" cy="504826"/>
                  <wp:effectExtent l="0" t="0" r="0" b="952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322" cy="514216"/>
                          </a:xfrm>
                          <a:prstGeom prst="rect">
                            <a:avLst/>
                          </a:prstGeom>
                          <a:noFill/>
                          <a:ln>
                            <a:noFill/>
                          </a:ln>
                        </pic:spPr>
                      </pic:pic>
                    </a:graphicData>
                  </a:graphic>
                </wp:inline>
              </w:drawing>
            </w:r>
          </w:p>
        </w:tc>
      </w:tr>
      <w:tr w:rsidR="002320D9" w:rsidRPr="009E33B7" w14:paraId="641977CF" w14:textId="77777777" w:rsidTr="00CE6186">
        <w:tc>
          <w:tcPr>
            <w:tcW w:w="7236" w:type="dxa"/>
          </w:tcPr>
          <w:p w14:paraId="62258B45" w14:textId="77777777" w:rsidR="002320D9"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plug suction cleaner into the nearest available socket and switch on the power, ensuring that the cable is never placed over the user’s shoulder</w:t>
            </w:r>
          </w:p>
        </w:tc>
        <w:tc>
          <w:tcPr>
            <w:tcW w:w="1836" w:type="dxa"/>
          </w:tcPr>
          <w:p w14:paraId="555CCC61" w14:textId="77777777" w:rsidR="002320D9" w:rsidRPr="009E33B7" w:rsidRDefault="002320D9"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15C03170" wp14:editId="0D304393">
                  <wp:extent cx="439420" cy="429462"/>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456051" cy="445716"/>
                          </a:xfrm>
                          <a:prstGeom prst="rect">
                            <a:avLst/>
                          </a:prstGeom>
                          <a:noFill/>
                          <a:ln>
                            <a:noFill/>
                          </a:ln>
                        </pic:spPr>
                      </pic:pic>
                    </a:graphicData>
                  </a:graphic>
                </wp:inline>
              </w:drawing>
            </w:r>
          </w:p>
        </w:tc>
      </w:tr>
      <w:tr w:rsidR="002320D9" w:rsidRPr="009E33B7" w14:paraId="2385F353" w14:textId="77777777" w:rsidTr="00CE6186">
        <w:tc>
          <w:tcPr>
            <w:tcW w:w="7236" w:type="dxa"/>
          </w:tcPr>
          <w:p w14:paraId="4016207B" w14:textId="77777777" w:rsidR="002320D9"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do not move from room to room or run the cable across/through doorways, ensure cable stays behind the operator when working</w:t>
            </w:r>
          </w:p>
        </w:tc>
        <w:tc>
          <w:tcPr>
            <w:tcW w:w="1836" w:type="dxa"/>
          </w:tcPr>
          <w:p w14:paraId="2BE8F82F" w14:textId="77777777" w:rsidR="002320D9" w:rsidRPr="009E33B7" w:rsidRDefault="002320D9"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p>
        </w:tc>
      </w:tr>
      <w:tr w:rsidR="002320D9" w:rsidRPr="009E33B7" w14:paraId="7C17E237" w14:textId="77777777" w:rsidTr="00174D0A">
        <w:tc>
          <w:tcPr>
            <w:tcW w:w="7236" w:type="dxa"/>
          </w:tcPr>
          <w:p w14:paraId="64D47F3B" w14:textId="30AC2896" w:rsidR="002320D9"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when suction cleaning stand upright with feet shoulder width apart and using even strokes; divide area into sections to ensure complete area is covered and suction clean the edges </w:t>
            </w:r>
            <w:r w:rsidRPr="009E33B7">
              <w:rPr>
                <w:rFonts w:ascii="Arial" w:eastAsia="SimSun" w:hAnsi="Arial" w:cs="Arial"/>
                <w:sz w:val="24"/>
                <w:szCs w:val="24"/>
              </w:rPr>
              <w:lastRenderedPageBreak/>
              <w:t>and corners first, using the hose attachments if available, then work systematically around the room</w:t>
            </w:r>
          </w:p>
        </w:tc>
        <w:tc>
          <w:tcPr>
            <w:tcW w:w="1836" w:type="dxa"/>
            <w:vAlign w:val="center"/>
          </w:tcPr>
          <w:p w14:paraId="4721F098" w14:textId="08B5ABD4" w:rsidR="002320D9" w:rsidRPr="009E33B7" w:rsidRDefault="002320D9"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lastRenderedPageBreak/>
              <w:drawing>
                <wp:inline distT="0" distB="0" distL="0" distR="0" wp14:anchorId="73C6BB08" wp14:editId="0F9D0FA2">
                  <wp:extent cx="625474" cy="492798"/>
                  <wp:effectExtent l="0" t="0" r="0" b="0"/>
                  <wp:docPr id="1914" name="Picture 1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a:extLst>
                              <a:ext uri="{C183D7F6-B498-43B3-948B-1728B52AA6E4}">
                                <adec:decorative xmlns:adec="http://schemas.microsoft.com/office/drawing/2017/decorative" val="1"/>
                              </a:ext>
                            </a:extLst>
                          </pic:cNvPr>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639288" cy="503682"/>
                          </a:xfrm>
                          <a:prstGeom prst="rect">
                            <a:avLst/>
                          </a:prstGeom>
                          <a:noFill/>
                          <a:ln>
                            <a:noFill/>
                          </a:ln>
                        </pic:spPr>
                      </pic:pic>
                    </a:graphicData>
                  </a:graphic>
                </wp:inline>
              </w:drawing>
            </w:r>
          </w:p>
        </w:tc>
      </w:tr>
      <w:tr w:rsidR="002320D9" w:rsidRPr="009E33B7" w14:paraId="549BA732" w14:textId="77777777" w:rsidTr="00CE6186">
        <w:tc>
          <w:tcPr>
            <w:tcW w:w="7236" w:type="dxa"/>
          </w:tcPr>
          <w:p w14:paraId="3B4E4082" w14:textId="77777777" w:rsidR="002320D9"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adjust position on suction cleaner head to suit flooring height, remember to bend knees when reaching under furniture</w:t>
            </w:r>
          </w:p>
        </w:tc>
        <w:tc>
          <w:tcPr>
            <w:tcW w:w="1836" w:type="dxa"/>
          </w:tcPr>
          <w:p w14:paraId="440D7DB0" w14:textId="77777777" w:rsidR="002320D9" w:rsidRPr="009E33B7" w:rsidRDefault="002320D9"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p>
        </w:tc>
      </w:tr>
      <w:tr w:rsidR="0029096E" w:rsidRPr="009E33B7" w14:paraId="54B950AF" w14:textId="77777777" w:rsidTr="00CE6186">
        <w:tc>
          <w:tcPr>
            <w:tcW w:w="7236" w:type="dxa"/>
          </w:tcPr>
          <w:p w14:paraId="3D53E702" w14:textId="59773AD9"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on completion, return </w:t>
            </w:r>
            <w:r w:rsidR="0078583A" w:rsidRPr="009E33B7">
              <w:rPr>
                <w:rFonts w:ascii="Arial" w:eastAsia="SimSun" w:hAnsi="Arial" w:cs="Arial"/>
                <w:sz w:val="24"/>
                <w:szCs w:val="24"/>
              </w:rPr>
              <w:t xml:space="preserve">mobile objects </w:t>
            </w:r>
            <w:r w:rsidRPr="009E33B7">
              <w:rPr>
                <w:rFonts w:ascii="Arial" w:eastAsia="SimSun" w:hAnsi="Arial" w:cs="Arial"/>
                <w:sz w:val="24"/>
                <w:szCs w:val="24"/>
              </w:rPr>
              <w:t xml:space="preserve">which were removed prior to the cleaning process taking place following the Manual Handling Policy </w:t>
            </w:r>
          </w:p>
        </w:tc>
        <w:tc>
          <w:tcPr>
            <w:tcW w:w="1836" w:type="dxa"/>
          </w:tcPr>
          <w:p w14:paraId="56D21696" w14:textId="77777777" w:rsidR="0029096E" w:rsidRPr="009E33B7" w:rsidRDefault="00BC4EFF"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543E99BE" wp14:editId="176D7A4B">
                  <wp:extent cx="1025848" cy="474204"/>
                  <wp:effectExtent l="0" t="0" r="3175" b="2540"/>
                  <wp:docPr id="154" name="Picture 154">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096E" w:rsidRPr="009E33B7" w14:paraId="559E5ACC" w14:textId="77777777" w:rsidTr="00CE6186">
        <w:tc>
          <w:tcPr>
            <w:tcW w:w="7236" w:type="dxa"/>
          </w:tcPr>
          <w:p w14:paraId="64591B65"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wet floor signs</w:t>
            </w:r>
          </w:p>
        </w:tc>
        <w:tc>
          <w:tcPr>
            <w:tcW w:w="1836" w:type="dxa"/>
          </w:tcPr>
          <w:p w14:paraId="497CD904" w14:textId="77777777" w:rsidR="0029096E" w:rsidRPr="009E33B7" w:rsidRDefault="0029096E"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1FB9CC7A" wp14:editId="5DF94AD0">
                  <wp:extent cx="527050" cy="545873"/>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29096E" w:rsidRPr="009E33B7" w14:paraId="73319F25" w14:textId="77777777" w:rsidTr="00CE6186">
        <w:tc>
          <w:tcPr>
            <w:tcW w:w="7236" w:type="dxa"/>
          </w:tcPr>
          <w:p w14:paraId="370E36FA"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PPE and dispose of in appropriate waste stream following waste segregation local procedure</w:t>
            </w:r>
          </w:p>
        </w:tc>
        <w:tc>
          <w:tcPr>
            <w:tcW w:w="1836" w:type="dxa"/>
          </w:tcPr>
          <w:p w14:paraId="375FD9C1" w14:textId="77777777" w:rsidR="0029096E" w:rsidRPr="009E33B7" w:rsidRDefault="00BC4EFF" w:rsidP="0029096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56EC8D20" wp14:editId="3FB7F6E9">
                  <wp:extent cx="684954" cy="555174"/>
                  <wp:effectExtent l="0" t="0" r="1270" b="0"/>
                  <wp:docPr id="69" name="Picture 69">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29096E" w:rsidRPr="009E33B7" w14:paraId="37072D77" w14:textId="77777777" w:rsidTr="00CE6186">
        <w:tc>
          <w:tcPr>
            <w:tcW w:w="7236" w:type="dxa"/>
          </w:tcPr>
          <w:p w14:paraId="51B34D12" w14:textId="314CC4C8" w:rsidR="0029096E"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Pr>
                <w:rFonts w:ascii="Arial" w:eastAsia="SimSun" w:hAnsi="Arial" w:cs="Arial"/>
                <w:sz w:val="24"/>
                <w:szCs w:val="24"/>
              </w:rPr>
              <w:t>w</w:t>
            </w:r>
            <w:r w:rsidR="00F03989" w:rsidRPr="009E33B7">
              <w:rPr>
                <w:rFonts w:ascii="Arial" w:eastAsia="SimSun" w:hAnsi="Arial" w:cs="Arial"/>
                <w:sz w:val="24"/>
                <w:szCs w:val="24"/>
              </w:rPr>
              <w:t xml:space="preserve">ash your </w:t>
            </w:r>
            <w:r w:rsidR="0029096E" w:rsidRPr="009E33B7">
              <w:rPr>
                <w:rFonts w:ascii="Arial" w:eastAsia="SimSun" w:hAnsi="Arial" w:cs="Arial"/>
                <w:sz w:val="24"/>
                <w:szCs w:val="24"/>
              </w:rPr>
              <w:t>hands</w:t>
            </w:r>
          </w:p>
        </w:tc>
        <w:tc>
          <w:tcPr>
            <w:tcW w:w="1836" w:type="dxa"/>
          </w:tcPr>
          <w:p w14:paraId="66A0847A" w14:textId="77777777" w:rsidR="0029096E" w:rsidRPr="009E33B7" w:rsidRDefault="0029096E" w:rsidP="0029096E">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2A0F3C68" wp14:editId="0F883153">
                  <wp:extent cx="552468" cy="488228"/>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63533" cy="498006"/>
                          </a:xfrm>
                          <a:prstGeom prst="rect">
                            <a:avLst/>
                          </a:prstGeom>
                          <a:noFill/>
                          <a:ln>
                            <a:noFill/>
                          </a:ln>
                        </pic:spPr>
                      </pic:pic>
                    </a:graphicData>
                  </a:graphic>
                </wp:inline>
              </w:drawing>
            </w:r>
          </w:p>
        </w:tc>
      </w:tr>
      <w:tr w:rsidR="0029096E" w:rsidRPr="009E33B7" w14:paraId="260D88EE" w14:textId="77777777" w:rsidTr="00CE6186">
        <w:tc>
          <w:tcPr>
            <w:tcW w:w="7236" w:type="dxa"/>
          </w:tcPr>
          <w:p w14:paraId="2967EC59" w14:textId="77777777" w:rsidR="0029096E" w:rsidRPr="009E33B7" w:rsidRDefault="0029096E" w:rsidP="0029096E">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After cleaning steps</w:t>
            </w:r>
          </w:p>
          <w:p w14:paraId="12E2DC11" w14:textId="3B08D84E"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return suction cleaner to </w:t>
            </w:r>
            <w:r w:rsidR="00D30C2E" w:rsidRPr="009E33B7">
              <w:rPr>
                <w:rFonts w:ascii="Arial" w:eastAsia="SimSun" w:hAnsi="Arial" w:cs="Arial"/>
                <w:sz w:val="24"/>
                <w:szCs w:val="24"/>
              </w:rPr>
              <w:t>cleaning cupboard</w:t>
            </w:r>
          </w:p>
        </w:tc>
        <w:tc>
          <w:tcPr>
            <w:tcW w:w="1836" w:type="dxa"/>
          </w:tcPr>
          <w:p w14:paraId="24212177" w14:textId="623E90DC" w:rsidR="0029096E" w:rsidRPr="009E33B7" w:rsidRDefault="00174D0A" w:rsidP="0029096E">
            <w:pPr>
              <w:tabs>
                <w:tab w:val="left" w:pos="720"/>
                <w:tab w:val="left" w:pos="1440"/>
                <w:tab w:val="left" w:pos="2160"/>
                <w:tab w:val="left" w:pos="2880"/>
                <w:tab w:val="left" w:pos="4680"/>
                <w:tab w:val="left" w:pos="5400"/>
                <w:tab w:val="right" w:pos="9000"/>
              </w:tabs>
              <w:spacing w:before="40" w:after="40"/>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154835C5" wp14:editId="76D8E71C">
                  <wp:extent cx="717954" cy="724364"/>
                  <wp:effectExtent l="0" t="0" r="6350" b="0"/>
                  <wp:docPr id="319"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2691" cy="739233"/>
                          </a:xfrm>
                          <a:prstGeom prst="rect">
                            <a:avLst/>
                          </a:prstGeom>
                          <a:noFill/>
                          <a:ln>
                            <a:noFill/>
                          </a:ln>
                        </pic:spPr>
                      </pic:pic>
                    </a:graphicData>
                  </a:graphic>
                </wp:inline>
              </w:drawing>
            </w:r>
          </w:p>
        </w:tc>
      </w:tr>
      <w:tr w:rsidR="0029096E" w:rsidRPr="009E33B7" w14:paraId="62E6B8DA" w14:textId="77777777" w:rsidTr="00CE6186">
        <w:tc>
          <w:tcPr>
            <w:tcW w:w="7236" w:type="dxa"/>
          </w:tcPr>
          <w:p w14:paraId="704ADCDD"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suction clean filters regularly and replace when required; check if bag needs replaced and change as required</w:t>
            </w:r>
          </w:p>
        </w:tc>
        <w:tc>
          <w:tcPr>
            <w:tcW w:w="1836" w:type="dxa"/>
          </w:tcPr>
          <w:p w14:paraId="0307F24A" w14:textId="76CD3EA8" w:rsidR="0029096E" w:rsidRPr="009E33B7" w:rsidRDefault="00174D0A" w:rsidP="0029096E">
            <w:pPr>
              <w:tabs>
                <w:tab w:val="left" w:pos="720"/>
                <w:tab w:val="left" w:pos="1440"/>
                <w:tab w:val="left" w:pos="2160"/>
                <w:tab w:val="left" w:pos="2880"/>
                <w:tab w:val="left" w:pos="4680"/>
                <w:tab w:val="left" w:pos="5400"/>
                <w:tab w:val="right" w:pos="9000"/>
              </w:tabs>
              <w:spacing w:before="40" w:after="40"/>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AE9AB11" wp14:editId="31AE0974">
                  <wp:extent cx="582080" cy="729572"/>
                  <wp:effectExtent l="0" t="0" r="889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rotWithShape="1">
                          <a:blip r:embed="rId90"/>
                          <a:srcRect b="5996"/>
                          <a:stretch/>
                        </pic:blipFill>
                        <pic:spPr bwMode="auto">
                          <a:xfrm>
                            <a:off x="0" y="0"/>
                            <a:ext cx="598170" cy="749739"/>
                          </a:xfrm>
                          <a:prstGeom prst="rect">
                            <a:avLst/>
                          </a:prstGeom>
                          <a:ln>
                            <a:noFill/>
                          </a:ln>
                          <a:extLst>
                            <a:ext uri="{53640926-AAD7-44D8-BBD7-CCE9431645EC}">
                              <a14:shadowObscured xmlns:a14="http://schemas.microsoft.com/office/drawing/2010/main"/>
                            </a:ext>
                          </a:extLst>
                        </pic:spPr>
                      </pic:pic>
                    </a:graphicData>
                  </a:graphic>
                </wp:inline>
              </w:drawing>
            </w:r>
          </w:p>
        </w:tc>
      </w:tr>
      <w:tr w:rsidR="0029096E" w:rsidRPr="009E33B7" w14:paraId="42BFE5DC" w14:textId="77777777" w:rsidTr="00CE6186">
        <w:tc>
          <w:tcPr>
            <w:tcW w:w="7236" w:type="dxa"/>
          </w:tcPr>
          <w:p w14:paraId="484E7756"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hose from body; hang separately so that hose is not bent causing stress and weakening</w:t>
            </w:r>
          </w:p>
        </w:tc>
        <w:tc>
          <w:tcPr>
            <w:tcW w:w="1836" w:type="dxa"/>
          </w:tcPr>
          <w:p w14:paraId="0544FD8E" w14:textId="2878AE73" w:rsidR="0029096E" w:rsidRPr="009E33B7" w:rsidRDefault="00174D0A" w:rsidP="0029096E">
            <w:pPr>
              <w:tabs>
                <w:tab w:val="left" w:pos="720"/>
                <w:tab w:val="left" w:pos="1440"/>
                <w:tab w:val="left" w:pos="2160"/>
                <w:tab w:val="left" w:pos="2880"/>
                <w:tab w:val="left" w:pos="4680"/>
                <w:tab w:val="left" w:pos="5400"/>
                <w:tab w:val="right" w:pos="9000"/>
              </w:tabs>
              <w:spacing w:before="40" w:after="40"/>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8C92900" wp14:editId="7CAD8699">
                  <wp:extent cx="721502" cy="748406"/>
                  <wp:effectExtent l="0" t="0" r="254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91"/>
                          <a:stretch>
                            <a:fillRect/>
                          </a:stretch>
                        </pic:blipFill>
                        <pic:spPr>
                          <a:xfrm rot="10800000" flipV="1">
                            <a:off x="0" y="0"/>
                            <a:ext cx="765290" cy="793827"/>
                          </a:xfrm>
                          <a:prstGeom prst="rect">
                            <a:avLst/>
                          </a:prstGeom>
                        </pic:spPr>
                      </pic:pic>
                    </a:graphicData>
                  </a:graphic>
                </wp:inline>
              </w:drawing>
            </w:r>
          </w:p>
        </w:tc>
      </w:tr>
      <w:tr w:rsidR="0029096E" w:rsidRPr="009E33B7" w14:paraId="1670B4C8" w14:textId="77777777" w:rsidTr="00CE6186">
        <w:tc>
          <w:tcPr>
            <w:tcW w:w="7236" w:type="dxa"/>
          </w:tcPr>
          <w:p w14:paraId="56E20861"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head, wash, and leave to dry on paper</w:t>
            </w:r>
          </w:p>
        </w:tc>
        <w:tc>
          <w:tcPr>
            <w:tcW w:w="1836" w:type="dxa"/>
          </w:tcPr>
          <w:p w14:paraId="38685AD0" w14:textId="593D26FE" w:rsidR="0029096E" w:rsidRPr="009E33B7" w:rsidRDefault="007A61F3" w:rsidP="0029096E">
            <w:pPr>
              <w:tabs>
                <w:tab w:val="left" w:pos="720"/>
                <w:tab w:val="left" w:pos="1440"/>
                <w:tab w:val="left" w:pos="2160"/>
                <w:tab w:val="left" w:pos="2880"/>
                <w:tab w:val="left" w:pos="4680"/>
                <w:tab w:val="left" w:pos="5400"/>
                <w:tab w:val="right" w:pos="9000"/>
              </w:tabs>
              <w:spacing w:before="40" w:after="40"/>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1A0DCA66" wp14:editId="28118528">
                  <wp:extent cx="808322" cy="591126"/>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92"/>
                          <a:stretch>
                            <a:fillRect/>
                          </a:stretch>
                        </pic:blipFill>
                        <pic:spPr>
                          <a:xfrm>
                            <a:off x="0" y="0"/>
                            <a:ext cx="830224" cy="607143"/>
                          </a:xfrm>
                          <a:prstGeom prst="rect">
                            <a:avLst/>
                          </a:prstGeom>
                        </pic:spPr>
                      </pic:pic>
                    </a:graphicData>
                  </a:graphic>
                </wp:inline>
              </w:drawing>
            </w:r>
          </w:p>
        </w:tc>
      </w:tr>
      <w:tr w:rsidR="0029096E" w:rsidRPr="009E33B7" w14:paraId="601F51AA" w14:textId="77777777" w:rsidTr="00CE6186">
        <w:tc>
          <w:tcPr>
            <w:tcW w:w="7236" w:type="dxa"/>
          </w:tcPr>
          <w:p w14:paraId="7CD4209D"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clean and wind cable around body of suction cleaner securing the plug </w:t>
            </w:r>
          </w:p>
        </w:tc>
        <w:tc>
          <w:tcPr>
            <w:tcW w:w="1836" w:type="dxa"/>
          </w:tcPr>
          <w:p w14:paraId="70F41D92" w14:textId="032FF18F" w:rsidR="0029096E" w:rsidRPr="009E33B7" w:rsidRDefault="007A61F3" w:rsidP="0029096E">
            <w:pPr>
              <w:tabs>
                <w:tab w:val="left" w:pos="720"/>
                <w:tab w:val="left" w:pos="1440"/>
                <w:tab w:val="left" w:pos="2160"/>
                <w:tab w:val="left" w:pos="2880"/>
                <w:tab w:val="left" w:pos="4680"/>
                <w:tab w:val="left" w:pos="5400"/>
                <w:tab w:val="right" w:pos="9000"/>
              </w:tabs>
              <w:spacing w:before="40" w:after="40"/>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1529CD1" wp14:editId="432E26D3">
                  <wp:extent cx="838204" cy="768644"/>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pic:nvPicPr>
                        <pic:blipFill>
                          <a:blip r:embed="rId93"/>
                          <a:stretch>
                            <a:fillRect/>
                          </a:stretch>
                        </pic:blipFill>
                        <pic:spPr>
                          <a:xfrm flipH="1">
                            <a:off x="0" y="0"/>
                            <a:ext cx="867490" cy="795499"/>
                          </a:xfrm>
                          <a:prstGeom prst="rect">
                            <a:avLst/>
                          </a:prstGeom>
                        </pic:spPr>
                      </pic:pic>
                    </a:graphicData>
                  </a:graphic>
                </wp:inline>
              </w:drawing>
            </w:r>
          </w:p>
        </w:tc>
      </w:tr>
      <w:tr w:rsidR="0029096E" w:rsidRPr="009E33B7" w14:paraId="6F646631" w14:textId="77777777" w:rsidTr="00CE6186">
        <w:tc>
          <w:tcPr>
            <w:tcW w:w="7236" w:type="dxa"/>
          </w:tcPr>
          <w:p w14:paraId="2C8CC8B1" w14:textId="77777777" w:rsidR="0029096E" w:rsidRPr="009E33B7" w:rsidRDefault="0029096E"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ensure all equipment used is cleaned and stored correctly</w:t>
            </w:r>
          </w:p>
        </w:tc>
        <w:tc>
          <w:tcPr>
            <w:tcW w:w="1836" w:type="dxa"/>
          </w:tcPr>
          <w:p w14:paraId="2FFBF14A" w14:textId="77777777" w:rsidR="0029096E" w:rsidRPr="009E33B7" w:rsidRDefault="0029096E" w:rsidP="0029096E">
            <w:pPr>
              <w:tabs>
                <w:tab w:val="left" w:pos="720"/>
                <w:tab w:val="left" w:pos="1440"/>
                <w:tab w:val="left" w:pos="2160"/>
                <w:tab w:val="left" w:pos="2880"/>
                <w:tab w:val="left" w:pos="4680"/>
                <w:tab w:val="left" w:pos="5400"/>
                <w:tab w:val="right" w:pos="9000"/>
              </w:tabs>
              <w:spacing w:before="40" w:after="40"/>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348307F6" wp14:editId="7A271295">
                  <wp:extent cx="605026" cy="446702"/>
                  <wp:effectExtent l="0" t="0" r="5080" b="0"/>
                  <wp:docPr id="50" name="Picture 50">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29096E" w:rsidRPr="009E33B7" w14:paraId="453CD89F" w14:textId="77777777" w:rsidTr="00CE6186">
        <w:tc>
          <w:tcPr>
            <w:tcW w:w="7236" w:type="dxa"/>
          </w:tcPr>
          <w:p w14:paraId="79B15C7C" w14:textId="73977F03" w:rsidR="0029096E"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Pr>
                <w:rFonts w:ascii="Arial" w:eastAsia="SimSun" w:hAnsi="Arial" w:cs="Arial"/>
                <w:sz w:val="24"/>
                <w:szCs w:val="24"/>
              </w:rPr>
              <w:t>d</w:t>
            </w:r>
            <w:r w:rsidR="0029096E" w:rsidRPr="009E33B7">
              <w:rPr>
                <w:rFonts w:ascii="Arial" w:eastAsia="SimSun" w:hAnsi="Arial" w:cs="Arial"/>
                <w:sz w:val="24"/>
                <w:szCs w:val="24"/>
              </w:rPr>
              <w:t xml:space="preserve">ispose of PPE appropriately and </w:t>
            </w:r>
            <w:r w:rsidR="00F03989" w:rsidRPr="009E33B7">
              <w:rPr>
                <w:rFonts w:ascii="Arial" w:eastAsia="SimSun" w:hAnsi="Arial" w:cs="Arial"/>
                <w:sz w:val="24"/>
                <w:szCs w:val="24"/>
              </w:rPr>
              <w:t xml:space="preserve">wash your </w:t>
            </w:r>
            <w:r w:rsidR="0029096E" w:rsidRPr="009E33B7">
              <w:rPr>
                <w:rFonts w:ascii="Arial" w:eastAsia="SimSun" w:hAnsi="Arial" w:cs="Arial"/>
                <w:sz w:val="24"/>
                <w:szCs w:val="24"/>
              </w:rPr>
              <w:t>hands</w:t>
            </w:r>
          </w:p>
        </w:tc>
        <w:tc>
          <w:tcPr>
            <w:tcW w:w="1836" w:type="dxa"/>
          </w:tcPr>
          <w:p w14:paraId="2435F676" w14:textId="77777777" w:rsidR="0029096E" w:rsidRPr="009E33B7" w:rsidRDefault="0029096E" w:rsidP="0029096E">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0E8D4F17" wp14:editId="4800D03F">
                  <wp:extent cx="552468" cy="488228"/>
                  <wp:effectExtent l="0" t="0" r="0" b="0"/>
                  <wp:docPr id="948" name="Picture 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63533" cy="498006"/>
                          </a:xfrm>
                          <a:prstGeom prst="rect">
                            <a:avLst/>
                          </a:prstGeom>
                          <a:noFill/>
                          <a:ln>
                            <a:noFill/>
                          </a:ln>
                        </pic:spPr>
                      </pic:pic>
                    </a:graphicData>
                  </a:graphic>
                </wp:inline>
              </w:drawing>
            </w:r>
          </w:p>
        </w:tc>
      </w:tr>
    </w:tbl>
    <w:p w14:paraId="4A4F17BD" w14:textId="77777777" w:rsidR="00643F7E" w:rsidRDefault="00643F7E" w:rsidP="007576BD">
      <w:pPr>
        <w:tabs>
          <w:tab w:val="left" w:pos="720"/>
          <w:tab w:val="left" w:pos="1440"/>
          <w:tab w:val="left" w:pos="2160"/>
          <w:tab w:val="left" w:pos="2880"/>
          <w:tab w:val="left" w:pos="4680"/>
          <w:tab w:val="left" w:pos="5400"/>
          <w:tab w:val="right" w:pos="9000"/>
        </w:tabs>
        <w:spacing w:before="120" w:after="240" w:line="280" w:lineRule="atLeast"/>
        <w:jc w:val="both"/>
        <w:rPr>
          <w:rFonts w:ascii="Arial" w:eastAsia="Times New Roman" w:hAnsi="Arial" w:cs="Arial"/>
          <w:b/>
          <w:bCs/>
          <w:color w:val="004785"/>
          <w:kern w:val="32"/>
          <w:sz w:val="24"/>
          <w:szCs w:val="32"/>
          <w:lang w:eastAsia="en-GB"/>
        </w:rPr>
      </w:pPr>
      <w:r>
        <w:rPr>
          <w:rFonts w:ascii="Arial" w:eastAsia="Times New Roman" w:hAnsi="Arial" w:cs="Arial"/>
          <w:b/>
          <w:bCs/>
          <w:color w:val="004785"/>
          <w:kern w:val="32"/>
          <w:sz w:val="24"/>
          <w:szCs w:val="32"/>
          <w:lang w:eastAsia="en-GB"/>
        </w:rPr>
        <w:br w:type="page"/>
      </w:r>
    </w:p>
    <w:p w14:paraId="7BBF3F03" w14:textId="3ED58BB6" w:rsidR="007576BD" w:rsidRDefault="00EC7684" w:rsidP="00EC7684">
      <w:pPr>
        <w:pStyle w:val="HFSHeading2nonum"/>
        <w:rPr>
          <w:lang w:eastAsia="en-GB"/>
        </w:rPr>
      </w:pPr>
      <w:bookmarkStart w:id="66" w:name="M3"/>
      <w:bookmarkStart w:id="67" w:name="_Toc135993182"/>
      <w:r>
        <w:rPr>
          <w:lang w:eastAsia="en-GB"/>
        </w:rPr>
        <w:lastRenderedPageBreak/>
        <w:t xml:space="preserve">Cleaning of Floors:  </w:t>
      </w:r>
      <w:r w:rsidR="007576BD" w:rsidRPr="00382360">
        <w:rPr>
          <w:lang w:eastAsia="en-GB"/>
        </w:rPr>
        <w:t xml:space="preserve">Method </w:t>
      </w:r>
      <w:r w:rsidR="007576BD">
        <w:rPr>
          <w:lang w:eastAsia="en-GB"/>
        </w:rPr>
        <w:t>3</w:t>
      </w:r>
      <w:r>
        <w:rPr>
          <w:lang w:eastAsia="en-GB"/>
        </w:rPr>
        <w:t xml:space="preserve"> - </w:t>
      </w:r>
      <w:r w:rsidR="007576BD">
        <w:rPr>
          <w:lang w:eastAsia="en-GB"/>
        </w:rPr>
        <w:t xml:space="preserve">Damp </w:t>
      </w:r>
      <w:r w:rsidR="00B96BF1">
        <w:rPr>
          <w:lang w:eastAsia="en-GB"/>
        </w:rPr>
        <w:t>M</w:t>
      </w:r>
      <w:r w:rsidR="007576BD">
        <w:rPr>
          <w:lang w:eastAsia="en-GB"/>
        </w:rPr>
        <w:t>opping</w:t>
      </w:r>
      <w:bookmarkEnd w:id="66"/>
      <w:bookmarkEnd w:id="67"/>
    </w:p>
    <w:p w14:paraId="72E15218" w14:textId="3CBAF7E1" w:rsidR="007576BD" w:rsidRPr="00382360" w:rsidRDefault="007576BD" w:rsidP="006F0980">
      <w:pPr>
        <w:pStyle w:val="HFSHeading3"/>
        <w:rPr>
          <w:lang w:eastAsia="en-GB"/>
        </w:rPr>
      </w:pPr>
      <w:r w:rsidRPr="00382360">
        <w:rPr>
          <w:lang w:eastAsia="en-GB"/>
        </w:rPr>
        <w:t>R</w:t>
      </w:r>
      <w:r w:rsidR="00ED69B1">
        <w:rPr>
          <w:lang w:eastAsia="en-GB"/>
        </w:rPr>
        <w:t>equired equipment and materials</w:t>
      </w:r>
    </w:p>
    <w:p w14:paraId="4917543C" w14:textId="35598322" w:rsidR="007576BD" w:rsidRDefault="007576BD" w:rsidP="007576BD">
      <w:pPr>
        <w:pStyle w:val="Bodytext-good"/>
        <w:rPr>
          <w:rFonts w:eastAsia="SimSun"/>
        </w:rPr>
      </w:pPr>
      <w:r w:rsidRPr="00E34E94">
        <w:rPr>
          <w:rFonts w:eastAsia="SimSun"/>
        </w:rPr>
        <w:t>To ensure the floor is cleaned in a systematic way to reduce the risk of cross infection.</w:t>
      </w:r>
    </w:p>
    <w:p w14:paraId="4608890A" w14:textId="745D253B" w:rsidR="008D75C0" w:rsidRPr="00E34E94" w:rsidRDefault="008D75C0" w:rsidP="007576BD">
      <w:pPr>
        <w:pStyle w:val="Bodytext-good"/>
        <w:rPr>
          <w:rFonts w:eastAsia="SimSun"/>
        </w:rPr>
      </w:pPr>
      <w:r>
        <w:rPr>
          <w:rFonts w:cs="Arial"/>
          <w:snapToGrid w:val="0"/>
          <w:lang w:val="en-US" w:eastAsia="en-GB"/>
        </w:rPr>
        <w:t>Equipment could include:</w:t>
      </w:r>
    </w:p>
    <w:p w14:paraId="1F0762D5" w14:textId="77777777" w:rsidR="007576BD" w:rsidRPr="007576BD" w:rsidRDefault="007576BD" w:rsidP="008148DC">
      <w:pPr>
        <w:pStyle w:val="Subtitle"/>
        <w:numPr>
          <w:ilvl w:val="0"/>
          <w:numId w:val="7"/>
        </w:numPr>
        <w:ind w:left="714" w:hanging="357"/>
      </w:pPr>
      <w:r w:rsidRPr="007576BD">
        <w:t>wet floor signs</w:t>
      </w:r>
    </w:p>
    <w:p w14:paraId="79674178" w14:textId="77777777" w:rsidR="007576BD" w:rsidRPr="007576BD" w:rsidRDefault="007576BD" w:rsidP="008148DC">
      <w:pPr>
        <w:pStyle w:val="Subtitle"/>
        <w:numPr>
          <w:ilvl w:val="0"/>
          <w:numId w:val="7"/>
        </w:numPr>
        <w:ind w:left="714" w:hanging="357"/>
      </w:pPr>
      <w:r w:rsidRPr="007576BD">
        <w:t>dosing containers</w:t>
      </w:r>
    </w:p>
    <w:p w14:paraId="09478C5D" w14:textId="77777777" w:rsidR="007576BD" w:rsidRPr="007576BD" w:rsidRDefault="007576BD" w:rsidP="008148DC">
      <w:pPr>
        <w:pStyle w:val="Subtitle"/>
        <w:numPr>
          <w:ilvl w:val="0"/>
          <w:numId w:val="7"/>
        </w:numPr>
        <w:ind w:left="714" w:hanging="357"/>
      </w:pPr>
      <w:r w:rsidRPr="007576BD">
        <w:t>colour coded equipment (buckets, mops, mop frames, microfibre)</w:t>
      </w:r>
    </w:p>
    <w:p w14:paraId="18E07154" w14:textId="77777777" w:rsidR="007576BD" w:rsidRPr="007576BD" w:rsidRDefault="007576BD" w:rsidP="008148DC">
      <w:pPr>
        <w:pStyle w:val="Subtitle"/>
        <w:numPr>
          <w:ilvl w:val="0"/>
          <w:numId w:val="7"/>
        </w:numPr>
        <w:ind w:left="714" w:hanging="357"/>
      </w:pPr>
      <w:r w:rsidRPr="007576BD">
        <w:t>mop wringer (traditional mopping system only)</w:t>
      </w:r>
    </w:p>
    <w:p w14:paraId="75685710" w14:textId="77777777" w:rsidR="007576BD" w:rsidRPr="007576BD" w:rsidRDefault="007576BD" w:rsidP="008148DC">
      <w:pPr>
        <w:pStyle w:val="Subtitle"/>
        <w:numPr>
          <w:ilvl w:val="0"/>
          <w:numId w:val="7"/>
        </w:numPr>
        <w:ind w:left="714" w:hanging="357"/>
      </w:pPr>
      <w:r w:rsidRPr="007576BD">
        <w:t>disposable cloth or paper</w:t>
      </w:r>
    </w:p>
    <w:p w14:paraId="3EE0FFD1" w14:textId="77777777" w:rsidR="007576BD" w:rsidRPr="007576BD" w:rsidRDefault="007576BD" w:rsidP="008148DC">
      <w:pPr>
        <w:pStyle w:val="Subtitle"/>
        <w:numPr>
          <w:ilvl w:val="0"/>
          <w:numId w:val="7"/>
        </w:numPr>
        <w:ind w:left="714" w:hanging="357"/>
      </w:pPr>
      <w:r w:rsidRPr="007576BD">
        <w:t>appropriate bag for soiled mops</w:t>
      </w:r>
    </w:p>
    <w:p w14:paraId="58C2CA45" w14:textId="01BB77D1" w:rsidR="007576BD" w:rsidRDefault="007576BD" w:rsidP="008148DC">
      <w:pPr>
        <w:pStyle w:val="Subtitle"/>
        <w:numPr>
          <w:ilvl w:val="0"/>
          <w:numId w:val="7"/>
        </w:numPr>
        <w:ind w:left="714" w:hanging="357"/>
      </w:pPr>
      <w:r w:rsidRPr="007576BD">
        <w:t xml:space="preserve">PPE (i.e. apron, gloves, safety goggles </w:t>
      </w:r>
      <w:r w:rsidR="00755A3D" w:rsidRPr="007576BD">
        <w:t>etc.</w:t>
      </w:r>
      <w:r w:rsidRPr="007576BD">
        <w:t xml:space="preserve">) </w:t>
      </w:r>
    </w:p>
    <w:p w14:paraId="706035A8" w14:textId="77777777" w:rsidR="005912CF" w:rsidRPr="005912CF" w:rsidRDefault="005912CF" w:rsidP="008148DC">
      <w:pPr>
        <w:pStyle w:val="HFSBullet"/>
        <w:numPr>
          <w:ilvl w:val="0"/>
          <w:numId w:val="0"/>
        </w:numPr>
        <w:spacing w:after="360"/>
        <w:rPr>
          <w:i/>
          <w:snapToGrid w:val="0"/>
          <w:lang w:val="en-US" w:eastAsia="en-GB"/>
        </w:rPr>
      </w:pPr>
      <w:r w:rsidRPr="005912CF">
        <w:rPr>
          <w:b/>
          <w:i/>
          <w:snapToGrid w:val="0"/>
          <w:lang w:val="en-US" w:eastAsia="en-GB"/>
        </w:rPr>
        <w:t>*</w:t>
      </w:r>
      <w:r w:rsidRPr="005912CF">
        <w:rPr>
          <w:i/>
          <w:snapToGrid w:val="0"/>
          <w:lang w:val="en-US" w:eastAsia="en-GB"/>
        </w:rPr>
        <w:t>always refer to the individuals care plan around the management of their furniture</w:t>
      </w:r>
    </w:p>
    <w:p w14:paraId="43D68EA2" w14:textId="400EFA44" w:rsidR="007576BD" w:rsidRPr="00F07449" w:rsidRDefault="007576BD" w:rsidP="00F07449">
      <w:pPr>
        <w:pStyle w:val="HFSHeading3"/>
        <w:rPr>
          <w:lang w:eastAsia="en-GB"/>
        </w:rPr>
      </w:pPr>
      <w:r w:rsidRPr="00F07449">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floors SOP"/>
        <w:tblDescription w:val="this table details the process to use when cleaning floors using method 3 - damp mopping"/>
      </w:tblPr>
      <w:tblGrid>
        <w:gridCol w:w="7236"/>
        <w:gridCol w:w="1836"/>
      </w:tblGrid>
      <w:tr w:rsidR="00090D44" w:rsidRPr="009E33B7" w14:paraId="6ECDA212" w14:textId="77777777" w:rsidTr="005F116B">
        <w:tc>
          <w:tcPr>
            <w:tcW w:w="7236" w:type="dxa"/>
          </w:tcPr>
          <w:p w14:paraId="192AC754" w14:textId="77777777" w:rsidR="007576BD" w:rsidRPr="009E33B7" w:rsidRDefault="007576BD" w:rsidP="000045CE">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192D9944" w14:textId="47F0E1F2" w:rsidR="007576BD"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Arial"/>
                <w:sz w:val="24"/>
                <w:szCs w:val="24"/>
              </w:rPr>
              <w:t>w</w:t>
            </w:r>
            <w:r w:rsidR="00F03989" w:rsidRPr="009E33B7">
              <w:rPr>
                <w:rFonts w:ascii="Arial" w:eastAsia="SimSun" w:hAnsi="Arial" w:cs="Arial"/>
                <w:sz w:val="24"/>
                <w:szCs w:val="24"/>
              </w:rPr>
              <w:t xml:space="preserve">ash your </w:t>
            </w:r>
            <w:r w:rsidR="007576BD" w:rsidRPr="009E33B7">
              <w:rPr>
                <w:rFonts w:ascii="Arial" w:eastAsia="SimSun" w:hAnsi="Arial" w:cs="Arial"/>
                <w:sz w:val="24"/>
                <w:szCs w:val="24"/>
              </w:rPr>
              <w:t>hands, prior to wearing appropriate PPE</w:t>
            </w:r>
          </w:p>
        </w:tc>
        <w:tc>
          <w:tcPr>
            <w:tcW w:w="1836" w:type="dxa"/>
          </w:tcPr>
          <w:p w14:paraId="055D7E94" w14:textId="77777777" w:rsidR="00006973" w:rsidRPr="009E33B7" w:rsidRDefault="00364727" w:rsidP="00A05E26">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042D2310" wp14:editId="6241CCF0">
                  <wp:extent cx="574842" cy="508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090D44" w:rsidRPr="009E33B7" w14:paraId="076531B2" w14:textId="77777777" w:rsidTr="005F116B">
        <w:tc>
          <w:tcPr>
            <w:tcW w:w="7236" w:type="dxa"/>
          </w:tcPr>
          <w:p w14:paraId="61CF701E"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put on safety goggles, prepare a solution of water and make up the cleaning agent in accordance with manufacturer’s instructions</w:t>
            </w:r>
          </w:p>
        </w:tc>
        <w:tc>
          <w:tcPr>
            <w:tcW w:w="1836" w:type="dxa"/>
          </w:tcPr>
          <w:p w14:paraId="6E0D182C" w14:textId="77777777" w:rsidR="00A05E26" w:rsidRPr="009E33B7" w:rsidRDefault="00A05E2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6EA3D86" wp14:editId="5C943794">
                  <wp:extent cx="482600" cy="482600"/>
                  <wp:effectExtent l="0" t="0" r="0" b="0"/>
                  <wp:docPr id="1893" name="Picture 1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Picture 1893">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r>
      <w:tr w:rsidR="00090D44" w:rsidRPr="009E33B7" w14:paraId="3B09CA03" w14:textId="77777777" w:rsidTr="005F116B">
        <w:tc>
          <w:tcPr>
            <w:tcW w:w="7236" w:type="dxa"/>
          </w:tcPr>
          <w:p w14:paraId="503027BF"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fold the mop heads into the dosing container</w:t>
            </w:r>
          </w:p>
        </w:tc>
        <w:tc>
          <w:tcPr>
            <w:tcW w:w="1836" w:type="dxa"/>
          </w:tcPr>
          <w:p w14:paraId="6271990F" w14:textId="77777777" w:rsidR="00A05E26" w:rsidRPr="009E33B7" w:rsidRDefault="00A05E2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1C74976D" wp14:editId="115FFB0B">
                  <wp:extent cx="799600" cy="523876"/>
                  <wp:effectExtent l="0" t="0" r="635" b="0"/>
                  <wp:docPr id="27"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59">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801264" cy="524966"/>
                          </a:xfrm>
                          <a:prstGeom prst="rect">
                            <a:avLst/>
                          </a:prstGeom>
                          <a:noFill/>
                          <a:ln>
                            <a:noFill/>
                          </a:ln>
                        </pic:spPr>
                      </pic:pic>
                    </a:graphicData>
                  </a:graphic>
                </wp:inline>
              </w:drawing>
            </w:r>
          </w:p>
        </w:tc>
      </w:tr>
      <w:tr w:rsidR="00090D44" w:rsidRPr="009E33B7" w14:paraId="70D15E11" w14:textId="77777777" w:rsidTr="005F116B">
        <w:tc>
          <w:tcPr>
            <w:tcW w:w="7236" w:type="dxa"/>
          </w:tcPr>
          <w:p w14:paraId="0197AEB5"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pour the cleaning agent over the mop heads and leave for a minute to allow the mops to absorb the liquid. The mops should be damp – not wet or follow your local procedure for dampening floor mop prior to use</w:t>
            </w:r>
          </w:p>
        </w:tc>
        <w:tc>
          <w:tcPr>
            <w:tcW w:w="1836" w:type="dxa"/>
          </w:tcPr>
          <w:p w14:paraId="33161286" w14:textId="77777777" w:rsidR="00A05E26" w:rsidRPr="009E33B7" w:rsidRDefault="00A05E2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b/>
                <w:noProof/>
                <w:sz w:val="24"/>
                <w:szCs w:val="24"/>
                <w:lang w:eastAsia="en-GB"/>
              </w:rPr>
              <w:drawing>
                <wp:inline distT="0" distB="0" distL="0" distR="0" wp14:anchorId="5A89C0F5" wp14:editId="2A2E7F08">
                  <wp:extent cx="446244" cy="406400"/>
                  <wp:effectExtent l="0" t="0" r="0" b="0"/>
                  <wp:docPr id="932" name="Picture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9563" cy="409422"/>
                          </a:xfrm>
                          <a:prstGeom prst="rect">
                            <a:avLst/>
                          </a:prstGeom>
                          <a:noFill/>
                          <a:ln>
                            <a:noFill/>
                          </a:ln>
                        </pic:spPr>
                      </pic:pic>
                    </a:graphicData>
                  </a:graphic>
                </wp:inline>
              </w:drawing>
            </w:r>
          </w:p>
        </w:tc>
      </w:tr>
      <w:tr w:rsidR="00090D44" w:rsidRPr="009E33B7" w14:paraId="550DB4A5" w14:textId="77777777" w:rsidTr="005F116B">
        <w:tc>
          <w:tcPr>
            <w:tcW w:w="7236" w:type="dxa"/>
          </w:tcPr>
          <w:p w14:paraId="2B12B125"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place the container of mops onto the trolley</w:t>
            </w:r>
          </w:p>
        </w:tc>
        <w:tc>
          <w:tcPr>
            <w:tcW w:w="1836" w:type="dxa"/>
          </w:tcPr>
          <w:p w14:paraId="07229729" w14:textId="77777777" w:rsidR="00A05E26" w:rsidRPr="009E33B7" w:rsidRDefault="00640FA0"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2B24667" wp14:editId="54CC2BEC">
                  <wp:extent cx="857328" cy="590862"/>
                  <wp:effectExtent l="0" t="0" r="0" b="0"/>
                  <wp:docPr id="427" name="Picture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a:extLst>
                              <a:ext uri="{C183D7F6-B498-43B3-948B-1728B52AA6E4}">
                                <adec:decorative xmlns:adec="http://schemas.microsoft.com/office/drawing/2017/decorative" val="1"/>
                              </a:ext>
                            </a:extLst>
                          </pic:cNvPr>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872844" cy="601556"/>
                          </a:xfrm>
                          <a:prstGeom prst="rect">
                            <a:avLst/>
                          </a:prstGeom>
                          <a:noFill/>
                          <a:ln>
                            <a:noFill/>
                          </a:ln>
                        </pic:spPr>
                      </pic:pic>
                    </a:graphicData>
                  </a:graphic>
                </wp:inline>
              </w:drawing>
            </w:r>
          </w:p>
        </w:tc>
      </w:tr>
      <w:tr w:rsidR="00090D44" w:rsidRPr="009E33B7" w14:paraId="36F247E7" w14:textId="77777777" w:rsidTr="005F116B">
        <w:tc>
          <w:tcPr>
            <w:tcW w:w="7236" w:type="dxa"/>
          </w:tcPr>
          <w:p w14:paraId="09D7F2FD" w14:textId="5EBA1014"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 xml:space="preserve">before cleaning takes place, visually inspect the room or area being cleaned; if </w:t>
            </w:r>
            <w:r w:rsidR="0078583A" w:rsidRPr="009E33B7">
              <w:rPr>
                <w:rFonts w:ascii="Arial" w:eastAsia="SimSun" w:hAnsi="Arial" w:cs="Arial"/>
                <w:sz w:val="24"/>
                <w:szCs w:val="24"/>
              </w:rPr>
              <w:t>mobile objects</w:t>
            </w:r>
            <w:r w:rsidRPr="009E33B7">
              <w:rPr>
                <w:rFonts w:ascii="Arial" w:eastAsia="SimSun" w:hAnsi="Arial" w:cs="Arial"/>
                <w:sz w:val="24"/>
                <w:szCs w:val="24"/>
              </w:rPr>
              <w:t xml:space="preserve"> can be moved</w:t>
            </w:r>
            <w:r w:rsidR="00FE51FC">
              <w:rPr>
                <w:rFonts w:ascii="Arial" w:eastAsia="SimSun" w:hAnsi="Arial" w:cs="Arial"/>
                <w:sz w:val="24"/>
                <w:szCs w:val="24"/>
              </w:rPr>
              <w:t xml:space="preserve"> (</w:t>
            </w:r>
            <w:r w:rsidR="00FE51FC" w:rsidRPr="00FE51FC">
              <w:rPr>
                <w:rFonts w:ascii="Arial" w:eastAsia="SimSun" w:hAnsi="Arial" w:cs="Arial"/>
                <w:sz w:val="24"/>
                <w:szCs w:val="24"/>
              </w:rPr>
              <w:t>always refer to the individuals care plan around the management of their furniture)</w:t>
            </w:r>
            <w:r w:rsidRPr="009E33B7">
              <w:rPr>
                <w:rFonts w:ascii="Arial" w:eastAsia="SimSun" w:hAnsi="Arial" w:cs="Arial"/>
                <w:sz w:val="24"/>
                <w:szCs w:val="24"/>
              </w:rPr>
              <w:t>, remove these safely, following local Manual Handling Policy, and place out of the way of traffic</w:t>
            </w:r>
          </w:p>
        </w:tc>
        <w:tc>
          <w:tcPr>
            <w:tcW w:w="1836" w:type="dxa"/>
          </w:tcPr>
          <w:p w14:paraId="3C918D9B" w14:textId="77777777" w:rsidR="00A05E26"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0060C80B" wp14:editId="37BDEAA8">
                  <wp:extent cx="1025848" cy="474204"/>
                  <wp:effectExtent l="0" t="0" r="3175" b="2540"/>
                  <wp:docPr id="946" name="Picture 946">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946">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2ADF" w:rsidRPr="009E33B7" w14:paraId="2C668243" w14:textId="77777777" w:rsidTr="005F116B">
        <w:tc>
          <w:tcPr>
            <w:tcW w:w="7236" w:type="dxa"/>
          </w:tcPr>
          <w:p w14:paraId="79652480" w14:textId="77777777" w:rsidR="007B2ADF" w:rsidRPr="009E33B7" w:rsidRDefault="007B2ADF" w:rsidP="007B2ADF">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Cleaning steps</w:t>
            </w:r>
          </w:p>
          <w:p w14:paraId="2F5EC6DD" w14:textId="0CC6F385" w:rsidR="007B2ADF" w:rsidRPr="009E33B7" w:rsidRDefault="007B2ADF" w:rsidP="00D65F01">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b/>
                <w:sz w:val="24"/>
                <w:szCs w:val="24"/>
              </w:rPr>
            </w:pPr>
            <w:r w:rsidRPr="009E33B7">
              <w:rPr>
                <w:rFonts w:ascii="Arial" w:eastAsia="SimSun" w:hAnsi="Arial" w:cs="Arial"/>
                <w:sz w:val="24"/>
                <w:szCs w:val="24"/>
              </w:rPr>
              <w:t>correctly position wet floor sign to identify cleaning task taking place</w:t>
            </w:r>
          </w:p>
        </w:tc>
        <w:tc>
          <w:tcPr>
            <w:tcW w:w="1836" w:type="dxa"/>
          </w:tcPr>
          <w:p w14:paraId="61FFC647" w14:textId="174FB61C" w:rsidR="007B2ADF" w:rsidRPr="009E33B7" w:rsidRDefault="007B2AD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80A1268" wp14:editId="0BDFF46B">
                  <wp:extent cx="527050" cy="545873"/>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090D44" w:rsidRPr="009E33B7" w14:paraId="70F4B0E4" w14:textId="77777777" w:rsidTr="005F116B">
        <w:tc>
          <w:tcPr>
            <w:tcW w:w="7236" w:type="dxa"/>
          </w:tcPr>
          <w:p w14:paraId="0321395E"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remove larger items of debris from floor and dispose of in an appropriate waste stream, ensure to follow local procedure for waste segregation</w:t>
            </w:r>
          </w:p>
        </w:tc>
        <w:tc>
          <w:tcPr>
            <w:tcW w:w="1836" w:type="dxa"/>
          </w:tcPr>
          <w:p w14:paraId="2CA27F26" w14:textId="77777777" w:rsidR="00A05E26" w:rsidRPr="009E33B7" w:rsidRDefault="00A05E2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09ABBF90" wp14:editId="29B067FE">
                  <wp:extent cx="533400" cy="504826"/>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322" cy="514216"/>
                          </a:xfrm>
                          <a:prstGeom prst="rect">
                            <a:avLst/>
                          </a:prstGeom>
                          <a:noFill/>
                          <a:ln>
                            <a:noFill/>
                          </a:ln>
                        </pic:spPr>
                      </pic:pic>
                    </a:graphicData>
                  </a:graphic>
                </wp:inline>
              </w:drawing>
            </w:r>
          </w:p>
        </w:tc>
      </w:tr>
      <w:tr w:rsidR="00090D44" w:rsidRPr="009E33B7" w14:paraId="025525D9" w14:textId="77777777" w:rsidTr="005F116B">
        <w:tc>
          <w:tcPr>
            <w:tcW w:w="7236" w:type="dxa"/>
          </w:tcPr>
          <w:p w14:paraId="1321FB7D"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lastRenderedPageBreak/>
              <w:t>standard mopping system use a clean mop head for each room or section of room, wringing the mop head as dry as possible in the cleaning solution prior to mopping</w:t>
            </w:r>
          </w:p>
        </w:tc>
        <w:tc>
          <w:tcPr>
            <w:tcW w:w="1836" w:type="dxa"/>
          </w:tcPr>
          <w:p w14:paraId="19B9A755" w14:textId="77777777" w:rsidR="00A05E26" w:rsidRPr="009E33B7" w:rsidRDefault="00640FA0"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5E81D4AE" wp14:editId="6F923ACF">
                  <wp:extent cx="586042" cy="438958"/>
                  <wp:effectExtent l="0" t="0" r="508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98" r:link="rId99" cstate="print">
                            <a:extLst>
                              <a:ext uri="{28A0092B-C50C-407E-A947-70E740481C1C}">
                                <a14:useLocalDpi xmlns:a14="http://schemas.microsoft.com/office/drawing/2010/main" val="0"/>
                              </a:ext>
                            </a:extLst>
                          </a:blip>
                          <a:srcRect b="11205"/>
                          <a:stretch/>
                        </pic:blipFill>
                        <pic:spPr bwMode="auto">
                          <a:xfrm>
                            <a:off x="0" y="0"/>
                            <a:ext cx="605799" cy="4537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0D44" w:rsidRPr="009E33B7" w14:paraId="7CF2CFC4" w14:textId="77777777" w:rsidTr="005F116B">
        <w:tc>
          <w:tcPr>
            <w:tcW w:w="7236" w:type="dxa"/>
          </w:tcPr>
          <w:p w14:paraId="1799B1A1"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plan the work route by starting at the furthest point from the exit working backwards to avoid standing on cleaned </w:t>
            </w:r>
            <w:r w:rsidR="00640FA0" w:rsidRPr="009E33B7">
              <w:rPr>
                <w:rFonts w:ascii="Arial" w:eastAsia="SimSun" w:hAnsi="Arial" w:cs="Arial"/>
                <w:sz w:val="24"/>
                <w:szCs w:val="24"/>
              </w:rPr>
              <w:t>sections</w:t>
            </w:r>
          </w:p>
        </w:tc>
        <w:tc>
          <w:tcPr>
            <w:tcW w:w="1836" w:type="dxa"/>
          </w:tcPr>
          <w:p w14:paraId="7E401F04" w14:textId="77777777" w:rsidR="00A05E26" w:rsidRPr="009E33B7" w:rsidRDefault="00A05E2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eastAsia="Calibri" w:hAnsi="Arial" w:cs="Arial"/>
                <w:noProof/>
                <w:sz w:val="24"/>
                <w:szCs w:val="24"/>
                <w:lang w:eastAsia="en-GB"/>
              </w:rPr>
              <w:drawing>
                <wp:inline distT="0" distB="0" distL="0" distR="0" wp14:anchorId="79E5651B" wp14:editId="57E71899">
                  <wp:extent cx="872490" cy="508000"/>
                  <wp:effectExtent l="0" t="0" r="3810" b="635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13583"/>
                          <a:stretch/>
                        </pic:blipFill>
                        <pic:spPr bwMode="auto">
                          <a:xfrm>
                            <a:off x="0" y="0"/>
                            <a:ext cx="883267" cy="514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0D44" w:rsidRPr="009E33B7" w14:paraId="78CA31C4" w14:textId="77777777" w:rsidTr="005F116B">
        <w:tc>
          <w:tcPr>
            <w:tcW w:w="7236" w:type="dxa"/>
          </w:tcPr>
          <w:p w14:paraId="0A198107"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mop the floor edges using a straight stroke to reach corners and skirting.  Flip the mop head up to clean the skirting and reach the edge</w:t>
            </w:r>
          </w:p>
        </w:tc>
        <w:tc>
          <w:tcPr>
            <w:tcW w:w="1836" w:type="dxa"/>
          </w:tcPr>
          <w:p w14:paraId="0F778F89" w14:textId="77777777" w:rsidR="00A05E26" w:rsidRPr="009E33B7" w:rsidRDefault="00090D44"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274DC1D" wp14:editId="57A79A18">
                  <wp:extent cx="554566" cy="431330"/>
                  <wp:effectExtent l="0" t="0" r="0" b="6985"/>
                  <wp:docPr id="426" name="Picture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a:extLst>
                              <a:ext uri="{C183D7F6-B498-43B3-948B-1728B52AA6E4}">
                                <adec:decorative xmlns:adec="http://schemas.microsoft.com/office/drawing/2017/decorative" val="1"/>
                              </a:ext>
                            </a:extLst>
                          </pic:cNvPr>
                          <pic:cNvPicPr>
                            <a:picLocks noChangeAspect="1" noChangeArrowheads="1"/>
                          </pic:cNvPicPr>
                        </pic:nvPicPr>
                        <pic:blipFill rotWithShape="1">
                          <a:blip r:embed="rId101" r:link="rId99" cstate="print">
                            <a:extLst>
                              <a:ext uri="{28A0092B-C50C-407E-A947-70E740481C1C}">
                                <a14:useLocalDpi xmlns:a14="http://schemas.microsoft.com/office/drawing/2010/main" val="0"/>
                              </a:ext>
                            </a:extLst>
                          </a:blip>
                          <a:srcRect b="13402"/>
                          <a:stretch/>
                        </pic:blipFill>
                        <pic:spPr bwMode="auto">
                          <a:xfrm>
                            <a:off x="0" y="0"/>
                            <a:ext cx="561744" cy="4369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0D44" w:rsidRPr="009E33B7" w14:paraId="5333F44E" w14:textId="77777777" w:rsidTr="005F116B">
        <w:tc>
          <w:tcPr>
            <w:tcW w:w="7236" w:type="dxa"/>
          </w:tcPr>
          <w:p w14:paraId="7FE4127A"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mop the remaining floor using leading edge, working backwards towards the door, leaving a clear walkway</w:t>
            </w:r>
          </w:p>
        </w:tc>
        <w:tc>
          <w:tcPr>
            <w:tcW w:w="1836" w:type="dxa"/>
          </w:tcPr>
          <w:p w14:paraId="6BA5D046" w14:textId="77777777" w:rsidR="00A05E26" w:rsidRPr="009E33B7" w:rsidRDefault="00090D44"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B345E06" wp14:editId="53CF75DE">
                  <wp:extent cx="430176" cy="475194"/>
                  <wp:effectExtent l="0" t="0" r="8255" b="1270"/>
                  <wp:docPr id="425" name="Pictur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a:extLst>
                              <a:ext uri="{C183D7F6-B498-43B3-948B-1728B52AA6E4}">
                                <adec:decorative xmlns:adec="http://schemas.microsoft.com/office/drawing/2017/decorative" val="1"/>
                              </a:ext>
                            </a:extLst>
                          </pic:cNvPr>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434874" cy="480384"/>
                          </a:xfrm>
                          <a:prstGeom prst="rect">
                            <a:avLst/>
                          </a:prstGeom>
                          <a:noFill/>
                          <a:ln>
                            <a:noFill/>
                          </a:ln>
                        </pic:spPr>
                      </pic:pic>
                    </a:graphicData>
                  </a:graphic>
                </wp:inline>
              </w:drawing>
            </w:r>
          </w:p>
        </w:tc>
      </w:tr>
      <w:tr w:rsidR="00090D44" w:rsidRPr="009E33B7" w14:paraId="08E29520" w14:textId="77777777" w:rsidTr="005F116B">
        <w:tc>
          <w:tcPr>
            <w:tcW w:w="7236" w:type="dxa"/>
          </w:tcPr>
          <w:p w14:paraId="0B303D50"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after each room change the mop head and place it in the clear bag for laundering</w:t>
            </w:r>
          </w:p>
        </w:tc>
        <w:tc>
          <w:tcPr>
            <w:tcW w:w="1836" w:type="dxa"/>
          </w:tcPr>
          <w:p w14:paraId="54ACEBE5" w14:textId="73091786" w:rsidR="00A05E26" w:rsidRPr="009E33B7" w:rsidRDefault="007A61F3"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ED8567B" wp14:editId="1422A0E6">
                  <wp:extent cx="652580" cy="714484"/>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pic:nvPicPr>
                        <pic:blipFill>
                          <a:blip r:embed="rId104"/>
                          <a:stretch>
                            <a:fillRect/>
                          </a:stretch>
                        </pic:blipFill>
                        <pic:spPr>
                          <a:xfrm flipH="1">
                            <a:off x="0" y="0"/>
                            <a:ext cx="675295" cy="739354"/>
                          </a:xfrm>
                          <a:prstGeom prst="rect">
                            <a:avLst/>
                          </a:prstGeom>
                        </pic:spPr>
                      </pic:pic>
                    </a:graphicData>
                  </a:graphic>
                </wp:inline>
              </w:drawing>
            </w:r>
          </w:p>
        </w:tc>
      </w:tr>
      <w:tr w:rsidR="00090D44" w:rsidRPr="009E33B7" w14:paraId="0B268BD8" w14:textId="77777777" w:rsidTr="005F116B">
        <w:tc>
          <w:tcPr>
            <w:tcW w:w="7236" w:type="dxa"/>
          </w:tcPr>
          <w:p w14:paraId="777F936F" w14:textId="72E92B3C"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on completion, return </w:t>
            </w:r>
            <w:r w:rsidR="0078583A" w:rsidRPr="009E33B7">
              <w:rPr>
                <w:rFonts w:ascii="Arial" w:eastAsia="SimSun" w:hAnsi="Arial" w:cs="Arial"/>
                <w:sz w:val="24"/>
                <w:szCs w:val="24"/>
              </w:rPr>
              <w:t>mobile objects</w:t>
            </w:r>
            <w:r w:rsidRPr="009E33B7">
              <w:rPr>
                <w:rFonts w:ascii="Arial" w:eastAsia="SimSun" w:hAnsi="Arial" w:cs="Arial"/>
                <w:sz w:val="24"/>
                <w:szCs w:val="24"/>
              </w:rPr>
              <w:t xml:space="preserve"> which were removed prior to the cleaning process taking place following the Manual Handling Policy</w:t>
            </w:r>
          </w:p>
        </w:tc>
        <w:tc>
          <w:tcPr>
            <w:tcW w:w="1836" w:type="dxa"/>
          </w:tcPr>
          <w:p w14:paraId="74480CF8" w14:textId="77777777" w:rsidR="00A05E26"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3F6C725F" wp14:editId="0F83493C">
                  <wp:extent cx="1025848" cy="474204"/>
                  <wp:effectExtent l="0" t="0" r="3175" b="2540"/>
                  <wp:docPr id="46" name="Picture 46">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0D44" w:rsidRPr="009E33B7" w14:paraId="49D2D3FB" w14:textId="77777777" w:rsidTr="005F116B">
        <w:tc>
          <w:tcPr>
            <w:tcW w:w="7236" w:type="dxa"/>
          </w:tcPr>
          <w:p w14:paraId="60CF99C9"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wet floor signs</w:t>
            </w:r>
          </w:p>
        </w:tc>
        <w:tc>
          <w:tcPr>
            <w:tcW w:w="1836" w:type="dxa"/>
          </w:tcPr>
          <w:p w14:paraId="174B9654" w14:textId="77777777" w:rsidR="00A05E26" w:rsidRPr="009E33B7" w:rsidRDefault="00A05E26"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1A1E418" wp14:editId="3A9D46AF">
                  <wp:extent cx="527050" cy="545873"/>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090D44" w:rsidRPr="009E33B7" w14:paraId="4195B401" w14:textId="77777777" w:rsidTr="005F116B">
        <w:tc>
          <w:tcPr>
            <w:tcW w:w="7236" w:type="dxa"/>
          </w:tcPr>
          <w:p w14:paraId="381B1841" w14:textId="75176C1B" w:rsidR="007576BD"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Pr>
                <w:rFonts w:ascii="Arial" w:eastAsia="SimSun" w:hAnsi="Arial" w:cs="Arial"/>
                <w:sz w:val="24"/>
                <w:szCs w:val="24"/>
              </w:rPr>
              <w:t>d</w:t>
            </w:r>
            <w:r w:rsidR="00006973" w:rsidRPr="009E33B7">
              <w:rPr>
                <w:rFonts w:ascii="Arial" w:eastAsia="SimSun" w:hAnsi="Arial" w:cs="Arial"/>
                <w:sz w:val="24"/>
                <w:szCs w:val="24"/>
              </w:rPr>
              <w:t xml:space="preserve">ispose of PPE appropriately and </w:t>
            </w:r>
            <w:r w:rsidR="00F03989" w:rsidRPr="009E33B7">
              <w:rPr>
                <w:rFonts w:ascii="Arial" w:eastAsia="SimSun" w:hAnsi="Arial" w:cs="Arial"/>
                <w:sz w:val="24"/>
                <w:szCs w:val="24"/>
              </w:rPr>
              <w:t xml:space="preserve">wash your </w:t>
            </w:r>
            <w:r w:rsidR="00006973" w:rsidRPr="009E33B7">
              <w:rPr>
                <w:rFonts w:ascii="Arial" w:eastAsia="SimSun" w:hAnsi="Arial" w:cs="Arial"/>
                <w:sz w:val="24"/>
                <w:szCs w:val="24"/>
              </w:rPr>
              <w:t>hands</w:t>
            </w:r>
          </w:p>
        </w:tc>
        <w:tc>
          <w:tcPr>
            <w:tcW w:w="1836" w:type="dxa"/>
          </w:tcPr>
          <w:p w14:paraId="027E47D0" w14:textId="77777777" w:rsidR="007576BD" w:rsidRPr="009E33B7" w:rsidRDefault="00A05E26" w:rsidP="00A05E26">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2AAB6B4B" wp14:editId="3EAD70C8">
                  <wp:extent cx="552468" cy="488228"/>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63533" cy="498006"/>
                          </a:xfrm>
                          <a:prstGeom prst="rect">
                            <a:avLst/>
                          </a:prstGeom>
                          <a:noFill/>
                          <a:ln>
                            <a:noFill/>
                          </a:ln>
                        </pic:spPr>
                      </pic:pic>
                    </a:graphicData>
                  </a:graphic>
                </wp:inline>
              </w:drawing>
            </w:r>
          </w:p>
        </w:tc>
      </w:tr>
      <w:tr w:rsidR="00090D44" w:rsidRPr="009E33B7" w14:paraId="492F075F" w14:textId="77777777" w:rsidTr="005F116B">
        <w:tc>
          <w:tcPr>
            <w:tcW w:w="7236" w:type="dxa"/>
          </w:tcPr>
          <w:p w14:paraId="2727621C" w14:textId="77777777" w:rsidR="00A05E26" w:rsidRPr="009E33B7" w:rsidRDefault="00A05E26" w:rsidP="00A05E26">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After cleaning steps</w:t>
            </w:r>
          </w:p>
          <w:p w14:paraId="2CEB8B30"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ensure all equipment used is cleaned and stored correctly</w:t>
            </w:r>
          </w:p>
        </w:tc>
        <w:tc>
          <w:tcPr>
            <w:tcW w:w="1836" w:type="dxa"/>
          </w:tcPr>
          <w:p w14:paraId="6347810F" w14:textId="77777777" w:rsidR="00A05E26" w:rsidRPr="009E33B7" w:rsidRDefault="00640FA0" w:rsidP="00A05E26">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A20F80A" wp14:editId="1ECC6DE4">
                  <wp:extent cx="857328" cy="590862"/>
                  <wp:effectExtent l="0" t="0" r="0" b="0"/>
                  <wp:docPr id="935" name="Picture 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a:extLst>
                              <a:ext uri="{C183D7F6-B498-43B3-948B-1728B52AA6E4}">
                                <adec:decorative xmlns:adec="http://schemas.microsoft.com/office/drawing/2017/decorative" val="1"/>
                              </a:ext>
                            </a:extLst>
                          </pic:cNvPr>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872844" cy="601556"/>
                          </a:xfrm>
                          <a:prstGeom prst="rect">
                            <a:avLst/>
                          </a:prstGeom>
                          <a:noFill/>
                          <a:ln>
                            <a:noFill/>
                          </a:ln>
                        </pic:spPr>
                      </pic:pic>
                    </a:graphicData>
                  </a:graphic>
                </wp:inline>
              </w:drawing>
            </w:r>
          </w:p>
        </w:tc>
      </w:tr>
      <w:tr w:rsidR="00090D44" w:rsidRPr="009E33B7" w14:paraId="5B774946" w14:textId="77777777" w:rsidTr="005F116B">
        <w:tc>
          <w:tcPr>
            <w:tcW w:w="7236" w:type="dxa"/>
          </w:tcPr>
          <w:p w14:paraId="2C3AA912" w14:textId="435D8CE9" w:rsidR="007576BD"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Pr>
                <w:rFonts w:ascii="Arial" w:eastAsia="SimSun" w:hAnsi="Arial" w:cs="Arial"/>
                <w:sz w:val="24"/>
                <w:szCs w:val="24"/>
              </w:rPr>
              <w:t>d</w:t>
            </w:r>
            <w:r w:rsidR="007576BD" w:rsidRPr="009E33B7">
              <w:rPr>
                <w:rFonts w:ascii="Arial" w:eastAsia="SimSun" w:hAnsi="Arial" w:cs="Arial"/>
                <w:sz w:val="24"/>
                <w:szCs w:val="24"/>
              </w:rPr>
              <w:t xml:space="preserve">ispose of PPE appropriately and </w:t>
            </w:r>
            <w:r w:rsidR="00F03989" w:rsidRPr="009E33B7">
              <w:rPr>
                <w:rFonts w:ascii="Arial" w:eastAsia="SimSun" w:hAnsi="Arial" w:cs="Arial"/>
                <w:sz w:val="24"/>
                <w:szCs w:val="24"/>
              </w:rPr>
              <w:t xml:space="preserve">wash your </w:t>
            </w:r>
            <w:r w:rsidR="007576BD" w:rsidRPr="009E33B7">
              <w:rPr>
                <w:rFonts w:ascii="Arial" w:eastAsia="SimSun" w:hAnsi="Arial" w:cs="Arial"/>
                <w:sz w:val="24"/>
                <w:szCs w:val="24"/>
              </w:rPr>
              <w:t>hands</w:t>
            </w:r>
          </w:p>
        </w:tc>
        <w:tc>
          <w:tcPr>
            <w:tcW w:w="1836" w:type="dxa"/>
          </w:tcPr>
          <w:p w14:paraId="6174DE0B" w14:textId="77777777" w:rsidR="007576BD" w:rsidRPr="009E33B7" w:rsidRDefault="00B8684F" w:rsidP="00A05E26">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4928FFB5" wp14:editId="23A09760">
                  <wp:extent cx="574842" cy="5080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0A42F73F" w14:textId="77777777" w:rsidR="00643F7E" w:rsidRDefault="00643F7E" w:rsidP="00643F7E">
      <w:pPr>
        <w:pStyle w:val="HFSHeading3"/>
        <w:rPr>
          <w:lang w:eastAsia="en-GB"/>
        </w:rPr>
      </w:pPr>
      <w:r>
        <w:rPr>
          <w:lang w:eastAsia="en-GB"/>
        </w:rPr>
        <w:br w:type="page"/>
      </w:r>
    </w:p>
    <w:p w14:paraId="047258B1" w14:textId="7C272E1B" w:rsidR="00E97BF6" w:rsidRDefault="00EC7684" w:rsidP="00EC7684">
      <w:pPr>
        <w:pStyle w:val="HFSHeading2nonum"/>
        <w:rPr>
          <w:lang w:eastAsia="en-GB"/>
        </w:rPr>
      </w:pPr>
      <w:bookmarkStart w:id="68" w:name="M4"/>
      <w:bookmarkStart w:id="69" w:name="_Toc135993183"/>
      <w:r>
        <w:rPr>
          <w:lang w:eastAsia="en-GB"/>
        </w:rPr>
        <w:lastRenderedPageBreak/>
        <w:t xml:space="preserve">Cleaning of Floors:  </w:t>
      </w:r>
      <w:r w:rsidR="00E97BF6" w:rsidRPr="00382360">
        <w:rPr>
          <w:lang w:eastAsia="en-GB"/>
        </w:rPr>
        <w:t xml:space="preserve">Method </w:t>
      </w:r>
      <w:r w:rsidR="00E97BF6">
        <w:rPr>
          <w:lang w:eastAsia="en-GB"/>
        </w:rPr>
        <w:t>4</w:t>
      </w:r>
      <w:r>
        <w:rPr>
          <w:lang w:eastAsia="en-GB"/>
        </w:rPr>
        <w:t xml:space="preserve"> - </w:t>
      </w:r>
      <w:r w:rsidR="00E97BF6">
        <w:rPr>
          <w:lang w:eastAsia="en-GB"/>
        </w:rPr>
        <w:t xml:space="preserve">Machine </w:t>
      </w:r>
      <w:r w:rsidR="00B96BF1">
        <w:rPr>
          <w:lang w:eastAsia="en-GB"/>
        </w:rPr>
        <w:t>S</w:t>
      </w:r>
      <w:r w:rsidR="00E97BF6">
        <w:rPr>
          <w:lang w:eastAsia="en-GB"/>
        </w:rPr>
        <w:t>crubbing</w:t>
      </w:r>
      <w:bookmarkEnd w:id="69"/>
    </w:p>
    <w:bookmarkEnd w:id="68"/>
    <w:p w14:paraId="31C139F2" w14:textId="743B72A7" w:rsidR="00E97BF6" w:rsidRPr="00382360" w:rsidRDefault="00E97BF6" w:rsidP="006F0980">
      <w:pPr>
        <w:pStyle w:val="HFSHeading3"/>
        <w:rPr>
          <w:lang w:eastAsia="en-GB"/>
        </w:rPr>
      </w:pPr>
      <w:r w:rsidRPr="00382360">
        <w:rPr>
          <w:lang w:eastAsia="en-GB"/>
        </w:rPr>
        <w:t>R</w:t>
      </w:r>
      <w:r w:rsidR="00ED69B1">
        <w:rPr>
          <w:lang w:eastAsia="en-GB"/>
        </w:rPr>
        <w:t>equired equipment and materials</w:t>
      </w:r>
    </w:p>
    <w:p w14:paraId="4902D9DC" w14:textId="62ED29F0" w:rsidR="00C2550E" w:rsidRDefault="00E97BF6" w:rsidP="00C2550E">
      <w:pPr>
        <w:pStyle w:val="Bodytext-good"/>
        <w:rPr>
          <w:snapToGrid w:val="0"/>
          <w:lang w:val="en-US" w:eastAsia="en-GB"/>
        </w:rPr>
      </w:pPr>
      <w:r w:rsidRPr="00E97BF6">
        <w:t>Ensure all equipment is clean prior to use, PAT tested, cables are in good condition, clean and dried prior to return to store.</w:t>
      </w:r>
      <w:r w:rsidR="00C2550E">
        <w:t xml:space="preserve">  </w:t>
      </w:r>
      <w:r w:rsidR="00C2550E">
        <w:rPr>
          <w:snapToGrid w:val="0"/>
          <w:lang w:val="en-US" w:eastAsia="en-GB"/>
        </w:rPr>
        <w:t>(Report any unsafe equipment to Supervisor/Manager)</w:t>
      </w:r>
      <w:r w:rsidR="008D75C0">
        <w:rPr>
          <w:snapToGrid w:val="0"/>
          <w:lang w:val="en-US" w:eastAsia="en-GB"/>
        </w:rPr>
        <w:t>.</w:t>
      </w:r>
    </w:p>
    <w:p w14:paraId="5048B74A" w14:textId="77777777" w:rsidR="008D75C0" w:rsidRDefault="008D75C0" w:rsidP="008D75C0">
      <w:pPr>
        <w:pStyle w:val="Bodytext-good"/>
        <w:rPr>
          <w:rFonts w:cs="Arial"/>
          <w:snapToGrid w:val="0"/>
          <w:lang w:val="en-US" w:eastAsia="en-GB"/>
        </w:rPr>
      </w:pPr>
      <w:r>
        <w:rPr>
          <w:rFonts w:cs="Arial"/>
          <w:snapToGrid w:val="0"/>
          <w:lang w:val="en-US" w:eastAsia="en-GB"/>
        </w:rPr>
        <w:t>Equipment could include:</w:t>
      </w:r>
    </w:p>
    <w:p w14:paraId="02B8A335" w14:textId="77777777" w:rsidR="00E97BF6" w:rsidRPr="00E97BF6" w:rsidRDefault="00E97BF6" w:rsidP="008148DC">
      <w:pPr>
        <w:pStyle w:val="Subtitle"/>
        <w:numPr>
          <w:ilvl w:val="0"/>
          <w:numId w:val="7"/>
        </w:numPr>
        <w:ind w:left="714" w:hanging="357"/>
      </w:pPr>
      <w:r w:rsidRPr="00E97BF6">
        <w:t>wet floor sign</w:t>
      </w:r>
    </w:p>
    <w:p w14:paraId="0059D298" w14:textId="77777777" w:rsidR="00E97BF6" w:rsidRPr="00E97BF6" w:rsidRDefault="00E97BF6" w:rsidP="008148DC">
      <w:pPr>
        <w:pStyle w:val="Subtitle"/>
        <w:numPr>
          <w:ilvl w:val="0"/>
          <w:numId w:val="7"/>
        </w:numPr>
        <w:ind w:left="714" w:hanging="357"/>
      </w:pPr>
      <w:r w:rsidRPr="00E97BF6">
        <w:t>scrubbing machine with disc and scrubbing pad or scrubbing brush</w:t>
      </w:r>
    </w:p>
    <w:p w14:paraId="10F0B664" w14:textId="77777777" w:rsidR="00E97BF6" w:rsidRPr="00E97BF6" w:rsidRDefault="00E97BF6" w:rsidP="008148DC">
      <w:pPr>
        <w:pStyle w:val="Subtitle"/>
        <w:numPr>
          <w:ilvl w:val="0"/>
          <w:numId w:val="7"/>
        </w:numPr>
        <w:ind w:left="714" w:hanging="357"/>
      </w:pPr>
      <w:r w:rsidRPr="00E97BF6">
        <w:t>solution tank</w:t>
      </w:r>
    </w:p>
    <w:p w14:paraId="7D91C208" w14:textId="78E1EF74" w:rsidR="00E97BF6" w:rsidRPr="005E2EBB" w:rsidRDefault="00E97BF6" w:rsidP="008148DC">
      <w:pPr>
        <w:pStyle w:val="Subtitle"/>
        <w:numPr>
          <w:ilvl w:val="0"/>
          <w:numId w:val="7"/>
        </w:numPr>
        <w:ind w:left="714" w:hanging="357"/>
      </w:pPr>
      <w:r w:rsidRPr="00E97BF6">
        <w:t xml:space="preserve">wet </w:t>
      </w:r>
      <w:r w:rsidRPr="005E2EBB">
        <w:t>suction machine</w:t>
      </w:r>
      <w:r w:rsidR="00AD0B09" w:rsidRPr="005E2EBB">
        <w:t>/scrubber drier</w:t>
      </w:r>
    </w:p>
    <w:p w14:paraId="5BCDA730" w14:textId="77777777" w:rsidR="00E97BF6" w:rsidRPr="00E97BF6" w:rsidRDefault="00E97BF6" w:rsidP="008148DC">
      <w:pPr>
        <w:pStyle w:val="Subtitle"/>
        <w:numPr>
          <w:ilvl w:val="0"/>
          <w:numId w:val="7"/>
        </w:numPr>
        <w:ind w:left="714" w:hanging="357"/>
      </w:pPr>
      <w:r w:rsidRPr="00E97BF6">
        <w:t>colour coded equipment (buckets, mops, mop frames, microfibre)</w:t>
      </w:r>
    </w:p>
    <w:p w14:paraId="7B93C70F" w14:textId="77777777" w:rsidR="00E97BF6" w:rsidRPr="00E97BF6" w:rsidRDefault="00E97BF6" w:rsidP="008148DC">
      <w:pPr>
        <w:pStyle w:val="Subtitle"/>
        <w:numPr>
          <w:ilvl w:val="0"/>
          <w:numId w:val="7"/>
        </w:numPr>
        <w:ind w:left="714" w:hanging="357"/>
      </w:pPr>
      <w:r w:rsidRPr="00E97BF6">
        <w:t>mop wringer</w:t>
      </w:r>
    </w:p>
    <w:p w14:paraId="6F48767E" w14:textId="77777777" w:rsidR="00E97BF6" w:rsidRPr="00E97BF6" w:rsidRDefault="00E97BF6" w:rsidP="008148DC">
      <w:pPr>
        <w:pStyle w:val="Subtitle"/>
        <w:numPr>
          <w:ilvl w:val="0"/>
          <w:numId w:val="7"/>
        </w:numPr>
        <w:ind w:left="714" w:hanging="357"/>
      </w:pPr>
      <w:r w:rsidRPr="00E97BF6">
        <w:t>appropriate bag for soiled mops</w:t>
      </w:r>
    </w:p>
    <w:p w14:paraId="4FF0EBC2" w14:textId="375E3831" w:rsidR="008D75C0" w:rsidRPr="00F07449" w:rsidRDefault="00E97BF6" w:rsidP="008148DC">
      <w:pPr>
        <w:pStyle w:val="Subtitle"/>
        <w:numPr>
          <w:ilvl w:val="0"/>
          <w:numId w:val="7"/>
        </w:numPr>
        <w:ind w:left="714" w:hanging="357"/>
      </w:pPr>
      <w:r w:rsidRPr="00E97BF6">
        <w:t xml:space="preserve">PPE (i.e. apron, gloves, safety goggles </w:t>
      </w:r>
      <w:r w:rsidR="00755A3D" w:rsidRPr="00E97BF6">
        <w:t>etc.</w:t>
      </w:r>
      <w:r w:rsidRPr="00E97BF6">
        <w:t xml:space="preserve">) </w:t>
      </w:r>
    </w:p>
    <w:p w14:paraId="1C0103CD" w14:textId="77777777" w:rsidR="005912CF" w:rsidRPr="005912CF" w:rsidRDefault="005912CF" w:rsidP="008148DC">
      <w:pPr>
        <w:pStyle w:val="HFSBullet"/>
        <w:numPr>
          <w:ilvl w:val="0"/>
          <w:numId w:val="0"/>
        </w:numPr>
        <w:spacing w:after="360"/>
        <w:rPr>
          <w:i/>
          <w:snapToGrid w:val="0"/>
          <w:lang w:val="en-US" w:eastAsia="en-GB"/>
        </w:rPr>
      </w:pPr>
      <w:r w:rsidRPr="005912CF">
        <w:rPr>
          <w:b/>
          <w:i/>
          <w:snapToGrid w:val="0"/>
          <w:lang w:val="en-US" w:eastAsia="en-GB"/>
        </w:rPr>
        <w:t>*</w:t>
      </w:r>
      <w:r w:rsidRPr="005912CF">
        <w:rPr>
          <w:i/>
          <w:snapToGrid w:val="0"/>
          <w:lang w:val="en-US" w:eastAsia="en-GB"/>
        </w:rPr>
        <w:t>always refer to the individuals care plan around the management of their furniture</w:t>
      </w:r>
    </w:p>
    <w:p w14:paraId="19C8303A" w14:textId="28E9992B" w:rsidR="00E97BF6" w:rsidRDefault="00E97BF6" w:rsidP="006F0980">
      <w:pPr>
        <w:pStyle w:val="HFSHeading3"/>
        <w:rPr>
          <w:lang w:eastAsia="en-GB"/>
        </w:rPr>
      </w:pPr>
      <w:r w:rsidRPr="003067D2">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floors SOP"/>
        <w:tblDescription w:val="this table details the process to use when cleaning floors using method 4 - machine scrubbing"/>
      </w:tblPr>
      <w:tblGrid>
        <w:gridCol w:w="7236"/>
        <w:gridCol w:w="1836"/>
      </w:tblGrid>
      <w:tr w:rsidR="00E97BF6" w:rsidRPr="009E33B7" w14:paraId="59F2B630" w14:textId="77777777" w:rsidTr="00195AF5">
        <w:tc>
          <w:tcPr>
            <w:tcW w:w="7236" w:type="dxa"/>
          </w:tcPr>
          <w:p w14:paraId="2FEED5F9" w14:textId="77777777" w:rsidR="00E97BF6" w:rsidRPr="009E33B7" w:rsidRDefault="00E97BF6" w:rsidP="000045CE">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78936E12" w14:textId="7A49B343" w:rsidR="00E97BF6"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Arial"/>
                <w:sz w:val="24"/>
                <w:szCs w:val="24"/>
              </w:rPr>
              <w:t>w</w:t>
            </w:r>
            <w:r w:rsidR="00F03989" w:rsidRPr="009E33B7">
              <w:rPr>
                <w:rFonts w:ascii="Arial" w:eastAsia="SimSun" w:hAnsi="Arial" w:cs="Arial"/>
                <w:sz w:val="24"/>
                <w:szCs w:val="24"/>
              </w:rPr>
              <w:t xml:space="preserve">ash your </w:t>
            </w:r>
            <w:r w:rsidR="00E97BF6" w:rsidRPr="009E33B7">
              <w:rPr>
                <w:rFonts w:ascii="Arial" w:eastAsia="SimSun" w:hAnsi="Arial" w:cs="Arial"/>
                <w:sz w:val="24"/>
                <w:szCs w:val="24"/>
              </w:rPr>
              <w:t>hands, prior to wearing appropriate PPE</w:t>
            </w:r>
          </w:p>
        </w:tc>
        <w:tc>
          <w:tcPr>
            <w:tcW w:w="1836" w:type="dxa"/>
          </w:tcPr>
          <w:p w14:paraId="4AF2A6B8" w14:textId="77777777" w:rsidR="00E97BF6" w:rsidRPr="009E33B7" w:rsidRDefault="00364727" w:rsidP="00A05E26">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73D7110E" wp14:editId="62DC05A8">
                  <wp:extent cx="574842" cy="508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A05E26" w:rsidRPr="009E33B7" w14:paraId="061DCCDB" w14:textId="77777777" w:rsidTr="00195AF5">
        <w:tc>
          <w:tcPr>
            <w:tcW w:w="7236" w:type="dxa"/>
          </w:tcPr>
          <w:p w14:paraId="4F442501"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assemble scrubbing machine and wet suction machine</w:t>
            </w:r>
          </w:p>
        </w:tc>
        <w:tc>
          <w:tcPr>
            <w:tcW w:w="1836" w:type="dxa"/>
          </w:tcPr>
          <w:p w14:paraId="044C81D7" w14:textId="2C89FD4C" w:rsidR="00A05E26" w:rsidRPr="009E33B7" w:rsidRDefault="00195AF5"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bCs/>
                <w:noProof/>
                <w:sz w:val="24"/>
                <w:szCs w:val="24"/>
                <w:lang w:eastAsia="en-GB"/>
              </w:rPr>
              <w:drawing>
                <wp:inline distT="0" distB="0" distL="0" distR="0" wp14:anchorId="44C72447" wp14:editId="2DD1D852">
                  <wp:extent cx="552450" cy="632248"/>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8738" cy="639444"/>
                          </a:xfrm>
                          <a:prstGeom prst="rect">
                            <a:avLst/>
                          </a:prstGeom>
                          <a:noFill/>
                          <a:ln>
                            <a:noFill/>
                          </a:ln>
                        </pic:spPr>
                      </pic:pic>
                    </a:graphicData>
                  </a:graphic>
                </wp:inline>
              </w:drawing>
            </w:r>
          </w:p>
        </w:tc>
      </w:tr>
      <w:tr w:rsidR="00A05E26" w:rsidRPr="009E33B7" w14:paraId="44436A11" w14:textId="77777777" w:rsidTr="00195AF5">
        <w:tc>
          <w:tcPr>
            <w:tcW w:w="7236" w:type="dxa"/>
          </w:tcPr>
          <w:p w14:paraId="4048A66E"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put on safety goggles, prepare a solution of water and make up the cleaning agent in accordance with manufacturer’s instructions; fill solution tank with water and appropriate cleaning agent</w:t>
            </w:r>
          </w:p>
        </w:tc>
        <w:tc>
          <w:tcPr>
            <w:tcW w:w="1836" w:type="dxa"/>
          </w:tcPr>
          <w:p w14:paraId="3E259EA1" w14:textId="77777777" w:rsidR="00A05E26" w:rsidRPr="009E33B7" w:rsidRDefault="00640FA0"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15F2EACF" wp14:editId="53909B90">
                  <wp:extent cx="482600" cy="482600"/>
                  <wp:effectExtent l="0" t="0" r="0" b="0"/>
                  <wp:docPr id="942" name="Picture 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r>
      <w:tr w:rsidR="00A05E26" w:rsidRPr="009E33B7" w14:paraId="50BC779A" w14:textId="77777777" w:rsidTr="00195AF5">
        <w:tc>
          <w:tcPr>
            <w:tcW w:w="7236" w:type="dxa"/>
          </w:tcPr>
          <w:p w14:paraId="6948F75F"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assemble mop and pole</w:t>
            </w:r>
          </w:p>
        </w:tc>
        <w:tc>
          <w:tcPr>
            <w:tcW w:w="1836" w:type="dxa"/>
          </w:tcPr>
          <w:p w14:paraId="2F46F89D" w14:textId="10FD6D05" w:rsidR="00A05E26" w:rsidRPr="009E33B7" w:rsidRDefault="00195AF5"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54C0E2A" wp14:editId="666496E8">
                  <wp:extent cx="541712" cy="471564"/>
                  <wp:effectExtent l="0" t="0" r="0" b="5080"/>
                  <wp:docPr id="338"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0766" cy="479446"/>
                          </a:xfrm>
                          <a:prstGeom prst="rect">
                            <a:avLst/>
                          </a:prstGeom>
                          <a:noFill/>
                          <a:ln>
                            <a:noFill/>
                          </a:ln>
                        </pic:spPr>
                      </pic:pic>
                    </a:graphicData>
                  </a:graphic>
                </wp:inline>
              </w:drawing>
            </w:r>
          </w:p>
        </w:tc>
      </w:tr>
      <w:tr w:rsidR="00640FA0" w:rsidRPr="009E33B7" w14:paraId="10D94488" w14:textId="77777777" w:rsidTr="00195AF5">
        <w:tc>
          <w:tcPr>
            <w:tcW w:w="7236" w:type="dxa"/>
          </w:tcPr>
          <w:p w14:paraId="69451D3E" w14:textId="01312F82" w:rsidR="00640FA0" w:rsidRPr="009E33B7" w:rsidRDefault="00640FA0" w:rsidP="002D007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before cleaning takes place, visually inspect the room or area being cleaned; if </w:t>
            </w:r>
            <w:r w:rsidR="0078583A" w:rsidRPr="009E33B7">
              <w:rPr>
                <w:rFonts w:ascii="Arial" w:eastAsia="SimSun" w:hAnsi="Arial" w:cs="Arial"/>
                <w:sz w:val="24"/>
                <w:szCs w:val="24"/>
              </w:rPr>
              <w:t>mobile objects</w:t>
            </w:r>
            <w:r w:rsidRPr="009E33B7">
              <w:rPr>
                <w:rFonts w:ascii="Arial" w:eastAsia="SimSun" w:hAnsi="Arial" w:cs="Arial"/>
                <w:sz w:val="24"/>
                <w:szCs w:val="24"/>
              </w:rPr>
              <w:t xml:space="preserve"> can be moved</w:t>
            </w:r>
            <w:r w:rsidR="00FE51FC">
              <w:rPr>
                <w:rFonts w:ascii="Arial" w:eastAsia="SimSun" w:hAnsi="Arial" w:cs="Arial"/>
                <w:sz w:val="24"/>
                <w:szCs w:val="24"/>
              </w:rPr>
              <w:t xml:space="preserve"> (</w:t>
            </w:r>
            <w:r w:rsidR="00FE51FC" w:rsidRPr="00FE51FC">
              <w:rPr>
                <w:rFonts w:ascii="Arial" w:eastAsia="SimSun" w:hAnsi="Arial" w:cs="Arial"/>
                <w:sz w:val="24"/>
                <w:szCs w:val="24"/>
              </w:rPr>
              <w:t>always refer to the individuals care plan around the management of their furniture)</w:t>
            </w:r>
            <w:r w:rsidRPr="009E33B7">
              <w:rPr>
                <w:rFonts w:ascii="Arial" w:eastAsia="SimSun" w:hAnsi="Arial" w:cs="Arial"/>
                <w:sz w:val="24"/>
                <w:szCs w:val="24"/>
              </w:rPr>
              <w:t>, remove these safely, following local Manual Handling Policy, and place out of the way of traffic</w:t>
            </w:r>
          </w:p>
        </w:tc>
        <w:tc>
          <w:tcPr>
            <w:tcW w:w="1836" w:type="dxa"/>
          </w:tcPr>
          <w:p w14:paraId="1B7FCC9C" w14:textId="77777777" w:rsidR="00640FA0"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1F69F54F" wp14:editId="3BFE294F">
                  <wp:extent cx="1025848" cy="474204"/>
                  <wp:effectExtent l="0" t="0" r="3175" b="2540"/>
                  <wp:docPr id="47" name="Picture 47">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0B09" w:rsidRPr="009E33B7" w14:paraId="74C7980E" w14:textId="77777777" w:rsidTr="00195AF5">
        <w:tc>
          <w:tcPr>
            <w:tcW w:w="7236" w:type="dxa"/>
          </w:tcPr>
          <w:p w14:paraId="27DD35B0" w14:textId="77777777" w:rsidR="00AD0B09" w:rsidRPr="009E33B7" w:rsidRDefault="00AD0B09" w:rsidP="00AD0B09">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Cleaning steps</w:t>
            </w:r>
          </w:p>
          <w:p w14:paraId="49CA8756" w14:textId="5581FF73" w:rsidR="00AD0B09" w:rsidRPr="009E33B7" w:rsidRDefault="00AD0B0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correctly position wet floor sign to identify cleaning task taking place</w:t>
            </w:r>
          </w:p>
        </w:tc>
        <w:tc>
          <w:tcPr>
            <w:tcW w:w="1836" w:type="dxa"/>
          </w:tcPr>
          <w:p w14:paraId="79B6CC46" w14:textId="6B65B239" w:rsidR="00AD0B09" w:rsidRPr="009E33B7" w:rsidRDefault="00AD0B09"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7732985" wp14:editId="20838C2D">
                  <wp:extent cx="527050" cy="545873"/>
                  <wp:effectExtent l="0" t="0" r="0" b="0"/>
                  <wp:docPr id="1911" name="Picture 1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A05E26" w:rsidRPr="009E33B7" w14:paraId="31E84CD9" w14:textId="77777777" w:rsidTr="00195AF5">
        <w:tc>
          <w:tcPr>
            <w:tcW w:w="7236" w:type="dxa"/>
          </w:tcPr>
          <w:p w14:paraId="308AF0A1"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larger items of debris from floor and dispose of in an appropriate waste stream, ensure to follow local procedure for waste segregation</w:t>
            </w:r>
          </w:p>
        </w:tc>
        <w:tc>
          <w:tcPr>
            <w:tcW w:w="1836" w:type="dxa"/>
          </w:tcPr>
          <w:p w14:paraId="5D3E163F" w14:textId="77777777" w:rsidR="00A05E26" w:rsidRPr="009E33B7" w:rsidRDefault="00640FA0"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311C27A1" wp14:editId="71A550F8">
                  <wp:extent cx="533400" cy="504826"/>
                  <wp:effectExtent l="0" t="0" r="0" b="9525"/>
                  <wp:docPr id="945" name="Picture 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322" cy="514216"/>
                          </a:xfrm>
                          <a:prstGeom prst="rect">
                            <a:avLst/>
                          </a:prstGeom>
                          <a:noFill/>
                          <a:ln>
                            <a:noFill/>
                          </a:ln>
                        </pic:spPr>
                      </pic:pic>
                    </a:graphicData>
                  </a:graphic>
                </wp:inline>
              </w:drawing>
            </w:r>
          </w:p>
        </w:tc>
      </w:tr>
      <w:tr w:rsidR="00A05E26" w:rsidRPr="009E33B7" w14:paraId="273B3263" w14:textId="77777777" w:rsidTr="00195AF5">
        <w:tc>
          <w:tcPr>
            <w:tcW w:w="7236" w:type="dxa"/>
          </w:tcPr>
          <w:p w14:paraId="37D8F221" w14:textId="4FB0424B"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lastRenderedPageBreak/>
              <w:t>starting at the furthest away point scrub floor moving along the wall edge of the floor then going from side to side overlapping whilst doing so (small sections at a time), leaving a clear walkway</w:t>
            </w:r>
            <w:r w:rsidR="00AD0B09" w:rsidRPr="009E33B7">
              <w:rPr>
                <w:rFonts w:ascii="Arial" w:eastAsia="SimSun" w:hAnsi="Arial" w:cs="Arial"/>
                <w:sz w:val="24"/>
                <w:szCs w:val="24"/>
              </w:rPr>
              <w:t xml:space="preserve">, </w:t>
            </w:r>
            <w:r w:rsidR="00AD0B09" w:rsidRPr="009E33B7">
              <w:rPr>
                <w:rFonts w:ascii="Arial" w:eastAsia="SimSun" w:hAnsi="Arial" w:cs="Arial"/>
                <w:color w:val="000000" w:themeColor="text1"/>
                <w:sz w:val="24"/>
                <w:szCs w:val="24"/>
              </w:rPr>
              <w:t>or dependant on the machine used and area being cleaned, clean accordingly</w:t>
            </w:r>
          </w:p>
        </w:tc>
        <w:tc>
          <w:tcPr>
            <w:tcW w:w="1836" w:type="dxa"/>
          </w:tcPr>
          <w:p w14:paraId="18CDB8E7" w14:textId="77777777" w:rsidR="00A05E26" w:rsidRPr="009E33B7" w:rsidRDefault="00090D44"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61F4E271" wp14:editId="6DACB3B5">
                  <wp:extent cx="740832" cy="633292"/>
                  <wp:effectExtent l="0" t="0" r="2540" b="0"/>
                  <wp:docPr id="356" name="Pictur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a:extLst>
                              <a:ext uri="{C183D7F6-B498-43B3-948B-1728B52AA6E4}">
                                <adec:decorative xmlns:adec="http://schemas.microsoft.com/office/drawing/2017/decorative" val="1"/>
                              </a:ext>
                            </a:extLst>
                          </pic:cNvPr>
                          <pic:cNvPicPr>
                            <a:picLocks noChangeAspect="1" noChangeArrowheads="1"/>
                          </pic:cNvPicPr>
                        </pic:nvPicPr>
                        <pic:blipFill>
                          <a:blip r:embed="rId107" r:link="rId80" cstate="print">
                            <a:extLst>
                              <a:ext uri="{28A0092B-C50C-407E-A947-70E740481C1C}">
                                <a14:useLocalDpi xmlns:a14="http://schemas.microsoft.com/office/drawing/2010/main" val="0"/>
                              </a:ext>
                            </a:extLst>
                          </a:blip>
                          <a:srcRect/>
                          <a:stretch>
                            <a:fillRect/>
                          </a:stretch>
                        </pic:blipFill>
                        <pic:spPr bwMode="auto">
                          <a:xfrm>
                            <a:off x="0" y="0"/>
                            <a:ext cx="747787" cy="639237"/>
                          </a:xfrm>
                          <a:prstGeom prst="rect">
                            <a:avLst/>
                          </a:prstGeom>
                          <a:noFill/>
                          <a:ln>
                            <a:noFill/>
                          </a:ln>
                        </pic:spPr>
                      </pic:pic>
                    </a:graphicData>
                  </a:graphic>
                </wp:inline>
              </w:drawing>
            </w:r>
          </w:p>
        </w:tc>
      </w:tr>
      <w:tr w:rsidR="00A05E26" w:rsidRPr="009E33B7" w14:paraId="38B08AE8" w14:textId="77777777" w:rsidTr="00195AF5">
        <w:tc>
          <w:tcPr>
            <w:tcW w:w="7236" w:type="dxa"/>
          </w:tcPr>
          <w:p w14:paraId="2508C9D9"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dry floor using wet suction machine</w:t>
            </w:r>
          </w:p>
        </w:tc>
        <w:tc>
          <w:tcPr>
            <w:tcW w:w="1836" w:type="dxa"/>
          </w:tcPr>
          <w:p w14:paraId="5D34410D" w14:textId="77777777" w:rsidR="00A05E26" w:rsidRPr="009E33B7" w:rsidRDefault="00090D44"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bCs/>
                <w:noProof/>
                <w:sz w:val="24"/>
                <w:szCs w:val="24"/>
                <w:lang w:eastAsia="en-GB"/>
              </w:rPr>
              <w:drawing>
                <wp:inline distT="0" distB="0" distL="0" distR="0" wp14:anchorId="3448A58F" wp14:editId="6E2023E4">
                  <wp:extent cx="552450" cy="632248"/>
                  <wp:effectExtent l="0" t="0" r="0" b="0"/>
                  <wp:docPr id="362" name="Pictur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8738" cy="639444"/>
                          </a:xfrm>
                          <a:prstGeom prst="rect">
                            <a:avLst/>
                          </a:prstGeom>
                          <a:noFill/>
                          <a:ln>
                            <a:noFill/>
                          </a:ln>
                        </pic:spPr>
                      </pic:pic>
                    </a:graphicData>
                  </a:graphic>
                </wp:inline>
              </w:drawing>
            </w:r>
          </w:p>
        </w:tc>
      </w:tr>
      <w:tr w:rsidR="00A05E26" w:rsidRPr="009E33B7" w14:paraId="416F35A5" w14:textId="77777777" w:rsidTr="00195AF5">
        <w:tc>
          <w:tcPr>
            <w:tcW w:w="7236" w:type="dxa"/>
          </w:tcPr>
          <w:p w14:paraId="67CDB16F" w14:textId="151BE7A8"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hAnsi="Arial" w:cs="Arial"/>
                <w:sz w:val="24"/>
                <w:szCs w:val="24"/>
              </w:rPr>
            </w:pPr>
            <w:r w:rsidRPr="009E33B7">
              <w:rPr>
                <w:rFonts w:ascii="Arial" w:hAnsi="Arial" w:cs="Arial"/>
                <w:sz w:val="24"/>
                <w:szCs w:val="24"/>
              </w:rPr>
              <w:t xml:space="preserve">rinse floor area with plain water as per damp </w:t>
            </w:r>
            <w:r w:rsidRPr="009E33B7">
              <w:rPr>
                <w:rFonts w:ascii="Arial" w:eastAsia="SimSun" w:hAnsi="Arial" w:cs="Arial"/>
                <w:sz w:val="24"/>
                <w:szCs w:val="24"/>
              </w:rPr>
              <w:t>mopping</w:t>
            </w:r>
            <w:r w:rsidRPr="009E33B7">
              <w:rPr>
                <w:rFonts w:ascii="Arial" w:hAnsi="Arial" w:cs="Arial"/>
                <w:sz w:val="24"/>
                <w:szCs w:val="24"/>
              </w:rPr>
              <w:t xml:space="preserve"> </w:t>
            </w:r>
            <w:hyperlink w:anchor="M3" w:history="1">
              <w:r w:rsidRPr="009E33B7">
                <w:rPr>
                  <w:rStyle w:val="Hyperlink"/>
                  <w:rFonts w:ascii="Arial" w:eastAsia="SimSun" w:hAnsi="Arial" w:cs="Arial"/>
                  <w:sz w:val="24"/>
                  <w:szCs w:val="24"/>
                </w:rPr>
                <w:t>Method 3</w:t>
              </w:r>
            </w:hyperlink>
            <w:r w:rsidR="0078583A" w:rsidRPr="009E33B7">
              <w:rPr>
                <w:rStyle w:val="Hyperlink"/>
                <w:rFonts w:ascii="Arial" w:eastAsia="SimSun" w:hAnsi="Arial" w:cs="Arial"/>
                <w:sz w:val="24"/>
                <w:szCs w:val="24"/>
              </w:rPr>
              <w:t xml:space="preserve">, </w:t>
            </w:r>
            <w:r w:rsidR="0078583A" w:rsidRPr="009E33B7">
              <w:rPr>
                <w:rFonts w:ascii="Arial" w:hAnsi="Arial" w:cs="Arial"/>
                <w:sz w:val="24"/>
                <w:szCs w:val="24"/>
              </w:rPr>
              <w:t>if required</w:t>
            </w:r>
          </w:p>
        </w:tc>
        <w:tc>
          <w:tcPr>
            <w:tcW w:w="1836" w:type="dxa"/>
          </w:tcPr>
          <w:p w14:paraId="591CD048" w14:textId="77777777" w:rsidR="00A05E26" w:rsidRPr="009E33B7" w:rsidRDefault="00090D44"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5687D49D" wp14:editId="620DCDF3">
                  <wp:extent cx="427566" cy="363432"/>
                  <wp:effectExtent l="0" t="0" r="0" b="0"/>
                  <wp:docPr id="357" name="Pictur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a:extLst>
                              <a:ext uri="{C183D7F6-B498-43B3-948B-1728B52AA6E4}">
                                <adec:decorative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2852" cy="367925"/>
                          </a:xfrm>
                          <a:prstGeom prst="rect">
                            <a:avLst/>
                          </a:prstGeom>
                          <a:noFill/>
                          <a:ln>
                            <a:noFill/>
                          </a:ln>
                        </pic:spPr>
                      </pic:pic>
                    </a:graphicData>
                  </a:graphic>
                </wp:inline>
              </w:drawing>
            </w:r>
          </w:p>
        </w:tc>
      </w:tr>
      <w:tr w:rsidR="00A05E26" w:rsidRPr="009E33B7" w14:paraId="15B45C0B" w14:textId="77777777" w:rsidTr="00195AF5">
        <w:tc>
          <w:tcPr>
            <w:tcW w:w="7236" w:type="dxa"/>
          </w:tcPr>
          <w:p w14:paraId="6269CC76" w14:textId="1842C289"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on completion, return </w:t>
            </w:r>
            <w:r w:rsidR="0078583A" w:rsidRPr="009E33B7">
              <w:rPr>
                <w:rFonts w:ascii="Arial" w:eastAsia="SimSun" w:hAnsi="Arial" w:cs="Arial"/>
                <w:sz w:val="24"/>
                <w:szCs w:val="24"/>
              </w:rPr>
              <w:t>mobile objects</w:t>
            </w:r>
            <w:r w:rsidRPr="009E33B7">
              <w:rPr>
                <w:rFonts w:ascii="Arial" w:eastAsia="SimSun" w:hAnsi="Arial" w:cs="Arial"/>
                <w:sz w:val="24"/>
                <w:szCs w:val="24"/>
              </w:rPr>
              <w:t xml:space="preserve"> which were removed prior to the cleaning process taking place following the Manual Handling Policy</w:t>
            </w:r>
          </w:p>
        </w:tc>
        <w:tc>
          <w:tcPr>
            <w:tcW w:w="1836" w:type="dxa"/>
          </w:tcPr>
          <w:p w14:paraId="0FD5BCB0" w14:textId="77777777" w:rsidR="00A05E26"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454CAED4" wp14:editId="46A2C150">
                  <wp:extent cx="1025848" cy="474204"/>
                  <wp:effectExtent l="0" t="0" r="3175" b="2540"/>
                  <wp:docPr id="49" name="Picture 49">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5E26" w:rsidRPr="009E33B7" w14:paraId="3531CF8C" w14:textId="77777777" w:rsidTr="00195AF5">
        <w:tc>
          <w:tcPr>
            <w:tcW w:w="7236" w:type="dxa"/>
          </w:tcPr>
          <w:p w14:paraId="433BDD00" w14:textId="77777777" w:rsidR="00A05E2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PPE and dispose of in appropriate waste stream following waste segregation local procedure</w:t>
            </w:r>
          </w:p>
        </w:tc>
        <w:tc>
          <w:tcPr>
            <w:tcW w:w="1836" w:type="dxa"/>
          </w:tcPr>
          <w:p w14:paraId="6A9A1C05" w14:textId="77777777" w:rsidR="00A05E26"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6F17A308" wp14:editId="6CDEF253">
                  <wp:extent cx="684954" cy="555174"/>
                  <wp:effectExtent l="0" t="0" r="1270" b="0"/>
                  <wp:docPr id="70" name="Picture 70">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E97BF6" w:rsidRPr="009E33B7" w14:paraId="486C5190" w14:textId="77777777" w:rsidTr="00195AF5">
        <w:tc>
          <w:tcPr>
            <w:tcW w:w="7236" w:type="dxa"/>
          </w:tcPr>
          <w:p w14:paraId="52F3FEA2" w14:textId="77777777" w:rsidR="00A05E26" w:rsidRPr="009E33B7" w:rsidRDefault="00A05E26" w:rsidP="00A05E26">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After cleaning steps</w:t>
            </w:r>
          </w:p>
          <w:p w14:paraId="757C5F58" w14:textId="77777777" w:rsidR="00611D96" w:rsidRPr="009E33B7" w:rsidRDefault="00A05E2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ensure all equipment used is cleaned and stored correctly</w:t>
            </w:r>
          </w:p>
        </w:tc>
        <w:tc>
          <w:tcPr>
            <w:tcW w:w="1836" w:type="dxa"/>
          </w:tcPr>
          <w:p w14:paraId="3F62B2A6" w14:textId="77777777" w:rsidR="00E97BF6" w:rsidRPr="009E33B7" w:rsidRDefault="00B60F9F" w:rsidP="00A05E26">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552D206E" wp14:editId="4003594E">
                  <wp:extent cx="605026" cy="446702"/>
                  <wp:effectExtent l="0" t="0" r="5080" b="0"/>
                  <wp:docPr id="48" name="Picture 48">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E97BF6" w:rsidRPr="009E33B7" w14:paraId="0319661E" w14:textId="77777777" w:rsidTr="00195AF5">
        <w:tc>
          <w:tcPr>
            <w:tcW w:w="7236" w:type="dxa"/>
          </w:tcPr>
          <w:p w14:paraId="7E81D12F" w14:textId="549CBA4C" w:rsidR="00E97BF6"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Pr>
                <w:rFonts w:ascii="Arial" w:eastAsia="SimSun" w:hAnsi="Arial" w:cs="Arial"/>
                <w:sz w:val="24"/>
                <w:szCs w:val="24"/>
              </w:rPr>
              <w:t>d</w:t>
            </w:r>
            <w:r w:rsidR="00E97BF6" w:rsidRPr="009E33B7">
              <w:rPr>
                <w:rFonts w:ascii="Arial" w:eastAsia="SimSun" w:hAnsi="Arial" w:cs="Arial"/>
                <w:sz w:val="24"/>
                <w:szCs w:val="24"/>
              </w:rPr>
              <w:t xml:space="preserve">ispose of PPE appropriately </w:t>
            </w:r>
            <w:r w:rsidR="00296EA8" w:rsidRPr="009E33B7">
              <w:rPr>
                <w:rFonts w:ascii="Arial" w:eastAsia="SimSun" w:hAnsi="Arial" w:cs="Arial"/>
                <w:sz w:val="24"/>
                <w:szCs w:val="24"/>
              </w:rPr>
              <w:t>and wash</w:t>
            </w:r>
            <w:r w:rsidR="00F03989" w:rsidRPr="009E33B7">
              <w:rPr>
                <w:rFonts w:ascii="Arial" w:eastAsia="SimSun" w:hAnsi="Arial" w:cs="Arial"/>
                <w:sz w:val="24"/>
                <w:szCs w:val="24"/>
              </w:rPr>
              <w:t xml:space="preserve"> your</w:t>
            </w:r>
            <w:r w:rsidR="00E97BF6" w:rsidRPr="009E33B7">
              <w:rPr>
                <w:rFonts w:ascii="Arial" w:eastAsia="SimSun" w:hAnsi="Arial" w:cs="Arial"/>
                <w:sz w:val="24"/>
                <w:szCs w:val="24"/>
              </w:rPr>
              <w:t xml:space="preserve"> hands</w:t>
            </w:r>
          </w:p>
        </w:tc>
        <w:tc>
          <w:tcPr>
            <w:tcW w:w="1836" w:type="dxa"/>
          </w:tcPr>
          <w:p w14:paraId="5542EA0A" w14:textId="77777777" w:rsidR="00E97BF6" w:rsidRPr="009E33B7" w:rsidRDefault="00B8684F" w:rsidP="00A05E26">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64B85A84" wp14:editId="5B85E89D">
                  <wp:extent cx="574842" cy="5080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006F3045" w14:textId="77777777" w:rsidR="00640FA0" w:rsidRDefault="00640FA0" w:rsidP="00643F7E">
      <w:pPr>
        <w:pStyle w:val="HFSHeading3"/>
        <w:rPr>
          <w:lang w:eastAsia="en-GB"/>
        </w:rPr>
      </w:pPr>
      <w:bookmarkStart w:id="70" w:name="M5"/>
      <w:r>
        <w:rPr>
          <w:lang w:eastAsia="en-GB"/>
        </w:rPr>
        <w:br w:type="page"/>
      </w:r>
    </w:p>
    <w:p w14:paraId="449B705B" w14:textId="6C8150A9" w:rsidR="00611D96" w:rsidRDefault="00EC7684" w:rsidP="00EC7684">
      <w:pPr>
        <w:pStyle w:val="HFSHeading2nonum"/>
        <w:rPr>
          <w:lang w:eastAsia="en-GB"/>
        </w:rPr>
      </w:pPr>
      <w:bookmarkStart w:id="71" w:name="_Toc135993184"/>
      <w:r>
        <w:rPr>
          <w:lang w:eastAsia="en-GB"/>
        </w:rPr>
        <w:lastRenderedPageBreak/>
        <w:t xml:space="preserve">Cleaning of Floors:  </w:t>
      </w:r>
      <w:r w:rsidR="00611D96" w:rsidRPr="00382360">
        <w:rPr>
          <w:lang w:eastAsia="en-GB"/>
        </w:rPr>
        <w:t xml:space="preserve">Method </w:t>
      </w:r>
      <w:r w:rsidR="00611D96">
        <w:rPr>
          <w:lang w:eastAsia="en-GB"/>
        </w:rPr>
        <w:t>5</w:t>
      </w:r>
      <w:r>
        <w:rPr>
          <w:lang w:eastAsia="en-GB"/>
        </w:rPr>
        <w:t xml:space="preserve"> - </w:t>
      </w:r>
      <w:r w:rsidR="00611D96">
        <w:rPr>
          <w:lang w:eastAsia="en-GB"/>
        </w:rPr>
        <w:t xml:space="preserve">Machine </w:t>
      </w:r>
      <w:r w:rsidR="00B96BF1">
        <w:rPr>
          <w:lang w:eastAsia="en-GB"/>
        </w:rPr>
        <w:t>B</w:t>
      </w:r>
      <w:r w:rsidR="00611D96">
        <w:rPr>
          <w:lang w:eastAsia="en-GB"/>
        </w:rPr>
        <w:t>uffing (where applicable)</w:t>
      </w:r>
      <w:bookmarkEnd w:id="71"/>
    </w:p>
    <w:bookmarkEnd w:id="70"/>
    <w:p w14:paraId="1A3220C2" w14:textId="77958ECF" w:rsidR="00611D96" w:rsidRPr="00382360" w:rsidRDefault="00611D96" w:rsidP="006F0980">
      <w:pPr>
        <w:pStyle w:val="HFSHeading3"/>
        <w:rPr>
          <w:lang w:eastAsia="en-GB"/>
        </w:rPr>
      </w:pPr>
      <w:r w:rsidRPr="00382360">
        <w:rPr>
          <w:lang w:eastAsia="en-GB"/>
        </w:rPr>
        <w:t>R</w:t>
      </w:r>
      <w:r w:rsidR="00ED69B1">
        <w:rPr>
          <w:lang w:eastAsia="en-GB"/>
        </w:rPr>
        <w:t>equired equipment and materials</w:t>
      </w:r>
    </w:p>
    <w:p w14:paraId="27DA5240" w14:textId="6689E44D" w:rsidR="00C2550E" w:rsidRDefault="00611D96" w:rsidP="00C2550E">
      <w:pPr>
        <w:pStyle w:val="Bodytext-good"/>
        <w:rPr>
          <w:snapToGrid w:val="0"/>
          <w:lang w:val="en-US" w:eastAsia="en-GB"/>
        </w:rPr>
      </w:pPr>
      <w:r w:rsidRPr="00E97BF6">
        <w:t>Ensure all equipment is clean prior to use, PAT tested, cables are in good condition, clean and dried prior to return to store.</w:t>
      </w:r>
      <w:r w:rsidR="00C2550E">
        <w:t xml:space="preserve">  </w:t>
      </w:r>
      <w:r w:rsidR="00C2550E">
        <w:rPr>
          <w:snapToGrid w:val="0"/>
          <w:lang w:val="en-US" w:eastAsia="en-GB"/>
        </w:rPr>
        <w:t>(Report any unsafe equipment to Supervisor/Manager)</w:t>
      </w:r>
      <w:r w:rsidR="008D75C0">
        <w:rPr>
          <w:snapToGrid w:val="0"/>
          <w:lang w:val="en-US" w:eastAsia="en-GB"/>
        </w:rPr>
        <w:t>.</w:t>
      </w:r>
    </w:p>
    <w:p w14:paraId="2370525A" w14:textId="77777777" w:rsidR="008D75C0" w:rsidRDefault="008D75C0" w:rsidP="008D75C0">
      <w:pPr>
        <w:pStyle w:val="Bodytext-good"/>
        <w:rPr>
          <w:rFonts w:cs="Arial"/>
          <w:snapToGrid w:val="0"/>
          <w:lang w:val="en-US" w:eastAsia="en-GB"/>
        </w:rPr>
      </w:pPr>
      <w:r>
        <w:rPr>
          <w:rFonts w:cs="Arial"/>
          <w:snapToGrid w:val="0"/>
          <w:lang w:val="en-US" w:eastAsia="en-GB"/>
        </w:rPr>
        <w:t>Equipment could include:</w:t>
      </w:r>
    </w:p>
    <w:p w14:paraId="1ECDDC5E" w14:textId="77777777" w:rsidR="00611D96" w:rsidRPr="00611D96" w:rsidRDefault="00611D96" w:rsidP="008148DC">
      <w:pPr>
        <w:pStyle w:val="Subtitle"/>
        <w:numPr>
          <w:ilvl w:val="0"/>
          <w:numId w:val="7"/>
        </w:numPr>
        <w:ind w:left="714" w:hanging="357"/>
      </w:pPr>
      <w:r w:rsidRPr="00611D96">
        <w:t>wet floor signs</w:t>
      </w:r>
    </w:p>
    <w:p w14:paraId="5A8BC91B" w14:textId="77777777" w:rsidR="00611D96" w:rsidRPr="00611D96" w:rsidRDefault="00611D96" w:rsidP="008148DC">
      <w:pPr>
        <w:pStyle w:val="Subtitle"/>
        <w:numPr>
          <w:ilvl w:val="0"/>
          <w:numId w:val="7"/>
        </w:numPr>
        <w:ind w:left="714" w:hanging="357"/>
      </w:pPr>
      <w:r w:rsidRPr="00611D96">
        <w:t>scrubbing machine with disc and buffing pad or buffing brush</w:t>
      </w:r>
    </w:p>
    <w:p w14:paraId="3FAEEB2C" w14:textId="3924AE5D" w:rsidR="00611D96" w:rsidRDefault="00611D96" w:rsidP="008148DC">
      <w:pPr>
        <w:pStyle w:val="Subtitle"/>
        <w:numPr>
          <w:ilvl w:val="0"/>
          <w:numId w:val="7"/>
        </w:numPr>
        <w:ind w:left="714" w:hanging="357"/>
      </w:pPr>
      <w:r w:rsidRPr="00611D96">
        <w:t xml:space="preserve">PPE (i.e. apron, gloves, safety goggles </w:t>
      </w:r>
      <w:r w:rsidR="00074890" w:rsidRPr="00611D96">
        <w:t>etc.</w:t>
      </w:r>
      <w:r w:rsidRPr="00611D96">
        <w:t xml:space="preserve">) </w:t>
      </w:r>
    </w:p>
    <w:p w14:paraId="14897DE3" w14:textId="77777777" w:rsidR="005912CF" w:rsidRPr="005912CF" w:rsidRDefault="005912CF" w:rsidP="008148DC">
      <w:pPr>
        <w:pStyle w:val="HFSBullet"/>
        <w:numPr>
          <w:ilvl w:val="0"/>
          <w:numId w:val="0"/>
        </w:numPr>
        <w:spacing w:after="360"/>
        <w:rPr>
          <w:i/>
          <w:snapToGrid w:val="0"/>
          <w:lang w:val="en-US" w:eastAsia="en-GB"/>
        </w:rPr>
      </w:pPr>
      <w:r w:rsidRPr="005912CF">
        <w:rPr>
          <w:b/>
          <w:i/>
          <w:snapToGrid w:val="0"/>
          <w:lang w:val="en-US" w:eastAsia="en-GB"/>
        </w:rPr>
        <w:t>*</w:t>
      </w:r>
      <w:r w:rsidRPr="005912CF">
        <w:rPr>
          <w:i/>
          <w:snapToGrid w:val="0"/>
          <w:lang w:val="en-US" w:eastAsia="en-GB"/>
        </w:rPr>
        <w:t>always refer to the individuals care plan around the management of their furniture</w:t>
      </w:r>
    </w:p>
    <w:p w14:paraId="3480D313" w14:textId="7F9E1975" w:rsidR="00611D96" w:rsidRDefault="00611D96" w:rsidP="006F0980">
      <w:pPr>
        <w:pStyle w:val="HFSHeading3"/>
        <w:rPr>
          <w:lang w:eastAsia="en-GB"/>
        </w:rPr>
      </w:pPr>
      <w:r w:rsidRPr="003067D2">
        <w:rPr>
          <w:lang w:eastAsia="en-GB"/>
        </w:rPr>
        <w:t>Method</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Caption w:val="cleaning of foors SOP"/>
        <w:tblDescription w:val="this table details the process to use when cleaning floors using method 5 - machine buffing"/>
      </w:tblPr>
      <w:tblGrid>
        <w:gridCol w:w="7236"/>
        <w:gridCol w:w="1836"/>
      </w:tblGrid>
      <w:tr w:rsidR="00611D96" w:rsidRPr="009E33B7" w14:paraId="643CED08" w14:textId="77777777" w:rsidTr="005F116B">
        <w:tc>
          <w:tcPr>
            <w:tcW w:w="7236" w:type="dxa"/>
          </w:tcPr>
          <w:p w14:paraId="4D2E3C72" w14:textId="77777777" w:rsidR="00611D96" w:rsidRPr="009E33B7" w:rsidRDefault="00611D96" w:rsidP="000045CE">
            <w:pPr>
              <w:tabs>
                <w:tab w:val="left" w:pos="720"/>
                <w:tab w:val="left" w:pos="1440"/>
                <w:tab w:val="left" w:pos="2160"/>
                <w:tab w:val="left" w:pos="2880"/>
                <w:tab w:val="left" w:pos="4680"/>
                <w:tab w:val="left" w:pos="5400"/>
                <w:tab w:val="right" w:pos="9000"/>
              </w:tabs>
              <w:spacing w:before="40" w:after="40"/>
              <w:rPr>
                <w:rFonts w:ascii="Arial" w:eastAsia="Times New Roman" w:hAnsi="Arial" w:cs="Arial"/>
                <w:b/>
                <w:bCs/>
                <w:sz w:val="24"/>
                <w:szCs w:val="24"/>
                <w:lang w:eastAsia="en-GB"/>
              </w:rPr>
            </w:pPr>
            <w:r w:rsidRPr="009E33B7">
              <w:rPr>
                <w:rFonts w:ascii="Arial" w:eastAsia="Times New Roman" w:hAnsi="Arial" w:cs="Arial"/>
                <w:b/>
                <w:bCs/>
                <w:sz w:val="24"/>
                <w:szCs w:val="24"/>
                <w:lang w:eastAsia="en-GB"/>
              </w:rPr>
              <w:t>Preparation steps</w:t>
            </w:r>
          </w:p>
          <w:p w14:paraId="01D1B244" w14:textId="79E0D7D6" w:rsidR="00611D96"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Pr>
                <w:rFonts w:ascii="Arial" w:eastAsia="SimSun" w:hAnsi="Arial" w:cs="Arial"/>
                <w:sz w:val="24"/>
                <w:szCs w:val="24"/>
              </w:rPr>
              <w:t>w</w:t>
            </w:r>
            <w:r w:rsidR="00F03989" w:rsidRPr="009E33B7">
              <w:rPr>
                <w:rFonts w:ascii="Arial" w:eastAsia="SimSun" w:hAnsi="Arial" w:cs="Arial"/>
                <w:sz w:val="24"/>
                <w:szCs w:val="24"/>
              </w:rPr>
              <w:t xml:space="preserve">ash your </w:t>
            </w:r>
            <w:r w:rsidR="00611D96" w:rsidRPr="009E33B7">
              <w:rPr>
                <w:rFonts w:ascii="Arial" w:eastAsia="SimSun" w:hAnsi="Arial" w:cs="Arial"/>
                <w:sz w:val="24"/>
                <w:szCs w:val="24"/>
              </w:rPr>
              <w:t>hands, prior to wearing appropriate PPE</w:t>
            </w:r>
          </w:p>
        </w:tc>
        <w:tc>
          <w:tcPr>
            <w:tcW w:w="1836" w:type="dxa"/>
          </w:tcPr>
          <w:p w14:paraId="64B08DCD" w14:textId="77777777" w:rsidR="00611D96" w:rsidRPr="009E33B7" w:rsidRDefault="00364727" w:rsidP="00C90A29">
            <w:pPr>
              <w:tabs>
                <w:tab w:val="left" w:pos="720"/>
                <w:tab w:val="left" w:pos="1440"/>
                <w:tab w:val="left" w:pos="2160"/>
                <w:tab w:val="left" w:pos="2880"/>
                <w:tab w:val="left" w:pos="4680"/>
                <w:tab w:val="left" w:pos="5400"/>
                <w:tab w:val="right" w:pos="9000"/>
              </w:tabs>
              <w:spacing w:before="40" w:after="40"/>
              <w:jc w:val="both"/>
              <w:rPr>
                <w:rFonts w:ascii="Arial" w:eastAsia="Times New Roman" w:hAnsi="Arial" w:cs="Arial"/>
                <w:b/>
                <w:bCs/>
                <w:sz w:val="24"/>
                <w:szCs w:val="24"/>
                <w:lang w:eastAsia="en-GB"/>
              </w:rPr>
            </w:pPr>
            <w:r w:rsidRPr="009E33B7">
              <w:rPr>
                <w:rFonts w:ascii="Arial" w:hAnsi="Arial" w:cs="Arial"/>
                <w:noProof/>
                <w:sz w:val="24"/>
                <w:szCs w:val="24"/>
                <w:lang w:eastAsia="en-GB"/>
              </w:rPr>
              <w:drawing>
                <wp:inline distT="0" distB="0" distL="0" distR="0" wp14:anchorId="268BFCD9" wp14:editId="3B39C2BA">
                  <wp:extent cx="574842" cy="508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r w:rsidR="00C90A29" w:rsidRPr="009E33B7" w14:paraId="27B9ABD8" w14:textId="77777777" w:rsidTr="005F116B">
        <w:tc>
          <w:tcPr>
            <w:tcW w:w="7236" w:type="dxa"/>
          </w:tcPr>
          <w:p w14:paraId="105E2A8B" w14:textId="4BA7D6C7" w:rsidR="00C90A29" w:rsidRPr="009E33B7" w:rsidRDefault="00C90A29" w:rsidP="002D0073">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 xml:space="preserve">before cleaning takes place, visually inspect the room or area being cleaned; if </w:t>
            </w:r>
            <w:r w:rsidR="0078583A" w:rsidRPr="009E33B7">
              <w:rPr>
                <w:rFonts w:ascii="Arial" w:eastAsia="SimSun" w:hAnsi="Arial" w:cs="Arial"/>
                <w:sz w:val="24"/>
                <w:szCs w:val="24"/>
              </w:rPr>
              <w:t>mobile objects</w:t>
            </w:r>
            <w:r w:rsidRPr="009E33B7">
              <w:rPr>
                <w:rFonts w:ascii="Arial" w:eastAsia="SimSun" w:hAnsi="Arial" w:cs="Arial"/>
                <w:sz w:val="24"/>
                <w:szCs w:val="24"/>
              </w:rPr>
              <w:t xml:space="preserve"> can be moved</w:t>
            </w:r>
            <w:r w:rsidR="00FE51FC">
              <w:rPr>
                <w:rFonts w:ascii="Arial" w:eastAsia="SimSun" w:hAnsi="Arial" w:cs="Arial"/>
                <w:sz w:val="24"/>
                <w:szCs w:val="24"/>
              </w:rPr>
              <w:t xml:space="preserve"> (</w:t>
            </w:r>
            <w:r w:rsidR="00FE51FC" w:rsidRPr="00FE51FC">
              <w:rPr>
                <w:rFonts w:ascii="Arial" w:eastAsia="SimSun" w:hAnsi="Arial" w:cs="Arial"/>
                <w:sz w:val="24"/>
                <w:szCs w:val="24"/>
              </w:rPr>
              <w:t>always refer to the individuals care plan around the management of their furniture</w:t>
            </w:r>
            <w:r w:rsidR="00FE51FC">
              <w:rPr>
                <w:rFonts w:ascii="Arial" w:eastAsia="SimSun" w:hAnsi="Arial" w:cs="Arial"/>
                <w:sz w:val="24"/>
                <w:szCs w:val="24"/>
              </w:rPr>
              <w:t>)</w:t>
            </w:r>
            <w:r w:rsidRPr="00FE51FC">
              <w:rPr>
                <w:rFonts w:ascii="Arial" w:eastAsia="SimSun" w:hAnsi="Arial" w:cs="Arial"/>
                <w:sz w:val="24"/>
                <w:szCs w:val="24"/>
              </w:rPr>
              <w:t>,</w:t>
            </w:r>
            <w:r w:rsidRPr="009E33B7">
              <w:rPr>
                <w:rFonts w:ascii="Arial" w:eastAsia="SimSun" w:hAnsi="Arial" w:cs="Arial"/>
                <w:sz w:val="24"/>
                <w:szCs w:val="24"/>
              </w:rPr>
              <w:t xml:space="preserve"> remove these safely, following local Manual Handling Policy, and place out of the way of traffic</w:t>
            </w:r>
            <w:r w:rsidR="001944DE" w:rsidRPr="009E33B7">
              <w:rPr>
                <w:rFonts w:ascii="Arial" w:eastAsia="SimSun" w:hAnsi="Arial" w:cs="Arial"/>
                <w:sz w:val="24"/>
                <w:szCs w:val="24"/>
              </w:rPr>
              <w:t xml:space="preserve"> </w:t>
            </w:r>
          </w:p>
        </w:tc>
        <w:tc>
          <w:tcPr>
            <w:tcW w:w="1836" w:type="dxa"/>
          </w:tcPr>
          <w:p w14:paraId="0792D9C9" w14:textId="77777777" w:rsidR="00C90A29"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5277549C" wp14:editId="31F01E6E">
                  <wp:extent cx="1025848" cy="474204"/>
                  <wp:effectExtent l="0" t="0" r="3175" b="2540"/>
                  <wp:docPr id="58" name="Picture 58">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A29" w:rsidRPr="009E33B7" w14:paraId="689FE4D7" w14:textId="77777777" w:rsidTr="005F116B">
        <w:tc>
          <w:tcPr>
            <w:tcW w:w="7236" w:type="dxa"/>
          </w:tcPr>
          <w:p w14:paraId="19023D4F" w14:textId="77777777" w:rsidR="00C90A29" w:rsidRPr="009E33B7" w:rsidRDefault="00C90A2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Times New Roman" w:hAnsi="Arial" w:cs="Arial"/>
                <w:b/>
                <w:bCs/>
                <w:sz w:val="24"/>
                <w:szCs w:val="24"/>
                <w:lang w:eastAsia="en-GB"/>
              </w:rPr>
            </w:pPr>
            <w:r w:rsidRPr="009E33B7">
              <w:rPr>
                <w:rFonts w:ascii="Arial" w:eastAsia="SimSun" w:hAnsi="Arial" w:cs="Arial"/>
                <w:sz w:val="24"/>
                <w:szCs w:val="24"/>
              </w:rPr>
              <w:t>assemble machine with attachments</w:t>
            </w:r>
          </w:p>
        </w:tc>
        <w:tc>
          <w:tcPr>
            <w:tcW w:w="1836" w:type="dxa"/>
          </w:tcPr>
          <w:p w14:paraId="05F6D040" w14:textId="3DC9908D" w:rsidR="00C90A29" w:rsidRPr="009E33B7" w:rsidRDefault="00195AF5"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78BB3508" wp14:editId="63CC3907">
                  <wp:extent cx="630026" cy="537182"/>
                  <wp:effectExtent l="0" t="0" r="0" b="0"/>
                  <wp:docPr id="368"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8985" cy="544821"/>
                          </a:xfrm>
                          <a:prstGeom prst="rect">
                            <a:avLst/>
                          </a:prstGeom>
                          <a:noFill/>
                          <a:ln>
                            <a:noFill/>
                          </a:ln>
                        </pic:spPr>
                      </pic:pic>
                    </a:graphicData>
                  </a:graphic>
                </wp:inline>
              </w:drawing>
            </w:r>
          </w:p>
        </w:tc>
      </w:tr>
      <w:tr w:rsidR="00AD0B09" w:rsidRPr="009E33B7" w14:paraId="7542CC8D" w14:textId="77777777" w:rsidTr="005F116B">
        <w:tc>
          <w:tcPr>
            <w:tcW w:w="7236" w:type="dxa"/>
          </w:tcPr>
          <w:p w14:paraId="03DF6633" w14:textId="77777777" w:rsidR="00AD0B09" w:rsidRPr="009E33B7" w:rsidRDefault="00AD0B09" w:rsidP="00AD0B09">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Cleaning steps</w:t>
            </w:r>
          </w:p>
          <w:p w14:paraId="576DBBAF" w14:textId="67134955" w:rsidR="00AD0B09" w:rsidRPr="009E33B7" w:rsidRDefault="00AD0B09" w:rsidP="002320D9">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b/>
                <w:sz w:val="24"/>
                <w:szCs w:val="24"/>
              </w:rPr>
            </w:pPr>
            <w:r w:rsidRPr="009E33B7">
              <w:rPr>
                <w:rFonts w:ascii="Arial" w:eastAsia="SimSun" w:hAnsi="Arial" w:cs="Arial"/>
                <w:sz w:val="24"/>
                <w:szCs w:val="24"/>
              </w:rPr>
              <w:t>correctly position wet floor sign to identify cleaning task taking place</w:t>
            </w:r>
          </w:p>
        </w:tc>
        <w:tc>
          <w:tcPr>
            <w:tcW w:w="1836" w:type="dxa"/>
          </w:tcPr>
          <w:p w14:paraId="27C615E5" w14:textId="4C733165" w:rsidR="00AD0B09" w:rsidRPr="009E33B7" w:rsidRDefault="00AD0B09"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7A3AC27C" wp14:editId="2CB49DEE">
                  <wp:extent cx="527050" cy="545873"/>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4971" cy="554077"/>
                          </a:xfrm>
                          <a:prstGeom prst="rect">
                            <a:avLst/>
                          </a:prstGeom>
                          <a:noFill/>
                          <a:ln>
                            <a:noFill/>
                          </a:ln>
                        </pic:spPr>
                      </pic:pic>
                    </a:graphicData>
                  </a:graphic>
                </wp:inline>
              </w:drawing>
            </w:r>
          </w:p>
        </w:tc>
      </w:tr>
      <w:tr w:rsidR="00C90A29" w:rsidRPr="009E33B7" w14:paraId="04D7B193" w14:textId="77777777" w:rsidTr="005F116B">
        <w:tc>
          <w:tcPr>
            <w:tcW w:w="7236" w:type="dxa"/>
          </w:tcPr>
          <w:p w14:paraId="30563371" w14:textId="77777777" w:rsidR="00C90A29" w:rsidRPr="009E33B7" w:rsidRDefault="00C90A2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larger items of debris from floor and dispose of in an appropriate waste stream, ensure to follow local procedure for waste segregation</w:t>
            </w:r>
          </w:p>
        </w:tc>
        <w:tc>
          <w:tcPr>
            <w:tcW w:w="1836" w:type="dxa"/>
          </w:tcPr>
          <w:p w14:paraId="76004EB0" w14:textId="77777777" w:rsidR="00C90A29" w:rsidRPr="009E33B7" w:rsidRDefault="00640FA0"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74A86486" wp14:editId="281B8BE1">
                  <wp:extent cx="533400" cy="504826"/>
                  <wp:effectExtent l="0" t="0" r="0" b="9525"/>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322" cy="514216"/>
                          </a:xfrm>
                          <a:prstGeom prst="rect">
                            <a:avLst/>
                          </a:prstGeom>
                          <a:noFill/>
                          <a:ln>
                            <a:noFill/>
                          </a:ln>
                        </pic:spPr>
                      </pic:pic>
                    </a:graphicData>
                  </a:graphic>
                </wp:inline>
              </w:drawing>
            </w:r>
          </w:p>
        </w:tc>
      </w:tr>
      <w:tr w:rsidR="00C90A29" w:rsidRPr="009E33B7" w14:paraId="57B9A1B7" w14:textId="77777777" w:rsidTr="005F116B">
        <w:tc>
          <w:tcPr>
            <w:tcW w:w="7236" w:type="dxa"/>
          </w:tcPr>
          <w:p w14:paraId="61C3FCC9" w14:textId="77777777" w:rsidR="00C90A29" w:rsidRPr="009E33B7" w:rsidRDefault="00C90A2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starting at the furthest away point from the door, buff floor moving along wall edges from side to side with a slight overlap), leaving a clear walkway</w:t>
            </w:r>
          </w:p>
        </w:tc>
        <w:tc>
          <w:tcPr>
            <w:tcW w:w="1836" w:type="dxa"/>
          </w:tcPr>
          <w:p w14:paraId="36C5A78D" w14:textId="7A36F82E" w:rsidR="00C90A29" w:rsidRPr="009E33B7" w:rsidRDefault="00195AF5"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29DC0276" wp14:editId="15772323">
                  <wp:extent cx="807740" cy="690488"/>
                  <wp:effectExtent l="0" t="0" r="0"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110" r:link="rId80" cstate="print">
                            <a:extLst>
                              <a:ext uri="{28A0092B-C50C-407E-A947-70E740481C1C}">
                                <a14:useLocalDpi xmlns:a14="http://schemas.microsoft.com/office/drawing/2010/main" val="0"/>
                              </a:ext>
                            </a:extLst>
                          </a:blip>
                          <a:srcRect/>
                          <a:stretch>
                            <a:fillRect/>
                          </a:stretch>
                        </pic:blipFill>
                        <pic:spPr bwMode="auto">
                          <a:xfrm>
                            <a:off x="0" y="0"/>
                            <a:ext cx="825071" cy="705303"/>
                          </a:xfrm>
                          <a:prstGeom prst="rect">
                            <a:avLst/>
                          </a:prstGeom>
                          <a:noFill/>
                          <a:ln>
                            <a:noFill/>
                          </a:ln>
                        </pic:spPr>
                      </pic:pic>
                    </a:graphicData>
                  </a:graphic>
                </wp:inline>
              </w:drawing>
            </w:r>
          </w:p>
        </w:tc>
      </w:tr>
      <w:tr w:rsidR="00C90A29" w:rsidRPr="009E33B7" w14:paraId="766FCE26" w14:textId="77777777" w:rsidTr="005F116B">
        <w:tc>
          <w:tcPr>
            <w:tcW w:w="7236" w:type="dxa"/>
          </w:tcPr>
          <w:p w14:paraId="077DCCFD" w14:textId="0D3892D3" w:rsidR="00C90A29" w:rsidRPr="009E33B7" w:rsidRDefault="00C90A2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 xml:space="preserve">on completion, return </w:t>
            </w:r>
            <w:r w:rsidR="00F01905" w:rsidRPr="009E33B7">
              <w:rPr>
                <w:rFonts w:ascii="Arial" w:eastAsia="SimSun" w:hAnsi="Arial" w:cs="Arial"/>
                <w:sz w:val="24"/>
                <w:szCs w:val="24"/>
              </w:rPr>
              <w:t>mobile objects</w:t>
            </w:r>
            <w:r w:rsidRPr="009E33B7">
              <w:rPr>
                <w:rFonts w:ascii="Arial" w:eastAsia="SimSun" w:hAnsi="Arial" w:cs="Arial"/>
                <w:sz w:val="24"/>
                <w:szCs w:val="24"/>
              </w:rPr>
              <w:t xml:space="preserve"> which were removed prior to the cleaning process taking place following the Manual Handling Policy</w:t>
            </w:r>
          </w:p>
        </w:tc>
        <w:tc>
          <w:tcPr>
            <w:tcW w:w="1836" w:type="dxa"/>
          </w:tcPr>
          <w:p w14:paraId="002DC1C8" w14:textId="77777777" w:rsidR="00C90A29" w:rsidRPr="009E33B7" w:rsidRDefault="00BC4EFF" w:rsidP="000045CE">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65E1F016" wp14:editId="43D1F71A">
                  <wp:extent cx="1025848" cy="474204"/>
                  <wp:effectExtent l="0" t="0" r="3175" b="2540"/>
                  <wp:docPr id="1902" name="Picture 1902">
                    <a:hlinkClick xmlns:a="http://schemas.openxmlformats.org/drawingml/2006/main" r:id="rId82"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Picture 1902">
                            <a:hlinkClick r:id="rId82"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7298"/>
                          <a:stretch/>
                        </pic:blipFill>
                        <pic:spPr bwMode="auto">
                          <a:xfrm>
                            <a:off x="0" y="0"/>
                            <a:ext cx="1030465" cy="47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1D96" w:rsidRPr="009E33B7" w14:paraId="39A87DE4" w14:textId="77777777" w:rsidTr="005F116B">
        <w:tc>
          <w:tcPr>
            <w:tcW w:w="7236" w:type="dxa"/>
          </w:tcPr>
          <w:p w14:paraId="3A44865C" w14:textId="77777777" w:rsidR="00611D96" w:rsidRPr="009E33B7" w:rsidRDefault="00611D96"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remove PPE and dispose of in appropriate waste stream following waste segregation local procedure</w:t>
            </w:r>
          </w:p>
        </w:tc>
        <w:tc>
          <w:tcPr>
            <w:tcW w:w="1836" w:type="dxa"/>
          </w:tcPr>
          <w:p w14:paraId="71E357B4" w14:textId="77777777" w:rsidR="00611D96" w:rsidRPr="009E33B7" w:rsidRDefault="00BC4EFF" w:rsidP="00C90A29">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364AEDF1" wp14:editId="69017B68">
                  <wp:extent cx="684954" cy="555174"/>
                  <wp:effectExtent l="0" t="0" r="1270" b="0"/>
                  <wp:docPr id="1917" name="Picture 1917">
                    <a:hlinkClick xmlns:a="http://schemas.openxmlformats.org/drawingml/2006/main" r:id="rId2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Picture 1917">
                            <a:hlinkClick r:id="rId2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76" cy="559569"/>
                          </a:xfrm>
                          <a:prstGeom prst="rect">
                            <a:avLst/>
                          </a:prstGeom>
                          <a:noFill/>
                          <a:ln>
                            <a:noFill/>
                          </a:ln>
                        </pic:spPr>
                      </pic:pic>
                    </a:graphicData>
                  </a:graphic>
                </wp:inline>
              </w:drawing>
            </w:r>
          </w:p>
        </w:tc>
      </w:tr>
      <w:tr w:rsidR="00C90A29" w:rsidRPr="009E33B7" w14:paraId="4D5FDDFC" w14:textId="77777777" w:rsidTr="005F116B">
        <w:tc>
          <w:tcPr>
            <w:tcW w:w="7236" w:type="dxa"/>
          </w:tcPr>
          <w:p w14:paraId="0FF26414" w14:textId="77777777" w:rsidR="00C90A29" w:rsidRPr="009E33B7" w:rsidRDefault="00C90A29" w:rsidP="00C90A29">
            <w:pPr>
              <w:tabs>
                <w:tab w:val="left" w:pos="720"/>
                <w:tab w:val="left" w:pos="1440"/>
                <w:tab w:val="left" w:pos="2160"/>
                <w:tab w:val="left" w:pos="2880"/>
                <w:tab w:val="left" w:pos="4680"/>
                <w:tab w:val="left" w:pos="5400"/>
                <w:tab w:val="right" w:pos="9000"/>
              </w:tabs>
              <w:spacing w:before="40" w:after="40"/>
              <w:rPr>
                <w:rFonts w:ascii="Arial" w:eastAsia="SimSun" w:hAnsi="Arial" w:cs="Arial"/>
                <w:b/>
                <w:sz w:val="24"/>
                <w:szCs w:val="24"/>
              </w:rPr>
            </w:pPr>
            <w:r w:rsidRPr="009E33B7">
              <w:rPr>
                <w:rFonts w:ascii="Arial" w:eastAsia="SimSun" w:hAnsi="Arial" w:cs="Arial"/>
                <w:b/>
                <w:sz w:val="24"/>
                <w:szCs w:val="24"/>
              </w:rPr>
              <w:t>After cleaning steps</w:t>
            </w:r>
          </w:p>
          <w:p w14:paraId="60F61B58" w14:textId="77777777" w:rsidR="00C90A29" w:rsidRPr="009E33B7" w:rsidRDefault="00C90A2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sidRPr="009E33B7">
              <w:rPr>
                <w:rFonts w:ascii="Arial" w:eastAsia="SimSun" w:hAnsi="Arial" w:cs="Arial"/>
                <w:sz w:val="24"/>
                <w:szCs w:val="24"/>
              </w:rPr>
              <w:t>ensure all equipment used is cleaned and stored correctly</w:t>
            </w:r>
          </w:p>
        </w:tc>
        <w:tc>
          <w:tcPr>
            <w:tcW w:w="1836" w:type="dxa"/>
          </w:tcPr>
          <w:p w14:paraId="5C83F521" w14:textId="77777777" w:rsidR="00C90A29" w:rsidRPr="009E33B7" w:rsidRDefault="00BC4EFF" w:rsidP="00C90A29">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color w:val="1A0DAB"/>
                <w:sz w:val="24"/>
                <w:szCs w:val="24"/>
                <w:bdr w:val="none" w:sz="0" w:space="0" w:color="auto" w:frame="1"/>
                <w:lang w:eastAsia="en-GB"/>
              </w:rPr>
              <w:drawing>
                <wp:inline distT="0" distB="0" distL="0" distR="0" wp14:anchorId="0584DC31" wp14:editId="78E83240">
                  <wp:extent cx="605026" cy="446702"/>
                  <wp:effectExtent l="0" t="0" r="5080" b="0"/>
                  <wp:docPr id="73" name="Picture 73">
                    <a:hlinkClick xmlns:a="http://schemas.openxmlformats.org/drawingml/2006/main" r:id="rId28"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28"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61" cy="466441"/>
                          </a:xfrm>
                          <a:prstGeom prst="rect">
                            <a:avLst/>
                          </a:prstGeom>
                          <a:noFill/>
                          <a:ln>
                            <a:noFill/>
                          </a:ln>
                        </pic:spPr>
                      </pic:pic>
                    </a:graphicData>
                  </a:graphic>
                </wp:inline>
              </w:drawing>
            </w:r>
          </w:p>
        </w:tc>
      </w:tr>
      <w:tr w:rsidR="00611D96" w:rsidRPr="009E33B7" w14:paraId="67119A52" w14:textId="77777777" w:rsidTr="005F116B">
        <w:tc>
          <w:tcPr>
            <w:tcW w:w="7236" w:type="dxa"/>
          </w:tcPr>
          <w:p w14:paraId="71D3F512" w14:textId="11EB2BBF" w:rsidR="00611D96" w:rsidRPr="009E33B7" w:rsidRDefault="002320D9" w:rsidP="0020292E">
            <w:pPr>
              <w:numPr>
                <w:ilvl w:val="0"/>
                <w:numId w:val="3"/>
              </w:numPr>
              <w:tabs>
                <w:tab w:val="left" w:pos="720"/>
                <w:tab w:val="left" w:pos="1440"/>
                <w:tab w:val="left" w:pos="2160"/>
                <w:tab w:val="left" w:pos="2880"/>
                <w:tab w:val="left" w:pos="4680"/>
                <w:tab w:val="left" w:pos="5400"/>
                <w:tab w:val="right" w:pos="9000"/>
              </w:tabs>
              <w:spacing w:before="40" w:after="40"/>
              <w:ind w:left="292" w:hanging="292"/>
              <w:rPr>
                <w:rFonts w:ascii="Arial" w:eastAsia="SimSun" w:hAnsi="Arial" w:cs="Arial"/>
                <w:sz w:val="24"/>
                <w:szCs w:val="24"/>
              </w:rPr>
            </w:pPr>
            <w:r>
              <w:rPr>
                <w:rFonts w:ascii="Arial" w:eastAsia="SimSun" w:hAnsi="Arial" w:cs="Arial"/>
                <w:sz w:val="24"/>
                <w:szCs w:val="24"/>
              </w:rPr>
              <w:t>d</w:t>
            </w:r>
            <w:r w:rsidR="00611D96" w:rsidRPr="009E33B7">
              <w:rPr>
                <w:rFonts w:ascii="Arial" w:eastAsia="SimSun" w:hAnsi="Arial" w:cs="Arial"/>
                <w:sz w:val="24"/>
                <w:szCs w:val="24"/>
              </w:rPr>
              <w:t xml:space="preserve">ispose of PPE appropriately and </w:t>
            </w:r>
            <w:r w:rsidR="00F03989" w:rsidRPr="009E33B7">
              <w:rPr>
                <w:rFonts w:ascii="Arial" w:eastAsia="SimSun" w:hAnsi="Arial" w:cs="Arial"/>
                <w:sz w:val="24"/>
                <w:szCs w:val="24"/>
              </w:rPr>
              <w:t xml:space="preserve">wash your </w:t>
            </w:r>
            <w:r w:rsidR="00611D96" w:rsidRPr="009E33B7">
              <w:rPr>
                <w:rFonts w:ascii="Arial" w:eastAsia="SimSun" w:hAnsi="Arial" w:cs="Arial"/>
                <w:sz w:val="24"/>
                <w:szCs w:val="24"/>
              </w:rPr>
              <w:t>hands</w:t>
            </w:r>
          </w:p>
        </w:tc>
        <w:tc>
          <w:tcPr>
            <w:tcW w:w="1836" w:type="dxa"/>
          </w:tcPr>
          <w:p w14:paraId="6B6D9C49" w14:textId="77777777" w:rsidR="00611D96" w:rsidRPr="009E33B7" w:rsidRDefault="00B8684F" w:rsidP="00C90A29">
            <w:pPr>
              <w:tabs>
                <w:tab w:val="left" w:pos="720"/>
                <w:tab w:val="left" w:pos="1440"/>
                <w:tab w:val="left" w:pos="2160"/>
                <w:tab w:val="left" w:pos="2880"/>
                <w:tab w:val="left" w:pos="4680"/>
                <w:tab w:val="left" w:pos="5400"/>
                <w:tab w:val="right" w:pos="9000"/>
              </w:tabs>
              <w:spacing w:before="40" w:after="40"/>
              <w:jc w:val="both"/>
              <w:rPr>
                <w:rFonts w:ascii="Arial" w:hAnsi="Arial" w:cs="Arial"/>
                <w:noProof/>
                <w:sz w:val="24"/>
                <w:szCs w:val="24"/>
                <w:lang w:eastAsia="en-GB"/>
              </w:rPr>
            </w:pPr>
            <w:r w:rsidRPr="009E33B7">
              <w:rPr>
                <w:rFonts w:ascii="Arial" w:hAnsi="Arial" w:cs="Arial"/>
                <w:noProof/>
                <w:sz w:val="24"/>
                <w:szCs w:val="24"/>
                <w:lang w:eastAsia="en-GB"/>
              </w:rPr>
              <w:drawing>
                <wp:inline distT="0" distB="0" distL="0" distR="0" wp14:anchorId="7D871063" wp14:editId="7EDCA98C">
                  <wp:extent cx="574842" cy="508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83833" cy="515945"/>
                          </a:xfrm>
                          <a:prstGeom prst="rect">
                            <a:avLst/>
                          </a:prstGeom>
                          <a:noFill/>
                          <a:ln>
                            <a:noFill/>
                          </a:ln>
                        </pic:spPr>
                      </pic:pic>
                    </a:graphicData>
                  </a:graphic>
                </wp:inline>
              </w:drawing>
            </w:r>
          </w:p>
        </w:tc>
      </w:tr>
    </w:tbl>
    <w:p w14:paraId="08E16558" w14:textId="63779339" w:rsidR="0077707E" w:rsidRDefault="0077707E" w:rsidP="00694E95">
      <w:pPr>
        <w:spacing w:line="256" w:lineRule="auto"/>
        <w:sectPr w:rsidR="0077707E" w:rsidSect="0077707E">
          <w:headerReference w:type="even" r:id="rId111"/>
          <w:headerReference w:type="default" r:id="rId112"/>
          <w:headerReference w:type="first" r:id="rId113"/>
          <w:pgSz w:w="11907" w:h="16840" w:code="9"/>
          <w:pgMar w:top="1418" w:right="1134" w:bottom="964" w:left="1701" w:header="680" w:footer="624" w:gutter="0"/>
          <w:cols w:space="720"/>
          <w:docGrid w:linePitch="360"/>
        </w:sectPr>
      </w:pPr>
    </w:p>
    <w:p w14:paraId="71C769DD" w14:textId="507016B5" w:rsidR="005836B2" w:rsidRPr="009546F1" w:rsidRDefault="0047438D" w:rsidP="0047438D">
      <w:pPr>
        <w:pStyle w:val="HFSHeading1"/>
      </w:pPr>
      <w:bookmarkStart w:id="72" w:name="Records"/>
      <w:bookmarkStart w:id="73" w:name="Record"/>
      <w:bookmarkStart w:id="74" w:name="_Toc135993185"/>
      <w:r>
        <w:lastRenderedPageBreak/>
        <w:t xml:space="preserve">Appendix 2:  </w:t>
      </w:r>
      <w:r w:rsidR="000A7941">
        <w:t>Cleaning</w:t>
      </w:r>
      <w:r w:rsidR="005E7416">
        <w:t xml:space="preserve"> </w:t>
      </w:r>
      <w:r>
        <w:t>Record/</w:t>
      </w:r>
      <w:r w:rsidR="005F7955">
        <w:t>Schedule</w:t>
      </w:r>
      <w:bookmarkEnd w:id="72"/>
      <w:bookmarkEnd w:id="74"/>
    </w:p>
    <w:bookmarkEnd w:id="73"/>
    <w:p w14:paraId="112AE453" w14:textId="21A0B303" w:rsidR="00AA5089" w:rsidRPr="00AA5089" w:rsidRDefault="0000777B" w:rsidP="00AA5089">
      <w:pPr>
        <w:rPr>
          <w:rFonts w:ascii="Arial" w:hAnsi="Arial" w:cs="Arial"/>
          <w:sz w:val="24"/>
          <w:szCs w:val="24"/>
        </w:rPr>
      </w:pPr>
      <w:r>
        <w:rPr>
          <w:rFonts w:ascii="Arial" w:hAnsi="Arial" w:cs="Arial"/>
          <w:sz w:val="24"/>
          <w:szCs w:val="24"/>
        </w:rPr>
        <w:t xml:space="preserve">In Appendix 2 you will find a </w:t>
      </w:r>
      <w:r w:rsidR="00AA5089" w:rsidRPr="00AA5089">
        <w:rPr>
          <w:rFonts w:ascii="Arial" w:hAnsi="Arial" w:cs="Arial"/>
          <w:sz w:val="24"/>
          <w:szCs w:val="24"/>
        </w:rPr>
        <w:t xml:space="preserve">series of the templates that can be used to plan and record </w:t>
      </w:r>
      <w:r>
        <w:rPr>
          <w:rFonts w:ascii="Arial" w:hAnsi="Arial" w:cs="Arial"/>
          <w:sz w:val="24"/>
          <w:szCs w:val="24"/>
        </w:rPr>
        <w:t xml:space="preserve">daily and weekly </w:t>
      </w:r>
      <w:r w:rsidR="00AA5089" w:rsidRPr="00AA5089">
        <w:rPr>
          <w:rFonts w:ascii="Arial" w:hAnsi="Arial" w:cs="Arial"/>
          <w:sz w:val="24"/>
          <w:szCs w:val="24"/>
        </w:rPr>
        <w:t>cleaning activity for each of the room types.</w:t>
      </w:r>
    </w:p>
    <w:p w14:paraId="4E2DF7DA" w14:textId="5BAAC9FE" w:rsidR="00695155" w:rsidRDefault="00695155" w:rsidP="0000777B">
      <w:pPr>
        <w:pStyle w:val="HFSHeading2nonum"/>
        <w:spacing w:before="120"/>
      </w:pPr>
      <w:bookmarkStart w:id="75" w:name="_Toc135993186"/>
      <w:r>
        <w:t>Cleaning Record A:  Residents room and en-suite</w:t>
      </w:r>
      <w:bookmarkEnd w:id="75"/>
      <w:r>
        <w:t xml:space="preserve"> </w:t>
      </w:r>
    </w:p>
    <w:p w14:paraId="548A54B7" w14:textId="7CCCF027" w:rsidR="00695155" w:rsidRPr="00F83EE4" w:rsidRDefault="00695155" w:rsidP="00F83EE4">
      <w:pPr>
        <w:spacing w:before="120" w:after="240" w:line="240" w:lineRule="auto"/>
        <w:rPr>
          <w:rFonts w:ascii="Arial" w:eastAsia="Times New Roman" w:hAnsi="Arial" w:cs="Arial"/>
          <w:b/>
          <w:sz w:val="24"/>
          <w:szCs w:val="24"/>
        </w:rPr>
      </w:pPr>
      <w:r w:rsidRPr="00F83EE4">
        <w:rPr>
          <w:rFonts w:ascii="Arial" w:eastAsia="Times New Roman" w:hAnsi="Arial" w:cs="Arial"/>
          <w:b/>
          <w:sz w:val="24"/>
          <w:szCs w:val="24"/>
        </w:rPr>
        <w:t>Room number:</w:t>
      </w:r>
      <w:r w:rsidRPr="00F83EE4">
        <w:rPr>
          <w:rFonts w:ascii="Arial" w:eastAsia="Times New Roman" w:hAnsi="Arial" w:cs="Arial"/>
          <w:b/>
          <w:sz w:val="24"/>
          <w:szCs w:val="24"/>
        </w:rPr>
        <w:tab/>
      </w:r>
      <w:r w:rsidRPr="00F83EE4">
        <w:rPr>
          <w:rFonts w:ascii="Arial" w:eastAsia="Times New Roman" w:hAnsi="Arial" w:cs="Arial"/>
          <w:b/>
          <w:sz w:val="24"/>
          <w:szCs w:val="24"/>
        </w:rPr>
        <w:tab/>
      </w:r>
      <w:r w:rsidRPr="00F83EE4">
        <w:rPr>
          <w:rFonts w:ascii="Arial" w:eastAsia="Times New Roman" w:hAnsi="Arial" w:cs="Arial"/>
          <w:b/>
          <w:sz w:val="24"/>
          <w:szCs w:val="24"/>
        </w:rPr>
        <w:tab/>
      </w:r>
      <w:r w:rsidRPr="00F83EE4">
        <w:rPr>
          <w:rFonts w:ascii="Arial" w:eastAsia="Times New Roman" w:hAnsi="Arial" w:cs="Arial"/>
          <w:b/>
          <w:sz w:val="24"/>
          <w:szCs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465"/>
        <w:gridCol w:w="466"/>
        <w:gridCol w:w="466"/>
        <w:gridCol w:w="466"/>
        <w:gridCol w:w="466"/>
        <w:gridCol w:w="466"/>
        <w:gridCol w:w="466"/>
        <w:gridCol w:w="466"/>
        <w:gridCol w:w="466"/>
        <w:gridCol w:w="466"/>
        <w:gridCol w:w="466"/>
        <w:gridCol w:w="466"/>
        <w:gridCol w:w="466"/>
        <w:gridCol w:w="466"/>
      </w:tblGrid>
      <w:tr w:rsidR="00695155" w:rsidRPr="00F83EE4" w14:paraId="1158DB4C" w14:textId="77777777" w:rsidTr="008B0D28">
        <w:tc>
          <w:tcPr>
            <w:tcW w:w="3274" w:type="dxa"/>
            <w:shd w:val="clear" w:color="auto" w:fill="auto"/>
            <w:hideMark/>
          </w:tcPr>
          <w:p w14:paraId="1F48A2C4"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hideMark/>
          </w:tcPr>
          <w:p w14:paraId="4098FBBD"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gridSpan w:val="2"/>
            <w:shd w:val="clear" w:color="auto" w:fill="auto"/>
            <w:hideMark/>
          </w:tcPr>
          <w:p w14:paraId="47FE66E3"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gridSpan w:val="2"/>
            <w:shd w:val="clear" w:color="auto" w:fill="auto"/>
            <w:hideMark/>
          </w:tcPr>
          <w:p w14:paraId="05BDFB85"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gridSpan w:val="2"/>
            <w:shd w:val="clear" w:color="auto" w:fill="auto"/>
            <w:hideMark/>
          </w:tcPr>
          <w:p w14:paraId="6466C3C1"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gridSpan w:val="2"/>
            <w:shd w:val="clear" w:color="auto" w:fill="auto"/>
            <w:hideMark/>
          </w:tcPr>
          <w:p w14:paraId="5570A3EB"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gridSpan w:val="2"/>
            <w:shd w:val="clear" w:color="auto" w:fill="auto"/>
            <w:hideMark/>
          </w:tcPr>
          <w:p w14:paraId="5D4D6249"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gridSpan w:val="2"/>
            <w:shd w:val="clear" w:color="auto" w:fill="auto"/>
            <w:hideMark/>
          </w:tcPr>
          <w:p w14:paraId="7CC06448"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gridSpan w:val="2"/>
            <w:shd w:val="clear" w:color="auto" w:fill="auto"/>
            <w:hideMark/>
          </w:tcPr>
          <w:p w14:paraId="7BD40F38"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8B0D28" w:rsidRPr="00F83EE4" w14:paraId="22EFB434" w14:textId="77777777" w:rsidTr="008B0D28">
        <w:tc>
          <w:tcPr>
            <w:tcW w:w="15163" w:type="dxa"/>
            <w:gridSpan w:val="16"/>
            <w:shd w:val="clear" w:color="auto" w:fill="BDD6EE" w:themeFill="accent1" w:themeFillTint="66"/>
            <w:hideMark/>
          </w:tcPr>
          <w:p w14:paraId="18E1A124" w14:textId="77777777" w:rsidR="008B0D28" w:rsidRPr="00F83EE4" w:rsidRDefault="008B0D28">
            <w:pPr>
              <w:jc w:val="center"/>
              <w:rPr>
                <w:rFonts w:ascii="Arial" w:hAnsi="Arial" w:cs="Arial"/>
                <w:b/>
                <w:sz w:val="24"/>
                <w:szCs w:val="24"/>
              </w:rPr>
            </w:pPr>
            <w:r w:rsidRPr="00F83EE4">
              <w:rPr>
                <w:rFonts w:ascii="Arial" w:hAnsi="Arial" w:cs="Arial"/>
                <w:b/>
                <w:sz w:val="24"/>
                <w:szCs w:val="24"/>
              </w:rPr>
              <w:t>Daily Tasks</w:t>
            </w:r>
          </w:p>
        </w:tc>
      </w:tr>
      <w:tr w:rsidR="006D2528" w:rsidRPr="00F83EE4" w14:paraId="204EE234" w14:textId="77777777" w:rsidTr="008B0D28">
        <w:tc>
          <w:tcPr>
            <w:tcW w:w="3274" w:type="dxa"/>
            <w:shd w:val="clear" w:color="auto" w:fill="BDD6EE" w:themeFill="accent1" w:themeFillTint="66"/>
            <w:vAlign w:val="center"/>
            <w:hideMark/>
          </w:tcPr>
          <w:p w14:paraId="17F7F37D" w14:textId="77777777" w:rsidR="006D2528" w:rsidRPr="00F83EE4" w:rsidRDefault="006D2528" w:rsidP="002B741F">
            <w:pPr>
              <w:rPr>
                <w:rFonts w:ascii="Arial" w:hAnsi="Arial" w:cs="Arial"/>
                <w:b/>
                <w:sz w:val="24"/>
                <w:szCs w:val="24"/>
              </w:rPr>
            </w:pPr>
            <w:r w:rsidRPr="00F83EE4">
              <w:rPr>
                <w:rFonts w:ascii="Arial" w:hAnsi="Arial" w:cs="Arial"/>
                <w:b/>
                <w:sz w:val="24"/>
                <w:szCs w:val="24"/>
              </w:rPr>
              <w:t>Toilet</w:t>
            </w:r>
          </w:p>
        </w:tc>
        <w:tc>
          <w:tcPr>
            <w:tcW w:w="5366" w:type="dxa"/>
            <w:shd w:val="clear" w:color="auto" w:fill="BDD6EE" w:themeFill="accent1" w:themeFillTint="66"/>
            <w:vAlign w:val="center"/>
            <w:hideMark/>
          </w:tcPr>
          <w:p w14:paraId="1E44C074" w14:textId="77777777" w:rsidR="006D2528" w:rsidRPr="00F83EE4" w:rsidRDefault="006D2528" w:rsidP="002B741F">
            <w:pPr>
              <w:rPr>
                <w:rFonts w:ascii="Arial" w:hAnsi="Arial" w:cs="Arial"/>
                <w:sz w:val="24"/>
                <w:szCs w:val="24"/>
              </w:rPr>
            </w:pPr>
            <w:r w:rsidRPr="00F83EE4">
              <w:rPr>
                <w:rFonts w:ascii="Arial" w:hAnsi="Arial" w:cs="Arial"/>
                <w:sz w:val="24"/>
                <w:szCs w:val="24"/>
              </w:rPr>
              <w:t>Clean and check (clean once, check once)</w:t>
            </w:r>
          </w:p>
        </w:tc>
        <w:tc>
          <w:tcPr>
            <w:tcW w:w="465" w:type="dxa"/>
          </w:tcPr>
          <w:p w14:paraId="4E97E4E7" w14:textId="77777777" w:rsidR="006D2528" w:rsidRPr="00F83EE4" w:rsidRDefault="006D2528" w:rsidP="002B741F">
            <w:pPr>
              <w:rPr>
                <w:rFonts w:ascii="Arial" w:hAnsi="Arial" w:cs="Arial"/>
                <w:sz w:val="24"/>
                <w:szCs w:val="24"/>
              </w:rPr>
            </w:pPr>
          </w:p>
        </w:tc>
        <w:tc>
          <w:tcPr>
            <w:tcW w:w="466" w:type="dxa"/>
          </w:tcPr>
          <w:p w14:paraId="343545B0" w14:textId="77777777" w:rsidR="006D2528" w:rsidRPr="00F83EE4" w:rsidRDefault="006D2528" w:rsidP="002B741F">
            <w:pPr>
              <w:rPr>
                <w:rFonts w:ascii="Arial" w:hAnsi="Arial" w:cs="Arial"/>
                <w:sz w:val="24"/>
                <w:szCs w:val="24"/>
              </w:rPr>
            </w:pPr>
          </w:p>
        </w:tc>
        <w:tc>
          <w:tcPr>
            <w:tcW w:w="466" w:type="dxa"/>
          </w:tcPr>
          <w:p w14:paraId="7ABF4D9F" w14:textId="77777777" w:rsidR="006D2528" w:rsidRPr="00F83EE4" w:rsidRDefault="006D2528" w:rsidP="002B741F">
            <w:pPr>
              <w:rPr>
                <w:rFonts w:ascii="Arial" w:hAnsi="Arial" w:cs="Arial"/>
                <w:sz w:val="24"/>
                <w:szCs w:val="24"/>
              </w:rPr>
            </w:pPr>
          </w:p>
        </w:tc>
        <w:tc>
          <w:tcPr>
            <w:tcW w:w="466" w:type="dxa"/>
          </w:tcPr>
          <w:p w14:paraId="1811C10E" w14:textId="77777777" w:rsidR="006D2528" w:rsidRPr="00F83EE4" w:rsidRDefault="006D2528" w:rsidP="002B741F">
            <w:pPr>
              <w:rPr>
                <w:rFonts w:ascii="Arial" w:hAnsi="Arial" w:cs="Arial"/>
                <w:sz w:val="24"/>
                <w:szCs w:val="24"/>
              </w:rPr>
            </w:pPr>
          </w:p>
        </w:tc>
        <w:tc>
          <w:tcPr>
            <w:tcW w:w="466" w:type="dxa"/>
          </w:tcPr>
          <w:p w14:paraId="7C27E5F6" w14:textId="77777777" w:rsidR="006D2528" w:rsidRPr="00F83EE4" w:rsidRDefault="006D2528" w:rsidP="002B741F">
            <w:pPr>
              <w:rPr>
                <w:rFonts w:ascii="Arial" w:hAnsi="Arial" w:cs="Arial"/>
                <w:sz w:val="24"/>
                <w:szCs w:val="24"/>
              </w:rPr>
            </w:pPr>
          </w:p>
        </w:tc>
        <w:tc>
          <w:tcPr>
            <w:tcW w:w="466" w:type="dxa"/>
          </w:tcPr>
          <w:p w14:paraId="21AE1132" w14:textId="77777777" w:rsidR="006D2528" w:rsidRPr="00F83EE4" w:rsidRDefault="006D2528" w:rsidP="002B741F">
            <w:pPr>
              <w:rPr>
                <w:rFonts w:ascii="Arial" w:hAnsi="Arial" w:cs="Arial"/>
                <w:sz w:val="24"/>
                <w:szCs w:val="24"/>
              </w:rPr>
            </w:pPr>
          </w:p>
        </w:tc>
        <w:tc>
          <w:tcPr>
            <w:tcW w:w="466" w:type="dxa"/>
          </w:tcPr>
          <w:p w14:paraId="2DD66456" w14:textId="77777777" w:rsidR="006D2528" w:rsidRPr="00F83EE4" w:rsidRDefault="006D2528" w:rsidP="002B741F">
            <w:pPr>
              <w:rPr>
                <w:rFonts w:ascii="Arial" w:hAnsi="Arial" w:cs="Arial"/>
                <w:sz w:val="24"/>
                <w:szCs w:val="24"/>
              </w:rPr>
            </w:pPr>
          </w:p>
        </w:tc>
        <w:tc>
          <w:tcPr>
            <w:tcW w:w="466" w:type="dxa"/>
          </w:tcPr>
          <w:p w14:paraId="14D4016D" w14:textId="77777777" w:rsidR="006D2528" w:rsidRPr="00F83EE4" w:rsidRDefault="006D2528" w:rsidP="002B741F">
            <w:pPr>
              <w:rPr>
                <w:rFonts w:ascii="Arial" w:hAnsi="Arial" w:cs="Arial"/>
                <w:sz w:val="24"/>
                <w:szCs w:val="24"/>
              </w:rPr>
            </w:pPr>
          </w:p>
        </w:tc>
        <w:tc>
          <w:tcPr>
            <w:tcW w:w="466" w:type="dxa"/>
          </w:tcPr>
          <w:p w14:paraId="24475F55" w14:textId="77777777" w:rsidR="006D2528" w:rsidRPr="00F83EE4" w:rsidRDefault="006D2528" w:rsidP="002B741F">
            <w:pPr>
              <w:rPr>
                <w:rFonts w:ascii="Arial" w:hAnsi="Arial" w:cs="Arial"/>
                <w:sz w:val="24"/>
                <w:szCs w:val="24"/>
              </w:rPr>
            </w:pPr>
          </w:p>
        </w:tc>
        <w:tc>
          <w:tcPr>
            <w:tcW w:w="466" w:type="dxa"/>
          </w:tcPr>
          <w:p w14:paraId="61210436" w14:textId="77777777" w:rsidR="006D2528" w:rsidRPr="00F83EE4" w:rsidRDefault="006D2528" w:rsidP="002B741F">
            <w:pPr>
              <w:rPr>
                <w:rFonts w:ascii="Arial" w:hAnsi="Arial" w:cs="Arial"/>
                <w:sz w:val="24"/>
                <w:szCs w:val="24"/>
              </w:rPr>
            </w:pPr>
          </w:p>
        </w:tc>
        <w:tc>
          <w:tcPr>
            <w:tcW w:w="466" w:type="dxa"/>
          </w:tcPr>
          <w:p w14:paraId="4AAB7EA2" w14:textId="77777777" w:rsidR="006D2528" w:rsidRPr="00F83EE4" w:rsidRDefault="006D2528" w:rsidP="002B741F">
            <w:pPr>
              <w:rPr>
                <w:rFonts w:ascii="Arial" w:hAnsi="Arial" w:cs="Arial"/>
                <w:sz w:val="24"/>
                <w:szCs w:val="24"/>
              </w:rPr>
            </w:pPr>
          </w:p>
        </w:tc>
        <w:tc>
          <w:tcPr>
            <w:tcW w:w="466" w:type="dxa"/>
          </w:tcPr>
          <w:p w14:paraId="3025DFB9" w14:textId="77777777" w:rsidR="006D2528" w:rsidRPr="00F83EE4" w:rsidRDefault="006D2528" w:rsidP="002B741F">
            <w:pPr>
              <w:rPr>
                <w:rFonts w:ascii="Arial" w:hAnsi="Arial" w:cs="Arial"/>
                <w:sz w:val="24"/>
                <w:szCs w:val="24"/>
              </w:rPr>
            </w:pPr>
          </w:p>
        </w:tc>
        <w:tc>
          <w:tcPr>
            <w:tcW w:w="466" w:type="dxa"/>
          </w:tcPr>
          <w:p w14:paraId="38049200" w14:textId="77777777" w:rsidR="006D2528" w:rsidRPr="00F83EE4" w:rsidRDefault="006D2528" w:rsidP="002B741F">
            <w:pPr>
              <w:rPr>
                <w:rFonts w:ascii="Arial" w:hAnsi="Arial" w:cs="Arial"/>
                <w:sz w:val="24"/>
                <w:szCs w:val="24"/>
              </w:rPr>
            </w:pPr>
          </w:p>
        </w:tc>
        <w:tc>
          <w:tcPr>
            <w:tcW w:w="466" w:type="dxa"/>
          </w:tcPr>
          <w:p w14:paraId="2261E304" w14:textId="77777777" w:rsidR="006D2528" w:rsidRPr="00F83EE4" w:rsidRDefault="006D2528" w:rsidP="002B741F">
            <w:pPr>
              <w:rPr>
                <w:rFonts w:ascii="Arial" w:hAnsi="Arial" w:cs="Arial"/>
                <w:sz w:val="24"/>
                <w:szCs w:val="24"/>
              </w:rPr>
            </w:pPr>
          </w:p>
        </w:tc>
      </w:tr>
      <w:tr w:rsidR="006D2528" w:rsidRPr="00F83EE4" w14:paraId="2DF1C2C5" w14:textId="77777777" w:rsidTr="008B0D28">
        <w:tc>
          <w:tcPr>
            <w:tcW w:w="3274" w:type="dxa"/>
            <w:shd w:val="clear" w:color="auto" w:fill="BDD6EE" w:themeFill="accent1" w:themeFillTint="66"/>
            <w:vAlign w:val="center"/>
            <w:hideMark/>
          </w:tcPr>
          <w:p w14:paraId="194BC5A7" w14:textId="77777777" w:rsidR="006D2528" w:rsidRPr="00F83EE4" w:rsidRDefault="006D2528" w:rsidP="002B741F">
            <w:pPr>
              <w:rPr>
                <w:rFonts w:ascii="Arial" w:hAnsi="Arial" w:cs="Arial"/>
                <w:b/>
                <w:sz w:val="24"/>
                <w:szCs w:val="24"/>
              </w:rPr>
            </w:pPr>
            <w:r w:rsidRPr="00F83EE4">
              <w:rPr>
                <w:rFonts w:ascii="Arial" w:hAnsi="Arial" w:cs="Arial"/>
                <w:b/>
                <w:sz w:val="24"/>
                <w:szCs w:val="24"/>
              </w:rPr>
              <w:t>Toilet brush holder</w:t>
            </w:r>
            <w:r w:rsidRPr="00F83EE4">
              <w:rPr>
                <w:rFonts w:ascii="Arial" w:hAnsi="Arial" w:cs="Arial"/>
                <w:b/>
                <w:sz w:val="24"/>
                <w:szCs w:val="24"/>
              </w:rPr>
              <w:tab/>
            </w:r>
          </w:p>
        </w:tc>
        <w:tc>
          <w:tcPr>
            <w:tcW w:w="5366" w:type="dxa"/>
            <w:shd w:val="clear" w:color="auto" w:fill="BDD6EE" w:themeFill="accent1" w:themeFillTint="66"/>
            <w:vAlign w:val="center"/>
            <w:hideMark/>
          </w:tcPr>
          <w:p w14:paraId="0AEA5018" w14:textId="77777777" w:rsidR="006D2528" w:rsidRPr="00F83EE4" w:rsidRDefault="006D2528" w:rsidP="002B741F">
            <w:pPr>
              <w:rPr>
                <w:rFonts w:ascii="Arial" w:hAnsi="Arial" w:cs="Arial"/>
                <w:sz w:val="24"/>
                <w:szCs w:val="24"/>
              </w:rPr>
            </w:pPr>
            <w:r w:rsidRPr="00F83EE4">
              <w:rPr>
                <w:rFonts w:ascii="Arial" w:hAnsi="Arial" w:cs="Arial"/>
                <w:sz w:val="24"/>
                <w:szCs w:val="24"/>
              </w:rPr>
              <w:t>Clean and check (clean once, check once)</w:t>
            </w:r>
          </w:p>
        </w:tc>
        <w:tc>
          <w:tcPr>
            <w:tcW w:w="465" w:type="dxa"/>
          </w:tcPr>
          <w:p w14:paraId="5A0F5394" w14:textId="77777777" w:rsidR="006D2528" w:rsidRPr="00F83EE4" w:rsidRDefault="006D2528" w:rsidP="002B741F">
            <w:pPr>
              <w:rPr>
                <w:rFonts w:ascii="Arial" w:hAnsi="Arial" w:cs="Arial"/>
                <w:sz w:val="24"/>
                <w:szCs w:val="24"/>
              </w:rPr>
            </w:pPr>
          </w:p>
        </w:tc>
        <w:tc>
          <w:tcPr>
            <w:tcW w:w="466" w:type="dxa"/>
          </w:tcPr>
          <w:p w14:paraId="19062AB6" w14:textId="77777777" w:rsidR="006D2528" w:rsidRPr="00F83EE4" w:rsidRDefault="006D2528" w:rsidP="002B741F">
            <w:pPr>
              <w:rPr>
                <w:rFonts w:ascii="Arial" w:hAnsi="Arial" w:cs="Arial"/>
                <w:sz w:val="24"/>
                <w:szCs w:val="24"/>
              </w:rPr>
            </w:pPr>
          </w:p>
        </w:tc>
        <w:tc>
          <w:tcPr>
            <w:tcW w:w="466" w:type="dxa"/>
          </w:tcPr>
          <w:p w14:paraId="1CA148B5" w14:textId="77777777" w:rsidR="006D2528" w:rsidRPr="00F83EE4" w:rsidRDefault="006D2528" w:rsidP="002B741F">
            <w:pPr>
              <w:rPr>
                <w:rFonts w:ascii="Arial" w:hAnsi="Arial" w:cs="Arial"/>
                <w:sz w:val="24"/>
                <w:szCs w:val="24"/>
              </w:rPr>
            </w:pPr>
          </w:p>
        </w:tc>
        <w:tc>
          <w:tcPr>
            <w:tcW w:w="466" w:type="dxa"/>
          </w:tcPr>
          <w:p w14:paraId="726F1141" w14:textId="77777777" w:rsidR="006D2528" w:rsidRPr="00F83EE4" w:rsidRDefault="006D2528" w:rsidP="002B741F">
            <w:pPr>
              <w:rPr>
                <w:rFonts w:ascii="Arial" w:hAnsi="Arial" w:cs="Arial"/>
                <w:sz w:val="24"/>
                <w:szCs w:val="24"/>
              </w:rPr>
            </w:pPr>
          </w:p>
        </w:tc>
        <w:tc>
          <w:tcPr>
            <w:tcW w:w="466" w:type="dxa"/>
          </w:tcPr>
          <w:p w14:paraId="29F5F216" w14:textId="77777777" w:rsidR="006D2528" w:rsidRPr="00F83EE4" w:rsidRDefault="006D2528" w:rsidP="002B741F">
            <w:pPr>
              <w:rPr>
                <w:rFonts w:ascii="Arial" w:hAnsi="Arial" w:cs="Arial"/>
                <w:sz w:val="24"/>
                <w:szCs w:val="24"/>
              </w:rPr>
            </w:pPr>
          </w:p>
        </w:tc>
        <w:tc>
          <w:tcPr>
            <w:tcW w:w="466" w:type="dxa"/>
          </w:tcPr>
          <w:p w14:paraId="5B54F90D" w14:textId="77777777" w:rsidR="006D2528" w:rsidRPr="00F83EE4" w:rsidRDefault="006D2528" w:rsidP="002B741F">
            <w:pPr>
              <w:rPr>
                <w:rFonts w:ascii="Arial" w:hAnsi="Arial" w:cs="Arial"/>
                <w:sz w:val="24"/>
                <w:szCs w:val="24"/>
              </w:rPr>
            </w:pPr>
          </w:p>
        </w:tc>
        <w:tc>
          <w:tcPr>
            <w:tcW w:w="466" w:type="dxa"/>
          </w:tcPr>
          <w:p w14:paraId="65E3575D" w14:textId="77777777" w:rsidR="006D2528" w:rsidRPr="00F83EE4" w:rsidRDefault="006D2528" w:rsidP="002B741F">
            <w:pPr>
              <w:rPr>
                <w:rFonts w:ascii="Arial" w:hAnsi="Arial" w:cs="Arial"/>
                <w:sz w:val="24"/>
                <w:szCs w:val="24"/>
              </w:rPr>
            </w:pPr>
          </w:p>
        </w:tc>
        <w:tc>
          <w:tcPr>
            <w:tcW w:w="466" w:type="dxa"/>
          </w:tcPr>
          <w:p w14:paraId="5D9B7D59" w14:textId="77777777" w:rsidR="006D2528" w:rsidRPr="00F83EE4" w:rsidRDefault="006D2528" w:rsidP="002B741F">
            <w:pPr>
              <w:rPr>
                <w:rFonts w:ascii="Arial" w:hAnsi="Arial" w:cs="Arial"/>
                <w:sz w:val="24"/>
                <w:szCs w:val="24"/>
              </w:rPr>
            </w:pPr>
          </w:p>
        </w:tc>
        <w:tc>
          <w:tcPr>
            <w:tcW w:w="466" w:type="dxa"/>
          </w:tcPr>
          <w:p w14:paraId="3124B51F" w14:textId="77777777" w:rsidR="006D2528" w:rsidRPr="00F83EE4" w:rsidRDefault="006D2528" w:rsidP="002B741F">
            <w:pPr>
              <w:rPr>
                <w:rFonts w:ascii="Arial" w:hAnsi="Arial" w:cs="Arial"/>
                <w:sz w:val="24"/>
                <w:szCs w:val="24"/>
              </w:rPr>
            </w:pPr>
          </w:p>
        </w:tc>
        <w:tc>
          <w:tcPr>
            <w:tcW w:w="466" w:type="dxa"/>
          </w:tcPr>
          <w:p w14:paraId="68452E6A" w14:textId="77777777" w:rsidR="006D2528" w:rsidRPr="00F83EE4" w:rsidRDefault="006D2528" w:rsidP="002B741F">
            <w:pPr>
              <w:rPr>
                <w:rFonts w:ascii="Arial" w:hAnsi="Arial" w:cs="Arial"/>
                <w:sz w:val="24"/>
                <w:szCs w:val="24"/>
              </w:rPr>
            </w:pPr>
          </w:p>
        </w:tc>
        <w:tc>
          <w:tcPr>
            <w:tcW w:w="466" w:type="dxa"/>
          </w:tcPr>
          <w:p w14:paraId="411295A3" w14:textId="77777777" w:rsidR="006D2528" w:rsidRPr="00F83EE4" w:rsidRDefault="006D2528" w:rsidP="002B741F">
            <w:pPr>
              <w:rPr>
                <w:rFonts w:ascii="Arial" w:hAnsi="Arial" w:cs="Arial"/>
                <w:sz w:val="24"/>
                <w:szCs w:val="24"/>
              </w:rPr>
            </w:pPr>
          </w:p>
        </w:tc>
        <w:tc>
          <w:tcPr>
            <w:tcW w:w="466" w:type="dxa"/>
          </w:tcPr>
          <w:p w14:paraId="01037518" w14:textId="77777777" w:rsidR="006D2528" w:rsidRPr="00F83EE4" w:rsidRDefault="006D2528" w:rsidP="002B741F">
            <w:pPr>
              <w:rPr>
                <w:rFonts w:ascii="Arial" w:hAnsi="Arial" w:cs="Arial"/>
                <w:sz w:val="24"/>
                <w:szCs w:val="24"/>
              </w:rPr>
            </w:pPr>
          </w:p>
        </w:tc>
        <w:tc>
          <w:tcPr>
            <w:tcW w:w="466" w:type="dxa"/>
          </w:tcPr>
          <w:p w14:paraId="7CAFDC40" w14:textId="77777777" w:rsidR="006D2528" w:rsidRPr="00F83EE4" w:rsidRDefault="006D2528" w:rsidP="002B741F">
            <w:pPr>
              <w:rPr>
                <w:rFonts w:ascii="Arial" w:hAnsi="Arial" w:cs="Arial"/>
                <w:sz w:val="24"/>
                <w:szCs w:val="24"/>
              </w:rPr>
            </w:pPr>
          </w:p>
        </w:tc>
        <w:tc>
          <w:tcPr>
            <w:tcW w:w="466" w:type="dxa"/>
          </w:tcPr>
          <w:p w14:paraId="01A18ED9" w14:textId="77777777" w:rsidR="006D2528" w:rsidRPr="00F83EE4" w:rsidRDefault="006D2528" w:rsidP="002B741F">
            <w:pPr>
              <w:rPr>
                <w:rFonts w:ascii="Arial" w:hAnsi="Arial" w:cs="Arial"/>
                <w:sz w:val="24"/>
                <w:szCs w:val="24"/>
              </w:rPr>
            </w:pPr>
          </w:p>
        </w:tc>
      </w:tr>
      <w:tr w:rsidR="006D2528" w:rsidRPr="00F83EE4" w14:paraId="2106F857" w14:textId="77777777" w:rsidTr="008B0D28">
        <w:tc>
          <w:tcPr>
            <w:tcW w:w="3274" w:type="dxa"/>
            <w:shd w:val="clear" w:color="auto" w:fill="BDD6EE" w:themeFill="accent1" w:themeFillTint="66"/>
            <w:vAlign w:val="center"/>
          </w:tcPr>
          <w:p w14:paraId="4CBB0791" w14:textId="2116F0F4" w:rsidR="006D2528" w:rsidRPr="00F83EE4" w:rsidRDefault="006D2528" w:rsidP="006D2528">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3E1E2EA7" w14:textId="08268581" w:rsidR="006D2528" w:rsidRPr="00F83EE4" w:rsidRDefault="006D2528" w:rsidP="006D2528">
            <w:pPr>
              <w:rPr>
                <w:rFonts w:ascii="Arial" w:hAnsi="Arial" w:cs="Arial"/>
                <w:sz w:val="24"/>
                <w:szCs w:val="24"/>
              </w:rPr>
            </w:pPr>
            <w:r w:rsidRPr="00F83EE4">
              <w:rPr>
                <w:rFonts w:ascii="Arial" w:hAnsi="Arial" w:cs="Arial"/>
                <w:sz w:val="24"/>
                <w:szCs w:val="24"/>
              </w:rPr>
              <w:t xml:space="preserve">Clean dispensers and replenish supplies </w:t>
            </w:r>
          </w:p>
        </w:tc>
        <w:tc>
          <w:tcPr>
            <w:tcW w:w="931" w:type="dxa"/>
            <w:gridSpan w:val="2"/>
            <w:shd w:val="clear" w:color="auto" w:fill="FFFFFF" w:themeFill="background1"/>
          </w:tcPr>
          <w:p w14:paraId="26F08281"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3CB4D6D"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59664223"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43041627"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0ED29D0E"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40DFCF1E"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6519921B" w14:textId="77777777" w:rsidR="006D2528" w:rsidRPr="00F83EE4" w:rsidRDefault="006D2528" w:rsidP="006D2528">
            <w:pPr>
              <w:rPr>
                <w:rFonts w:ascii="Arial" w:hAnsi="Arial" w:cs="Arial"/>
                <w:sz w:val="24"/>
                <w:szCs w:val="24"/>
              </w:rPr>
            </w:pPr>
          </w:p>
        </w:tc>
      </w:tr>
      <w:tr w:rsidR="006D2528" w:rsidRPr="00F83EE4" w14:paraId="42F7CF29" w14:textId="77777777" w:rsidTr="008B0D28">
        <w:tc>
          <w:tcPr>
            <w:tcW w:w="3274" w:type="dxa"/>
            <w:shd w:val="clear" w:color="auto" w:fill="BDD6EE" w:themeFill="accent1" w:themeFillTint="66"/>
            <w:vAlign w:val="center"/>
          </w:tcPr>
          <w:p w14:paraId="53DA651E" w14:textId="47140C86" w:rsidR="006D2528" w:rsidRPr="00F83EE4" w:rsidRDefault="006D2528" w:rsidP="006D2528">
            <w:pPr>
              <w:rPr>
                <w:rFonts w:ascii="Arial" w:hAnsi="Arial" w:cs="Arial"/>
                <w:b/>
                <w:sz w:val="24"/>
                <w:szCs w:val="24"/>
              </w:rPr>
            </w:pPr>
            <w:r w:rsidRPr="00F83EE4">
              <w:rPr>
                <w:rFonts w:ascii="Arial" w:hAnsi="Arial" w:cs="Arial"/>
                <w:b/>
                <w:sz w:val="24"/>
                <w:szCs w:val="24"/>
              </w:rPr>
              <w:t>Glass panels or mirror/ceramic wall tiles/wet wall</w:t>
            </w:r>
          </w:p>
        </w:tc>
        <w:tc>
          <w:tcPr>
            <w:tcW w:w="5366" w:type="dxa"/>
            <w:shd w:val="clear" w:color="auto" w:fill="BDD6EE" w:themeFill="accent1" w:themeFillTint="66"/>
            <w:vAlign w:val="center"/>
          </w:tcPr>
          <w:p w14:paraId="7C661B6B" w14:textId="67315562" w:rsidR="006D2528" w:rsidRPr="00F83EE4" w:rsidRDefault="006D2528" w:rsidP="006D2528">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7436CACF"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50F599D"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68EDC3F5"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04838BD0"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45975D10"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5ADA18FC"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BFD6425" w14:textId="77777777" w:rsidR="006D2528" w:rsidRPr="00F83EE4" w:rsidRDefault="006D2528" w:rsidP="006D2528">
            <w:pPr>
              <w:rPr>
                <w:rFonts w:ascii="Arial" w:hAnsi="Arial" w:cs="Arial"/>
                <w:sz w:val="24"/>
                <w:szCs w:val="24"/>
              </w:rPr>
            </w:pPr>
          </w:p>
        </w:tc>
      </w:tr>
      <w:tr w:rsidR="006D2528" w:rsidRPr="00F83EE4" w14:paraId="18B8FCCA" w14:textId="77777777" w:rsidTr="008B0D28">
        <w:tc>
          <w:tcPr>
            <w:tcW w:w="3274" w:type="dxa"/>
            <w:shd w:val="clear" w:color="auto" w:fill="BDD6EE" w:themeFill="accent1" w:themeFillTint="66"/>
            <w:vAlign w:val="center"/>
            <w:hideMark/>
          </w:tcPr>
          <w:p w14:paraId="0877D3E3" w14:textId="77777777" w:rsidR="006D2528" w:rsidRPr="00F83EE4" w:rsidRDefault="006D2528"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771A7398" w14:textId="09D6326C" w:rsidR="006D2528" w:rsidRPr="00F83EE4" w:rsidRDefault="006D2528" w:rsidP="006D2528">
            <w:pPr>
              <w:rPr>
                <w:rFonts w:ascii="Arial" w:hAnsi="Arial" w:cs="Arial"/>
                <w:b/>
                <w:sz w:val="24"/>
                <w:szCs w:val="24"/>
              </w:rPr>
            </w:pPr>
            <w:r w:rsidRPr="00F83EE4">
              <w:rPr>
                <w:rFonts w:ascii="Arial" w:hAnsi="Arial" w:cs="Arial"/>
                <w:sz w:val="24"/>
                <w:szCs w:val="24"/>
              </w:rPr>
              <w:t>Clean and check (clean once, check once)</w:t>
            </w:r>
          </w:p>
        </w:tc>
        <w:tc>
          <w:tcPr>
            <w:tcW w:w="465" w:type="dxa"/>
          </w:tcPr>
          <w:p w14:paraId="4CD190D1" w14:textId="77777777" w:rsidR="006D2528" w:rsidRPr="00F83EE4" w:rsidRDefault="006D2528" w:rsidP="002B741F">
            <w:pPr>
              <w:rPr>
                <w:rFonts w:ascii="Arial" w:hAnsi="Arial" w:cs="Arial"/>
                <w:sz w:val="24"/>
                <w:szCs w:val="24"/>
              </w:rPr>
            </w:pPr>
          </w:p>
        </w:tc>
        <w:tc>
          <w:tcPr>
            <w:tcW w:w="466" w:type="dxa"/>
          </w:tcPr>
          <w:p w14:paraId="1EAD92D8" w14:textId="77777777" w:rsidR="006D2528" w:rsidRPr="00F83EE4" w:rsidRDefault="006D2528" w:rsidP="002B741F">
            <w:pPr>
              <w:rPr>
                <w:rFonts w:ascii="Arial" w:hAnsi="Arial" w:cs="Arial"/>
                <w:sz w:val="24"/>
                <w:szCs w:val="24"/>
              </w:rPr>
            </w:pPr>
          </w:p>
        </w:tc>
        <w:tc>
          <w:tcPr>
            <w:tcW w:w="466" w:type="dxa"/>
          </w:tcPr>
          <w:p w14:paraId="03E7380C" w14:textId="77777777" w:rsidR="006D2528" w:rsidRPr="00F83EE4" w:rsidRDefault="006D2528" w:rsidP="002B741F">
            <w:pPr>
              <w:rPr>
                <w:rFonts w:ascii="Arial" w:hAnsi="Arial" w:cs="Arial"/>
                <w:sz w:val="24"/>
                <w:szCs w:val="24"/>
              </w:rPr>
            </w:pPr>
          </w:p>
        </w:tc>
        <w:tc>
          <w:tcPr>
            <w:tcW w:w="466" w:type="dxa"/>
          </w:tcPr>
          <w:p w14:paraId="585DD416" w14:textId="77777777" w:rsidR="006D2528" w:rsidRPr="00F83EE4" w:rsidRDefault="006D2528" w:rsidP="002B741F">
            <w:pPr>
              <w:rPr>
                <w:rFonts w:ascii="Arial" w:hAnsi="Arial" w:cs="Arial"/>
                <w:sz w:val="24"/>
                <w:szCs w:val="24"/>
              </w:rPr>
            </w:pPr>
          </w:p>
        </w:tc>
        <w:tc>
          <w:tcPr>
            <w:tcW w:w="466" w:type="dxa"/>
          </w:tcPr>
          <w:p w14:paraId="229E44E2" w14:textId="77777777" w:rsidR="006D2528" w:rsidRPr="00F83EE4" w:rsidRDefault="006D2528" w:rsidP="002B741F">
            <w:pPr>
              <w:rPr>
                <w:rFonts w:ascii="Arial" w:hAnsi="Arial" w:cs="Arial"/>
                <w:sz w:val="24"/>
                <w:szCs w:val="24"/>
              </w:rPr>
            </w:pPr>
          </w:p>
        </w:tc>
        <w:tc>
          <w:tcPr>
            <w:tcW w:w="466" w:type="dxa"/>
          </w:tcPr>
          <w:p w14:paraId="2CC5535E" w14:textId="77777777" w:rsidR="006D2528" w:rsidRPr="00F83EE4" w:rsidRDefault="006D2528" w:rsidP="002B741F">
            <w:pPr>
              <w:rPr>
                <w:rFonts w:ascii="Arial" w:hAnsi="Arial" w:cs="Arial"/>
                <w:sz w:val="24"/>
                <w:szCs w:val="24"/>
              </w:rPr>
            </w:pPr>
          </w:p>
        </w:tc>
        <w:tc>
          <w:tcPr>
            <w:tcW w:w="466" w:type="dxa"/>
          </w:tcPr>
          <w:p w14:paraId="291BF8A5" w14:textId="77777777" w:rsidR="006D2528" w:rsidRPr="00F83EE4" w:rsidRDefault="006D2528" w:rsidP="002B741F">
            <w:pPr>
              <w:rPr>
                <w:rFonts w:ascii="Arial" w:hAnsi="Arial" w:cs="Arial"/>
                <w:sz w:val="24"/>
                <w:szCs w:val="24"/>
              </w:rPr>
            </w:pPr>
          </w:p>
        </w:tc>
        <w:tc>
          <w:tcPr>
            <w:tcW w:w="466" w:type="dxa"/>
          </w:tcPr>
          <w:p w14:paraId="311E8DF6" w14:textId="77777777" w:rsidR="006D2528" w:rsidRPr="00F83EE4" w:rsidRDefault="006D2528" w:rsidP="002B741F">
            <w:pPr>
              <w:rPr>
                <w:rFonts w:ascii="Arial" w:hAnsi="Arial" w:cs="Arial"/>
                <w:sz w:val="24"/>
                <w:szCs w:val="24"/>
              </w:rPr>
            </w:pPr>
          </w:p>
        </w:tc>
        <w:tc>
          <w:tcPr>
            <w:tcW w:w="466" w:type="dxa"/>
          </w:tcPr>
          <w:p w14:paraId="7C38DCCC" w14:textId="77777777" w:rsidR="006D2528" w:rsidRPr="00F83EE4" w:rsidRDefault="006D2528" w:rsidP="002B741F">
            <w:pPr>
              <w:rPr>
                <w:rFonts w:ascii="Arial" w:hAnsi="Arial" w:cs="Arial"/>
                <w:sz w:val="24"/>
                <w:szCs w:val="24"/>
              </w:rPr>
            </w:pPr>
          </w:p>
        </w:tc>
        <w:tc>
          <w:tcPr>
            <w:tcW w:w="466" w:type="dxa"/>
          </w:tcPr>
          <w:p w14:paraId="2C7B746C" w14:textId="77777777" w:rsidR="006D2528" w:rsidRPr="00F83EE4" w:rsidRDefault="006D2528" w:rsidP="002B741F">
            <w:pPr>
              <w:rPr>
                <w:rFonts w:ascii="Arial" w:hAnsi="Arial" w:cs="Arial"/>
                <w:sz w:val="24"/>
                <w:szCs w:val="24"/>
              </w:rPr>
            </w:pPr>
          </w:p>
        </w:tc>
        <w:tc>
          <w:tcPr>
            <w:tcW w:w="466" w:type="dxa"/>
          </w:tcPr>
          <w:p w14:paraId="172E25E2" w14:textId="77777777" w:rsidR="006D2528" w:rsidRPr="00F83EE4" w:rsidRDefault="006D2528" w:rsidP="002B741F">
            <w:pPr>
              <w:rPr>
                <w:rFonts w:ascii="Arial" w:hAnsi="Arial" w:cs="Arial"/>
                <w:sz w:val="24"/>
                <w:szCs w:val="24"/>
              </w:rPr>
            </w:pPr>
          </w:p>
        </w:tc>
        <w:tc>
          <w:tcPr>
            <w:tcW w:w="466" w:type="dxa"/>
          </w:tcPr>
          <w:p w14:paraId="60700FFD" w14:textId="77777777" w:rsidR="006D2528" w:rsidRPr="00F83EE4" w:rsidRDefault="006D2528" w:rsidP="002B741F">
            <w:pPr>
              <w:rPr>
                <w:rFonts w:ascii="Arial" w:hAnsi="Arial" w:cs="Arial"/>
                <w:sz w:val="24"/>
                <w:szCs w:val="24"/>
              </w:rPr>
            </w:pPr>
          </w:p>
        </w:tc>
        <w:tc>
          <w:tcPr>
            <w:tcW w:w="466" w:type="dxa"/>
          </w:tcPr>
          <w:p w14:paraId="4622424A" w14:textId="77777777" w:rsidR="006D2528" w:rsidRPr="00F83EE4" w:rsidRDefault="006D2528" w:rsidP="002B741F">
            <w:pPr>
              <w:rPr>
                <w:rFonts w:ascii="Arial" w:hAnsi="Arial" w:cs="Arial"/>
                <w:sz w:val="24"/>
                <w:szCs w:val="24"/>
              </w:rPr>
            </w:pPr>
          </w:p>
        </w:tc>
        <w:tc>
          <w:tcPr>
            <w:tcW w:w="466" w:type="dxa"/>
          </w:tcPr>
          <w:p w14:paraId="2B55E182" w14:textId="77777777" w:rsidR="006D2528" w:rsidRPr="00F83EE4" w:rsidRDefault="006D2528" w:rsidP="002B741F">
            <w:pPr>
              <w:rPr>
                <w:rFonts w:ascii="Arial" w:hAnsi="Arial" w:cs="Arial"/>
                <w:sz w:val="24"/>
                <w:szCs w:val="24"/>
              </w:rPr>
            </w:pPr>
          </w:p>
        </w:tc>
      </w:tr>
      <w:tr w:rsidR="006D2528" w:rsidRPr="00F83EE4" w14:paraId="19073342" w14:textId="77777777" w:rsidTr="008B0D28">
        <w:tc>
          <w:tcPr>
            <w:tcW w:w="3274" w:type="dxa"/>
            <w:shd w:val="clear" w:color="auto" w:fill="BDD6EE" w:themeFill="accent1" w:themeFillTint="66"/>
            <w:vAlign w:val="center"/>
          </w:tcPr>
          <w:p w14:paraId="19BF8506" w14:textId="5182E456" w:rsidR="006D2528" w:rsidRPr="00F83EE4" w:rsidRDefault="006D2528" w:rsidP="006D2528">
            <w:pPr>
              <w:rPr>
                <w:rFonts w:ascii="Arial" w:hAnsi="Arial" w:cs="Arial"/>
                <w:b/>
                <w:sz w:val="24"/>
                <w:szCs w:val="24"/>
              </w:rPr>
            </w:pPr>
            <w:r w:rsidRPr="00F83EE4">
              <w:rPr>
                <w:rFonts w:ascii="Arial" w:hAnsi="Arial" w:cs="Arial"/>
                <w:b/>
                <w:sz w:val="24"/>
                <w:szCs w:val="24"/>
              </w:rPr>
              <w:t>High level</w:t>
            </w:r>
          </w:p>
        </w:tc>
        <w:tc>
          <w:tcPr>
            <w:tcW w:w="5366" w:type="dxa"/>
            <w:shd w:val="clear" w:color="auto" w:fill="BDD6EE" w:themeFill="accent1" w:themeFillTint="66"/>
            <w:vAlign w:val="center"/>
          </w:tcPr>
          <w:p w14:paraId="635F0720" w14:textId="257EA4F0" w:rsidR="006D2528" w:rsidRPr="00F83EE4" w:rsidRDefault="006D2528" w:rsidP="006D2528">
            <w:pPr>
              <w:rPr>
                <w:rFonts w:ascii="Arial" w:hAnsi="Arial" w:cs="Arial"/>
                <w:sz w:val="24"/>
                <w:szCs w:val="24"/>
              </w:rPr>
            </w:pPr>
            <w:r w:rsidRPr="00F83EE4">
              <w:rPr>
                <w:rFonts w:ascii="Arial" w:hAnsi="Arial" w:cs="Arial"/>
                <w:sz w:val="24"/>
                <w:szCs w:val="24"/>
              </w:rPr>
              <w:t>Check for cleanliness, spot clean</w:t>
            </w:r>
          </w:p>
        </w:tc>
        <w:tc>
          <w:tcPr>
            <w:tcW w:w="931" w:type="dxa"/>
            <w:gridSpan w:val="2"/>
            <w:shd w:val="clear" w:color="auto" w:fill="FFFFFF" w:themeFill="background1"/>
          </w:tcPr>
          <w:p w14:paraId="4FA14F8F"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A76013B"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1C1A1DEF"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30FB2A13"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2E89E2FC"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AD5AD58"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267F3F7" w14:textId="77777777" w:rsidR="006D2528" w:rsidRPr="00F83EE4" w:rsidRDefault="006D2528" w:rsidP="006D2528">
            <w:pPr>
              <w:rPr>
                <w:rFonts w:ascii="Arial" w:hAnsi="Arial" w:cs="Arial"/>
                <w:sz w:val="24"/>
                <w:szCs w:val="24"/>
              </w:rPr>
            </w:pPr>
          </w:p>
        </w:tc>
      </w:tr>
      <w:tr w:rsidR="008B0D28" w:rsidRPr="00F83EE4" w14:paraId="11D776F6" w14:textId="77777777" w:rsidTr="008B0D28">
        <w:tc>
          <w:tcPr>
            <w:tcW w:w="3274" w:type="dxa"/>
            <w:vMerge w:val="restart"/>
            <w:shd w:val="clear" w:color="auto" w:fill="BDD6EE" w:themeFill="accent1" w:themeFillTint="66"/>
            <w:vAlign w:val="center"/>
          </w:tcPr>
          <w:p w14:paraId="60E0E55D" w14:textId="61DBB6EE" w:rsidR="008B0D28" w:rsidRPr="00F83EE4" w:rsidRDefault="008B0D28" w:rsidP="006D2528">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2ECBFCA6" w14:textId="4505BCAD" w:rsidR="008B0D28" w:rsidRPr="00F83EE4" w:rsidRDefault="008B0D28" w:rsidP="006D2528">
            <w:pPr>
              <w:rPr>
                <w:rFonts w:ascii="Arial" w:hAnsi="Arial" w:cs="Arial"/>
                <w:sz w:val="24"/>
                <w:szCs w:val="24"/>
              </w:rPr>
            </w:pPr>
            <w:r w:rsidRPr="00F83EE4">
              <w:rPr>
                <w:rFonts w:ascii="Arial" w:hAnsi="Arial" w:cs="Arial"/>
                <w:sz w:val="24"/>
                <w:szCs w:val="24"/>
              </w:rPr>
              <w:t>Remove debris</w:t>
            </w:r>
          </w:p>
        </w:tc>
        <w:tc>
          <w:tcPr>
            <w:tcW w:w="931" w:type="dxa"/>
            <w:gridSpan w:val="2"/>
            <w:shd w:val="clear" w:color="auto" w:fill="FFFFFF" w:themeFill="background1"/>
          </w:tcPr>
          <w:p w14:paraId="62A83A4E"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6AD19F8B"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06E29634"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3DA9025C"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17CC697A"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17F72FEF"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00F6A9A9" w14:textId="77777777" w:rsidR="008B0D28" w:rsidRPr="00F83EE4" w:rsidRDefault="008B0D28" w:rsidP="006D2528">
            <w:pPr>
              <w:rPr>
                <w:rFonts w:ascii="Arial" w:hAnsi="Arial" w:cs="Arial"/>
                <w:sz w:val="24"/>
                <w:szCs w:val="24"/>
              </w:rPr>
            </w:pPr>
          </w:p>
        </w:tc>
      </w:tr>
      <w:tr w:rsidR="008B0D28" w:rsidRPr="00F83EE4" w14:paraId="036E6CC7" w14:textId="77777777" w:rsidTr="008B0D28">
        <w:tc>
          <w:tcPr>
            <w:tcW w:w="3274" w:type="dxa"/>
            <w:vMerge/>
            <w:shd w:val="clear" w:color="auto" w:fill="BDD6EE" w:themeFill="accent1" w:themeFillTint="66"/>
            <w:vAlign w:val="center"/>
          </w:tcPr>
          <w:p w14:paraId="20B718AE" w14:textId="77777777" w:rsidR="008B0D28" w:rsidRPr="00F83EE4" w:rsidRDefault="008B0D28" w:rsidP="006D2528">
            <w:pPr>
              <w:rPr>
                <w:rFonts w:ascii="Arial" w:hAnsi="Arial" w:cs="Arial"/>
                <w:b/>
                <w:sz w:val="24"/>
                <w:szCs w:val="24"/>
              </w:rPr>
            </w:pPr>
          </w:p>
        </w:tc>
        <w:tc>
          <w:tcPr>
            <w:tcW w:w="5366" w:type="dxa"/>
            <w:shd w:val="clear" w:color="auto" w:fill="BDD6EE" w:themeFill="accent1" w:themeFillTint="66"/>
            <w:vAlign w:val="center"/>
          </w:tcPr>
          <w:p w14:paraId="2B3A8C1A" w14:textId="08240820" w:rsidR="008B0D28" w:rsidRPr="00F83EE4" w:rsidRDefault="008B0D28" w:rsidP="006D2528">
            <w:pPr>
              <w:rPr>
                <w:rFonts w:ascii="Arial" w:hAnsi="Arial" w:cs="Arial"/>
                <w:sz w:val="24"/>
                <w:szCs w:val="24"/>
              </w:rPr>
            </w:pPr>
            <w:r w:rsidRPr="00F83EE4">
              <w:rPr>
                <w:rFonts w:ascii="Arial" w:hAnsi="Arial" w:cs="Arial"/>
                <w:sz w:val="24"/>
                <w:szCs w:val="24"/>
              </w:rPr>
              <w:t>Damp clean</w:t>
            </w:r>
          </w:p>
        </w:tc>
        <w:tc>
          <w:tcPr>
            <w:tcW w:w="931" w:type="dxa"/>
            <w:gridSpan w:val="2"/>
            <w:shd w:val="clear" w:color="auto" w:fill="FFFFFF" w:themeFill="background1"/>
          </w:tcPr>
          <w:p w14:paraId="001D8077"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06D5FF7E"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5AB74955"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448531D0"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44D4D15A"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33704CE7"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76430046" w14:textId="77777777" w:rsidR="008B0D28" w:rsidRPr="00F83EE4" w:rsidRDefault="008B0D28" w:rsidP="006D2528">
            <w:pPr>
              <w:rPr>
                <w:rFonts w:ascii="Arial" w:hAnsi="Arial" w:cs="Arial"/>
                <w:sz w:val="24"/>
                <w:szCs w:val="24"/>
              </w:rPr>
            </w:pPr>
          </w:p>
        </w:tc>
      </w:tr>
      <w:tr w:rsidR="006D2528" w:rsidRPr="00F83EE4" w14:paraId="5AEE6A20" w14:textId="77777777" w:rsidTr="008B0D28">
        <w:tc>
          <w:tcPr>
            <w:tcW w:w="3274" w:type="dxa"/>
            <w:shd w:val="clear" w:color="auto" w:fill="BDD6EE" w:themeFill="accent1" w:themeFillTint="66"/>
            <w:vAlign w:val="center"/>
          </w:tcPr>
          <w:p w14:paraId="4A35ACB4" w14:textId="0B624521" w:rsidR="006D2528" w:rsidRPr="00F83EE4" w:rsidRDefault="006D2528" w:rsidP="006D2528">
            <w:pPr>
              <w:rPr>
                <w:rFonts w:ascii="Arial" w:hAnsi="Arial" w:cs="Arial"/>
                <w:b/>
                <w:sz w:val="24"/>
                <w:szCs w:val="24"/>
              </w:rPr>
            </w:pPr>
            <w:r w:rsidRPr="00F83EE4">
              <w:rPr>
                <w:rFonts w:ascii="Arial" w:hAnsi="Arial" w:cs="Arial"/>
                <w:b/>
                <w:sz w:val="24"/>
                <w:szCs w:val="24"/>
              </w:rPr>
              <w:t>Radiators</w:t>
            </w:r>
          </w:p>
        </w:tc>
        <w:tc>
          <w:tcPr>
            <w:tcW w:w="5366" w:type="dxa"/>
            <w:shd w:val="clear" w:color="auto" w:fill="BDD6EE" w:themeFill="accent1" w:themeFillTint="66"/>
            <w:vAlign w:val="center"/>
          </w:tcPr>
          <w:p w14:paraId="082F5B26" w14:textId="5402C034" w:rsidR="006D2528" w:rsidRPr="00F83EE4" w:rsidRDefault="006D2528" w:rsidP="006D2528">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1BC8678C"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23915D0"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1306AFFF"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029A7E9D"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BF8109E"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6A27775"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51CDB039" w14:textId="77777777" w:rsidR="006D2528" w:rsidRPr="00F83EE4" w:rsidRDefault="006D2528" w:rsidP="006D2528">
            <w:pPr>
              <w:rPr>
                <w:rFonts w:ascii="Arial" w:hAnsi="Arial" w:cs="Arial"/>
                <w:sz w:val="24"/>
                <w:szCs w:val="24"/>
              </w:rPr>
            </w:pPr>
          </w:p>
        </w:tc>
      </w:tr>
      <w:tr w:rsidR="006D2528" w:rsidRPr="00F83EE4" w14:paraId="0A10D9BE" w14:textId="77777777" w:rsidTr="008B0D28">
        <w:tc>
          <w:tcPr>
            <w:tcW w:w="3274" w:type="dxa"/>
            <w:shd w:val="clear" w:color="auto" w:fill="BDD6EE" w:themeFill="accent1" w:themeFillTint="66"/>
            <w:vAlign w:val="center"/>
          </w:tcPr>
          <w:p w14:paraId="22A6A818" w14:textId="709A6314" w:rsidR="006D2528" w:rsidRPr="00F83EE4" w:rsidRDefault="006D2528" w:rsidP="006D2528">
            <w:pPr>
              <w:rPr>
                <w:rFonts w:ascii="Arial" w:hAnsi="Arial" w:cs="Arial"/>
                <w:b/>
                <w:sz w:val="24"/>
                <w:szCs w:val="24"/>
              </w:rPr>
            </w:pPr>
            <w:r w:rsidRPr="00F83EE4">
              <w:rPr>
                <w:rFonts w:ascii="Arial" w:hAnsi="Arial" w:cs="Arial"/>
                <w:b/>
                <w:sz w:val="24"/>
                <w:szCs w:val="24"/>
              </w:rPr>
              <w:t>Low level</w:t>
            </w:r>
          </w:p>
        </w:tc>
        <w:tc>
          <w:tcPr>
            <w:tcW w:w="5366" w:type="dxa"/>
            <w:shd w:val="clear" w:color="auto" w:fill="BDD6EE" w:themeFill="accent1" w:themeFillTint="66"/>
            <w:vAlign w:val="center"/>
          </w:tcPr>
          <w:p w14:paraId="6E8B5F22" w14:textId="6DD7DB6B" w:rsidR="006D2528" w:rsidRPr="00F83EE4" w:rsidRDefault="006D2528" w:rsidP="006D2528">
            <w:pPr>
              <w:rPr>
                <w:rFonts w:ascii="Arial" w:hAnsi="Arial" w:cs="Arial"/>
                <w:sz w:val="24"/>
                <w:szCs w:val="24"/>
              </w:rPr>
            </w:pPr>
            <w:r w:rsidRPr="00F83EE4">
              <w:rPr>
                <w:rFonts w:ascii="Arial" w:hAnsi="Arial" w:cs="Arial"/>
                <w:sz w:val="24"/>
                <w:szCs w:val="24"/>
              </w:rPr>
              <w:t>Check for cleanliness, spot clean</w:t>
            </w:r>
          </w:p>
        </w:tc>
        <w:tc>
          <w:tcPr>
            <w:tcW w:w="931" w:type="dxa"/>
            <w:gridSpan w:val="2"/>
            <w:shd w:val="clear" w:color="auto" w:fill="FFFFFF" w:themeFill="background1"/>
          </w:tcPr>
          <w:p w14:paraId="73CD80F4"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2DD8F62B"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768AE41"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05F1DD44"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2AC231AD"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76F8879F"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3777CD6F" w14:textId="77777777" w:rsidR="006D2528" w:rsidRPr="00F83EE4" w:rsidRDefault="006D2528" w:rsidP="006D2528">
            <w:pPr>
              <w:rPr>
                <w:rFonts w:ascii="Arial" w:hAnsi="Arial" w:cs="Arial"/>
                <w:sz w:val="24"/>
                <w:szCs w:val="24"/>
              </w:rPr>
            </w:pPr>
          </w:p>
        </w:tc>
      </w:tr>
      <w:tr w:rsidR="006D2528" w:rsidRPr="00F83EE4" w14:paraId="56EBFE0F" w14:textId="77777777" w:rsidTr="008B0D28">
        <w:tc>
          <w:tcPr>
            <w:tcW w:w="3274" w:type="dxa"/>
            <w:shd w:val="clear" w:color="auto" w:fill="BDD6EE" w:themeFill="accent1" w:themeFillTint="66"/>
            <w:vAlign w:val="center"/>
          </w:tcPr>
          <w:p w14:paraId="36D59DB6" w14:textId="76073A01" w:rsidR="006D2528" w:rsidRPr="00F83EE4" w:rsidRDefault="006D2528" w:rsidP="006D2528">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BDD6EE" w:themeFill="accent1" w:themeFillTint="66"/>
            <w:vAlign w:val="center"/>
          </w:tcPr>
          <w:p w14:paraId="3C102A9B" w14:textId="0E492889" w:rsidR="006D2528" w:rsidRPr="00F83EE4" w:rsidRDefault="006D2528" w:rsidP="006D2528">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533F4DD4"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3E99AFD5"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28FB54D9"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4CF2D3D6"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1AB58BC4"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41BF9B92" w14:textId="77777777" w:rsidR="006D2528" w:rsidRPr="00F83EE4" w:rsidRDefault="006D2528" w:rsidP="006D2528">
            <w:pPr>
              <w:rPr>
                <w:rFonts w:ascii="Arial" w:hAnsi="Arial" w:cs="Arial"/>
                <w:sz w:val="24"/>
                <w:szCs w:val="24"/>
              </w:rPr>
            </w:pPr>
          </w:p>
        </w:tc>
        <w:tc>
          <w:tcPr>
            <w:tcW w:w="932" w:type="dxa"/>
            <w:gridSpan w:val="2"/>
            <w:shd w:val="clear" w:color="auto" w:fill="FFFFFF" w:themeFill="background1"/>
          </w:tcPr>
          <w:p w14:paraId="6EC000CF" w14:textId="77777777" w:rsidR="006D2528" w:rsidRPr="00F83EE4" w:rsidRDefault="006D2528" w:rsidP="006D2528">
            <w:pPr>
              <w:rPr>
                <w:rFonts w:ascii="Arial" w:hAnsi="Arial" w:cs="Arial"/>
                <w:sz w:val="24"/>
                <w:szCs w:val="24"/>
              </w:rPr>
            </w:pPr>
          </w:p>
        </w:tc>
      </w:tr>
      <w:tr w:rsidR="008B0D28" w:rsidRPr="00F83EE4" w14:paraId="6DA5049F" w14:textId="77777777" w:rsidTr="008B0D28">
        <w:tc>
          <w:tcPr>
            <w:tcW w:w="3274" w:type="dxa"/>
            <w:vMerge w:val="restart"/>
            <w:shd w:val="clear" w:color="auto" w:fill="BDD6EE" w:themeFill="accent1" w:themeFillTint="66"/>
            <w:vAlign w:val="center"/>
          </w:tcPr>
          <w:p w14:paraId="7C210373" w14:textId="66ACEC9A" w:rsidR="008B0D28" w:rsidRPr="00F83EE4" w:rsidRDefault="008B0D28" w:rsidP="006D2528">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198E5920" w14:textId="12FDCB81" w:rsidR="008B0D28" w:rsidRPr="00F83EE4" w:rsidRDefault="008B0D28" w:rsidP="006D2528">
            <w:pPr>
              <w:rPr>
                <w:rFonts w:ascii="Arial" w:hAnsi="Arial" w:cs="Arial"/>
                <w:sz w:val="24"/>
                <w:szCs w:val="24"/>
              </w:rPr>
            </w:pPr>
            <w:r w:rsidRPr="00F83EE4">
              <w:rPr>
                <w:rFonts w:ascii="Arial" w:hAnsi="Arial" w:cs="Arial"/>
                <w:sz w:val="24"/>
                <w:szCs w:val="24"/>
              </w:rPr>
              <w:t>Collect refuse and dispose</w:t>
            </w:r>
          </w:p>
        </w:tc>
        <w:tc>
          <w:tcPr>
            <w:tcW w:w="931" w:type="dxa"/>
            <w:gridSpan w:val="2"/>
            <w:shd w:val="clear" w:color="auto" w:fill="FFFFFF" w:themeFill="background1"/>
          </w:tcPr>
          <w:p w14:paraId="04FDEE54"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1CACCDDB"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2C620D06"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489A5713"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640B6112"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2397E255"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14D294D9" w14:textId="77777777" w:rsidR="008B0D28" w:rsidRPr="00F83EE4" w:rsidRDefault="008B0D28" w:rsidP="006D2528">
            <w:pPr>
              <w:rPr>
                <w:rFonts w:ascii="Arial" w:hAnsi="Arial" w:cs="Arial"/>
                <w:sz w:val="24"/>
                <w:szCs w:val="24"/>
              </w:rPr>
            </w:pPr>
          </w:p>
        </w:tc>
      </w:tr>
      <w:tr w:rsidR="008B0D28" w:rsidRPr="00F83EE4" w14:paraId="21B8E0B8" w14:textId="77777777" w:rsidTr="008B0D28">
        <w:tc>
          <w:tcPr>
            <w:tcW w:w="3274" w:type="dxa"/>
            <w:vMerge/>
            <w:shd w:val="clear" w:color="auto" w:fill="BDD6EE" w:themeFill="accent1" w:themeFillTint="66"/>
            <w:vAlign w:val="center"/>
          </w:tcPr>
          <w:p w14:paraId="11FB888C" w14:textId="0A60767A" w:rsidR="008B0D28" w:rsidRPr="00F83EE4" w:rsidRDefault="008B0D28" w:rsidP="006D2528">
            <w:pPr>
              <w:rPr>
                <w:rFonts w:ascii="Arial" w:hAnsi="Arial" w:cs="Arial"/>
                <w:b/>
                <w:sz w:val="24"/>
                <w:szCs w:val="24"/>
              </w:rPr>
            </w:pPr>
          </w:p>
        </w:tc>
        <w:tc>
          <w:tcPr>
            <w:tcW w:w="5366" w:type="dxa"/>
            <w:shd w:val="clear" w:color="auto" w:fill="BDD6EE" w:themeFill="accent1" w:themeFillTint="66"/>
            <w:vAlign w:val="center"/>
          </w:tcPr>
          <w:p w14:paraId="79B22548" w14:textId="2D74DB7F" w:rsidR="008B0D28" w:rsidRPr="00F83EE4" w:rsidRDefault="008B0D28" w:rsidP="006D2528">
            <w:pPr>
              <w:rPr>
                <w:rFonts w:ascii="Arial" w:hAnsi="Arial" w:cs="Arial"/>
                <w:sz w:val="24"/>
                <w:szCs w:val="24"/>
              </w:rPr>
            </w:pPr>
            <w:r w:rsidRPr="00F83EE4">
              <w:rPr>
                <w:rFonts w:ascii="Arial" w:hAnsi="Arial" w:cs="Arial"/>
                <w:sz w:val="24"/>
                <w:szCs w:val="24"/>
              </w:rPr>
              <w:t>Check bin and spot clean</w:t>
            </w:r>
          </w:p>
        </w:tc>
        <w:tc>
          <w:tcPr>
            <w:tcW w:w="931" w:type="dxa"/>
            <w:gridSpan w:val="2"/>
          </w:tcPr>
          <w:p w14:paraId="424D291D" w14:textId="77777777" w:rsidR="008B0D28" w:rsidRPr="00F83EE4" w:rsidRDefault="008B0D28" w:rsidP="006D2528">
            <w:pPr>
              <w:rPr>
                <w:rFonts w:ascii="Arial" w:hAnsi="Arial" w:cs="Arial"/>
                <w:sz w:val="24"/>
                <w:szCs w:val="24"/>
              </w:rPr>
            </w:pPr>
          </w:p>
        </w:tc>
        <w:tc>
          <w:tcPr>
            <w:tcW w:w="932" w:type="dxa"/>
            <w:gridSpan w:val="2"/>
          </w:tcPr>
          <w:p w14:paraId="252F19A0" w14:textId="77777777" w:rsidR="008B0D28" w:rsidRPr="00F83EE4" w:rsidRDefault="008B0D28" w:rsidP="006D2528">
            <w:pPr>
              <w:rPr>
                <w:rFonts w:ascii="Arial" w:hAnsi="Arial" w:cs="Arial"/>
                <w:sz w:val="24"/>
                <w:szCs w:val="24"/>
              </w:rPr>
            </w:pPr>
          </w:p>
        </w:tc>
        <w:tc>
          <w:tcPr>
            <w:tcW w:w="932" w:type="dxa"/>
            <w:gridSpan w:val="2"/>
          </w:tcPr>
          <w:p w14:paraId="1AF6CBAB" w14:textId="77777777" w:rsidR="008B0D28" w:rsidRPr="00F83EE4" w:rsidRDefault="008B0D28" w:rsidP="006D2528">
            <w:pPr>
              <w:rPr>
                <w:rFonts w:ascii="Arial" w:hAnsi="Arial" w:cs="Arial"/>
                <w:sz w:val="24"/>
                <w:szCs w:val="24"/>
              </w:rPr>
            </w:pPr>
          </w:p>
        </w:tc>
        <w:tc>
          <w:tcPr>
            <w:tcW w:w="932" w:type="dxa"/>
            <w:gridSpan w:val="2"/>
          </w:tcPr>
          <w:p w14:paraId="08F02FF9" w14:textId="77777777" w:rsidR="008B0D28" w:rsidRPr="00F83EE4" w:rsidRDefault="008B0D28" w:rsidP="006D2528">
            <w:pPr>
              <w:rPr>
                <w:rFonts w:ascii="Arial" w:hAnsi="Arial" w:cs="Arial"/>
                <w:sz w:val="24"/>
                <w:szCs w:val="24"/>
              </w:rPr>
            </w:pPr>
          </w:p>
        </w:tc>
        <w:tc>
          <w:tcPr>
            <w:tcW w:w="932" w:type="dxa"/>
            <w:gridSpan w:val="2"/>
          </w:tcPr>
          <w:p w14:paraId="016D1690" w14:textId="77777777" w:rsidR="008B0D28" w:rsidRPr="00F83EE4" w:rsidRDefault="008B0D28" w:rsidP="006D2528">
            <w:pPr>
              <w:rPr>
                <w:rFonts w:ascii="Arial" w:hAnsi="Arial" w:cs="Arial"/>
                <w:sz w:val="24"/>
                <w:szCs w:val="24"/>
              </w:rPr>
            </w:pPr>
          </w:p>
        </w:tc>
        <w:tc>
          <w:tcPr>
            <w:tcW w:w="932" w:type="dxa"/>
            <w:gridSpan w:val="2"/>
          </w:tcPr>
          <w:p w14:paraId="51074124" w14:textId="77777777" w:rsidR="008B0D28" w:rsidRPr="00F83EE4" w:rsidRDefault="008B0D28" w:rsidP="006D2528">
            <w:pPr>
              <w:rPr>
                <w:rFonts w:ascii="Arial" w:hAnsi="Arial" w:cs="Arial"/>
                <w:sz w:val="24"/>
                <w:szCs w:val="24"/>
              </w:rPr>
            </w:pPr>
          </w:p>
        </w:tc>
        <w:tc>
          <w:tcPr>
            <w:tcW w:w="932" w:type="dxa"/>
            <w:gridSpan w:val="2"/>
          </w:tcPr>
          <w:p w14:paraId="1E5AF014" w14:textId="77777777" w:rsidR="008B0D28" w:rsidRPr="00F83EE4" w:rsidRDefault="008B0D28" w:rsidP="006D2528">
            <w:pPr>
              <w:rPr>
                <w:rFonts w:ascii="Arial" w:hAnsi="Arial" w:cs="Arial"/>
                <w:sz w:val="24"/>
                <w:szCs w:val="24"/>
              </w:rPr>
            </w:pPr>
          </w:p>
        </w:tc>
      </w:tr>
      <w:tr w:rsidR="008B0D28" w:rsidRPr="00F83EE4" w14:paraId="0118419B" w14:textId="77777777" w:rsidTr="008B0D28">
        <w:tc>
          <w:tcPr>
            <w:tcW w:w="3274" w:type="dxa"/>
            <w:vMerge/>
            <w:shd w:val="clear" w:color="auto" w:fill="BDD6EE" w:themeFill="accent1" w:themeFillTint="66"/>
            <w:vAlign w:val="center"/>
          </w:tcPr>
          <w:p w14:paraId="4C91C830" w14:textId="4D7D5100" w:rsidR="008B0D28" w:rsidRPr="00F83EE4" w:rsidRDefault="008B0D28" w:rsidP="006D2528">
            <w:pPr>
              <w:rPr>
                <w:rFonts w:ascii="Arial" w:hAnsi="Arial" w:cs="Arial"/>
                <w:b/>
                <w:sz w:val="24"/>
                <w:szCs w:val="24"/>
              </w:rPr>
            </w:pPr>
          </w:p>
        </w:tc>
        <w:tc>
          <w:tcPr>
            <w:tcW w:w="5366" w:type="dxa"/>
            <w:shd w:val="clear" w:color="auto" w:fill="BDD6EE" w:themeFill="accent1" w:themeFillTint="66"/>
            <w:vAlign w:val="center"/>
          </w:tcPr>
          <w:p w14:paraId="0FB9AF02" w14:textId="7715637C" w:rsidR="008B0D28" w:rsidRPr="00F83EE4" w:rsidRDefault="008B0D28" w:rsidP="006D2528">
            <w:pPr>
              <w:rPr>
                <w:rFonts w:ascii="Arial" w:hAnsi="Arial" w:cs="Arial"/>
                <w:sz w:val="24"/>
                <w:szCs w:val="24"/>
              </w:rPr>
            </w:pPr>
            <w:r w:rsidRPr="00F83EE4">
              <w:rPr>
                <w:rFonts w:ascii="Arial" w:hAnsi="Arial" w:cs="Arial"/>
                <w:sz w:val="24"/>
                <w:szCs w:val="24"/>
              </w:rPr>
              <w:t>Replace liners</w:t>
            </w:r>
          </w:p>
        </w:tc>
        <w:tc>
          <w:tcPr>
            <w:tcW w:w="931" w:type="dxa"/>
            <w:gridSpan w:val="2"/>
          </w:tcPr>
          <w:p w14:paraId="617BA3D6" w14:textId="77777777" w:rsidR="008B0D28" w:rsidRPr="00F83EE4" w:rsidRDefault="008B0D28" w:rsidP="006D2528">
            <w:pPr>
              <w:rPr>
                <w:rFonts w:ascii="Arial" w:hAnsi="Arial" w:cs="Arial"/>
                <w:sz w:val="24"/>
                <w:szCs w:val="24"/>
              </w:rPr>
            </w:pPr>
          </w:p>
        </w:tc>
        <w:tc>
          <w:tcPr>
            <w:tcW w:w="932" w:type="dxa"/>
            <w:gridSpan w:val="2"/>
          </w:tcPr>
          <w:p w14:paraId="5F4926DA" w14:textId="77777777" w:rsidR="008B0D28" w:rsidRPr="00F83EE4" w:rsidRDefault="008B0D28" w:rsidP="006D2528">
            <w:pPr>
              <w:rPr>
                <w:rFonts w:ascii="Arial" w:hAnsi="Arial" w:cs="Arial"/>
                <w:sz w:val="24"/>
                <w:szCs w:val="24"/>
              </w:rPr>
            </w:pPr>
          </w:p>
        </w:tc>
        <w:tc>
          <w:tcPr>
            <w:tcW w:w="932" w:type="dxa"/>
            <w:gridSpan w:val="2"/>
          </w:tcPr>
          <w:p w14:paraId="1464586F" w14:textId="77777777" w:rsidR="008B0D28" w:rsidRPr="00F83EE4" w:rsidRDefault="008B0D28" w:rsidP="006D2528">
            <w:pPr>
              <w:rPr>
                <w:rFonts w:ascii="Arial" w:hAnsi="Arial" w:cs="Arial"/>
                <w:sz w:val="24"/>
                <w:szCs w:val="24"/>
              </w:rPr>
            </w:pPr>
          </w:p>
        </w:tc>
        <w:tc>
          <w:tcPr>
            <w:tcW w:w="932" w:type="dxa"/>
            <w:gridSpan w:val="2"/>
          </w:tcPr>
          <w:p w14:paraId="68A148A1" w14:textId="77777777" w:rsidR="008B0D28" w:rsidRPr="00F83EE4" w:rsidRDefault="008B0D28" w:rsidP="006D2528">
            <w:pPr>
              <w:rPr>
                <w:rFonts w:ascii="Arial" w:hAnsi="Arial" w:cs="Arial"/>
                <w:sz w:val="24"/>
                <w:szCs w:val="24"/>
              </w:rPr>
            </w:pPr>
          </w:p>
        </w:tc>
        <w:tc>
          <w:tcPr>
            <w:tcW w:w="932" w:type="dxa"/>
            <w:gridSpan w:val="2"/>
          </w:tcPr>
          <w:p w14:paraId="0E6C2C12" w14:textId="77777777" w:rsidR="008B0D28" w:rsidRPr="00F83EE4" w:rsidRDefault="008B0D28" w:rsidP="006D2528">
            <w:pPr>
              <w:rPr>
                <w:rFonts w:ascii="Arial" w:hAnsi="Arial" w:cs="Arial"/>
                <w:sz w:val="24"/>
                <w:szCs w:val="24"/>
              </w:rPr>
            </w:pPr>
          </w:p>
        </w:tc>
        <w:tc>
          <w:tcPr>
            <w:tcW w:w="932" w:type="dxa"/>
            <w:gridSpan w:val="2"/>
          </w:tcPr>
          <w:p w14:paraId="66E37160" w14:textId="77777777" w:rsidR="008B0D28" w:rsidRPr="00F83EE4" w:rsidRDefault="008B0D28" w:rsidP="006D2528">
            <w:pPr>
              <w:rPr>
                <w:rFonts w:ascii="Arial" w:hAnsi="Arial" w:cs="Arial"/>
                <w:sz w:val="24"/>
                <w:szCs w:val="24"/>
              </w:rPr>
            </w:pPr>
          </w:p>
        </w:tc>
        <w:tc>
          <w:tcPr>
            <w:tcW w:w="932" w:type="dxa"/>
            <w:gridSpan w:val="2"/>
          </w:tcPr>
          <w:p w14:paraId="3E814A9D" w14:textId="77777777" w:rsidR="008B0D28" w:rsidRPr="00F83EE4" w:rsidRDefault="008B0D28" w:rsidP="006D2528">
            <w:pPr>
              <w:rPr>
                <w:rFonts w:ascii="Arial" w:hAnsi="Arial" w:cs="Arial"/>
                <w:sz w:val="24"/>
                <w:szCs w:val="24"/>
              </w:rPr>
            </w:pPr>
          </w:p>
        </w:tc>
      </w:tr>
      <w:tr w:rsidR="008B0D28" w:rsidRPr="00F83EE4" w14:paraId="608AD515" w14:textId="77777777" w:rsidTr="008B0D28">
        <w:tc>
          <w:tcPr>
            <w:tcW w:w="3274" w:type="dxa"/>
            <w:vMerge w:val="restart"/>
            <w:shd w:val="clear" w:color="auto" w:fill="BDD6EE" w:themeFill="accent1" w:themeFillTint="66"/>
            <w:vAlign w:val="center"/>
          </w:tcPr>
          <w:p w14:paraId="4DDB0C6F" w14:textId="5B993B00" w:rsidR="008B0D28" w:rsidRPr="00F83EE4" w:rsidRDefault="008B0D28" w:rsidP="006D2528">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tcPr>
          <w:p w14:paraId="6778D2D7" w14:textId="140103CF" w:rsidR="008B0D28" w:rsidRPr="00F83EE4" w:rsidRDefault="008B0D28" w:rsidP="006D2528">
            <w:pPr>
              <w:rPr>
                <w:rFonts w:ascii="Arial" w:hAnsi="Arial" w:cs="Arial"/>
                <w:sz w:val="24"/>
                <w:szCs w:val="24"/>
              </w:rPr>
            </w:pPr>
            <w:r w:rsidRPr="00F83EE4">
              <w:rPr>
                <w:rFonts w:ascii="Arial" w:hAnsi="Arial" w:cs="Arial"/>
                <w:sz w:val="24"/>
                <w:szCs w:val="24"/>
              </w:rPr>
              <w:t>Remove debris</w:t>
            </w:r>
          </w:p>
        </w:tc>
        <w:tc>
          <w:tcPr>
            <w:tcW w:w="931" w:type="dxa"/>
            <w:gridSpan w:val="2"/>
          </w:tcPr>
          <w:p w14:paraId="213D7E1D" w14:textId="77777777" w:rsidR="008B0D28" w:rsidRPr="00F83EE4" w:rsidRDefault="008B0D28" w:rsidP="006D2528">
            <w:pPr>
              <w:rPr>
                <w:rFonts w:ascii="Arial" w:hAnsi="Arial" w:cs="Arial"/>
                <w:sz w:val="24"/>
                <w:szCs w:val="24"/>
              </w:rPr>
            </w:pPr>
          </w:p>
        </w:tc>
        <w:tc>
          <w:tcPr>
            <w:tcW w:w="932" w:type="dxa"/>
            <w:gridSpan w:val="2"/>
          </w:tcPr>
          <w:p w14:paraId="4F1BE99D" w14:textId="77777777" w:rsidR="008B0D28" w:rsidRPr="00F83EE4" w:rsidRDefault="008B0D28" w:rsidP="006D2528">
            <w:pPr>
              <w:rPr>
                <w:rFonts w:ascii="Arial" w:hAnsi="Arial" w:cs="Arial"/>
                <w:sz w:val="24"/>
                <w:szCs w:val="24"/>
              </w:rPr>
            </w:pPr>
          </w:p>
        </w:tc>
        <w:tc>
          <w:tcPr>
            <w:tcW w:w="932" w:type="dxa"/>
            <w:gridSpan w:val="2"/>
          </w:tcPr>
          <w:p w14:paraId="7CDE0605" w14:textId="77777777" w:rsidR="008B0D28" w:rsidRPr="00F83EE4" w:rsidRDefault="008B0D28" w:rsidP="006D2528">
            <w:pPr>
              <w:rPr>
                <w:rFonts w:ascii="Arial" w:hAnsi="Arial" w:cs="Arial"/>
                <w:sz w:val="24"/>
                <w:szCs w:val="24"/>
              </w:rPr>
            </w:pPr>
          </w:p>
        </w:tc>
        <w:tc>
          <w:tcPr>
            <w:tcW w:w="932" w:type="dxa"/>
            <w:gridSpan w:val="2"/>
          </w:tcPr>
          <w:p w14:paraId="6C99F3C9" w14:textId="77777777" w:rsidR="008B0D28" w:rsidRPr="00F83EE4" w:rsidRDefault="008B0D28" w:rsidP="006D2528">
            <w:pPr>
              <w:rPr>
                <w:rFonts w:ascii="Arial" w:hAnsi="Arial" w:cs="Arial"/>
                <w:sz w:val="24"/>
                <w:szCs w:val="24"/>
              </w:rPr>
            </w:pPr>
          </w:p>
        </w:tc>
        <w:tc>
          <w:tcPr>
            <w:tcW w:w="932" w:type="dxa"/>
            <w:gridSpan w:val="2"/>
          </w:tcPr>
          <w:p w14:paraId="692A5D87" w14:textId="77777777" w:rsidR="008B0D28" w:rsidRPr="00F83EE4" w:rsidRDefault="008B0D28" w:rsidP="006D2528">
            <w:pPr>
              <w:rPr>
                <w:rFonts w:ascii="Arial" w:hAnsi="Arial" w:cs="Arial"/>
                <w:sz w:val="24"/>
                <w:szCs w:val="24"/>
              </w:rPr>
            </w:pPr>
          </w:p>
        </w:tc>
        <w:tc>
          <w:tcPr>
            <w:tcW w:w="932" w:type="dxa"/>
            <w:gridSpan w:val="2"/>
          </w:tcPr>
          <w:p w14:paraId="1952F975" w14:textId="77777777" w:rsidR="008B0D28" w:rsidRPr="00F83EE4" w:rsidRDefault="008B0D28" w:rsidP="006D2528">
            <w:pPr>
              <w:rPr>
                <w:rFonts w:ascii="Arial" w:hAnsi="Arial" w:cs="Arial"/>
                <w:sz w:val="24"/>
                <w:szCs w:val="24"/>
              </w:rPr>
            </w:pPr>
          </w:p>
        </w:tc>
        <w:tc>
          <w:tcPr>
            <w:tcW w:w="932" w:type="dxa"/>
            <w:gridSpan w:val="2"/>
          </w:tcPr>
          <w:p w14:paraId="1F38C92F" w14:textId="77777777" w:rsidR="008B0D28" w:rsidRPr="00F83EE4" w:rsidRDefault="008B0D28" w:rsidP="006D2528">
            <w:pPr>
              <w:rPr>
                <w:rFonts w:ascii="Arial" w:hAnsi="Arial" w:cs="Arial"/>
                <w:sz w:val="24"/>
                <w:szCs w:val="24"/>
              </w:rPr>
            </w:pPr>
          </w:p>
        </w:tc>
      </w:tr>
      <w:tr w:rsidR="008B0D28" w:rsidRPr="00F83EE4" w14:paraId="313FB4C1" w14:textId="77777777" w:rsidTr="008B0D28">
        <w:tc>
          <w:tcPr>
            <w:tcW w:w="3274" w:type="dxa"/>
            <w:vMerge/>
            <w:shd w:val="clear" w:color="auto" w:fill="BDD6EE" w:themeFill="accent1" w:themeFillTint="66"/>
            <w:vAlign w:val="center"/>
          </w:tcPr>
          <w:p w14:paraId="491D6BA2" w14:textId="35EAED99" w:rsidR="008B0D28" w:rsidRPr="00F83EE4" w:rsidRDefault="008B0D28" w:rsidP="006D2528">
            <w:pPr>
              <w:rPr>
                <w:rFonts w:ascii="Arial" w:hAnsi="Arial" w:cs="Arial"/>
                <w:b/>
                <w:sz w:val="24"/>
                <w:szCs w:val="24"/>
              </w:rPr>
            </w:pPr>
          </w:p>
        </w:tc>
        <w:tc>
          <w:tcPr>
            <w:tcW w:w="5366" w:type="dxa"/>
            <w:shd w:val="clear" w:color="auto" w:fill="BDD6EE" w:themeFill="accent1" w:themeFillTint="66"/>
            <w:vAlign w:val="center"/>
          </w:tcPr>
          <w:p w14:paraId="08B6FA00" w14:textId="05FBC9AF" w:rsidR="008B0D28" w:rsidRPr="00F83EE4" w:rsidRDefault="008B0D28" w:rsidP="006D2528">
            <w:pPr>
              <w:rPr>
                <w:rFonts w:ascii="Arial" w:hAnsi="Arial" w:cs="Arial"/>
                <w:sz w:val="24"/>
                <w:szCs w:val="24"/>
              </w:rPr>
            </w:pPr>
            <w:r w:rsidRPr="00F83EE4">
              <w:rPr>
                <w:rFonts w:ascii="Arial" w:hAnsi="Arial" w:cs="Arial"/>
                <w:sz w:val="24"/>
                <w:szCs w:val="24"/>
              </w:rPr>
              <w:t xml:space="preserve">Dust control or suction clean </w:t>
            </w:r>
          </w:p>
        </w:tc>
        <w:tc>
          <w:tcPr>
            <w:tcW w:w="931" w:type="dxa"/>
            <w:gridSpan w:val="2"/>
          </w:tcPr>
          <w:p w14:paraId="6EA184CD" w14:textId="77777777" w:rsidR="008B0D28" w:rsidRPr="00F83EE4" w:rsidRDefault="008B0D28" w:rsidP="006D2528">
            <w:pPr>
              <w:rPr>
                <w:rFonts w:ascii="Arial" w:hAnsi="Arial" w:cs="Arial"/>
                <w:sz w:val="24"/>
                <w:szCs w:val="24"/>
              </w:rPr>
            </w:pPr>
          </w:p>
        </w:tc>
        <w:tc>
          <w:tcPr>
            <w:tcW w:w="932" w:type="dxa"/>
            <w:gridSpan w:val="2"/>
          </w:tcPr>
          <w:p w14:paraId="45708C28" w14:textId="77777777" w:rsidR="008B0D28" w:rsidRPr="00F83EE4" w:rsidRDefault="008B0D28" w:rsidP="006D2528">
            <w:pPr>
              <w:rPr>
                <w:rFonts w:ascii="Arial" w:hAnsi="Arial" w:cs="Arial"/>
                <w:sz w:val="24"/>
                <w:szCs w:val="24"/>
              </w:rPr>
            </w:pPr>
          </w:p>
        </w:tc>
        <w:tc>
          <w:tcPr>
            <w:tcW w:w="932" w:type="dxa"/>
            <w:gridSpan w:val="2"/>
          </w:tcPr>
          <w:p w14:paraId="09BDB2BA" w14:textId="77777777" w:rsidR="008B0D28" w:rsidRPr="00F83EE4" w:rsidRDefault="008B0D28" w:rsidP="006D2528">
            <w:pPr>
              <w:rPr>
                <w:rFonts w:ascii="Arial" w:hAnsi="Arial" w:cs="Arial"/>
                <w:sz w:val="24"/>
                <w:szCs w:val="24"/>
              </w:rPr>
            </w:pPr>
          </w:p>
        </w:tc>
        <w:tc>
          <w:tcPr>
            <w:tcW w:w="932" w:type="dxa"/>
            <w:gridSpan w:val="2"/>
          </w:tcPr>
          <w:p w14:paraId="4D7E3507" w14:textId="77777777" w:rsidR="008B0D28" w:rsidRPr="00F83EE4" w:rsidRDefault="008B0D28" w:rsidP="006D2528">
            <w:pPr>
              <w:rPr>
                <w:rFonts w:ascii="Arial" w:hAnsi="Arial" w:cs="Arial"/>
                <w:sz w:val="24"/>
                <w:szCs w:val="24"/>
              </w:rPr>
            </w:pPr>
          </w:p>
        </w:tc>
        <w:tc>
          <w:tcPr>
            <w:tcW w:w="932" w:type="dxa"/>
            <w:gridSpan w:val="2"/>
          </w:tcPr>
          <w:p w14:paraId="7DC534DE" w14:textId="77777777" w:rsidR="008B0D28" w:rsidRPr="00F83EE4" w:rsidRDefault="008B0D28" w:rsidP="006D2528">
            <w:pPr>
              <w:rPr>
                <w:rFonts w:ascii="Arial" w:hAnsi="Arial" w:cs="Arial"/>
                <w:sz w:val="24"/>
                <w:szCs w:val="24"/>
              </w:rPr>
            </w:pPr>
          </w:p>
        </w:tc>
        <w:tc>
          <w:tcPr>
            <w:tcW w:w="932" w:type="dxa"/>
            <w:gridSpan w:val="2"/>
          </w:tcPr>
          <w:p w14:paraId="118A14FF" w14:textId="77777777" w:rsidR="008B0D28" w:rsidRPr="00F83EE4" w:rsidRDefault="008B0D28" w:rsidP="006D2528">
            <w:pPr>
              <w:rPr>
                <w:rFonts w:ascii="Arial" w:hAnsi="Arial" w:cs="Arial"/>
                <w:sz w:val="24"/>
                <w:szCs w:val="24"/>
              </w:rPr>
            </w:pPr>
          </w:p>
        </w:tc>
        <w:tc>
          <w:tcPr>
            <w:tcW w:w="932" w:type="dxa"/>
            <w:gridSpan w:val="2"/>
          </w:tcPr>
          <w:p w14:paraId="79544749" w14:textId="77777777" w:rsidR="008B0D28" w:rsidRPr="00F83EE4" w:rsidRDefault="008B0D28" w:rsidP="006D2528">
            <w:pPr>
              <w:rPr>
                <w:rFonts w:ascii="Arial" w:hAnsi="Arial" w:cs="Arial"/>
                <w:sz w:val="24"/>
                <w:szCs w:val="24"/>
              </w:rPr>
            </w:pPr>
          </w:p>
        </w:tc>
      </w:tr>
      <w:tr w:rsidR="008B0D28" w:rsidRPr="00F83EE4" w14:paraId="63FF81F0" w14:textId="77777777" w:rsidTr="008B0D28">
        <w:tc>
          <w:tcPr>
            <w:tcW w:w="3274" w:type="dxa"/>
            <w:vMerge/>
            <w:shd w:val="clear" w:color="auto" w:fill="BDD6EE" w:themeFill="accent1" w:themeFillTint="66"/>
            <w:vAlign w:val="center"/>
            <w:hideMark/>
          </w:tcPr>
          <w:p w14:paraId="7406260E" w14:textId="3C3F8934" w:rsidR="008B0D28" w:rsidRPr="00F83EE4" w:rsidRDefault="008B0D28" w:rsidP="006D2528">
            <w:pPr>
              <w:rPr>
                <w:rFonts w:ascii="Arial" w:hAnsi="Arial" w:cs="Arial"/>
                <w:b/>
                <w:sz w:val="24"/>
                <w:szCs w:val="24"/>
              </w:rPr>
            </w:pPr>
          </w:p>
        </w:tc>
        <w:tc>
          <w:tcPr>
            <w:tcW w:w="5366" w:type="dxa"/>
            <w:shd w:val="clear" w:color="auto" w:fill="BDD6EE" w:themeFill="accent1" w:themeFillTint="66"/>
            <w:vAlign w:val="center"/>
          </w:tcPr>
          <w:p w14:paraId="2AEECE0A" w14:textId="2774FBDE" w:rsidR="008B0D28" w:rsidRPr="00F83EE4" w:rsidRDefault="008B0D28" w:rsidP="006D2528">
            <w:pPr>
              <w:rPr>
                <w:rFonts w:ascii="Arial" w:hAnsi="Arial" w:cs="Arial"/>
                <w:sz w:val="24"/>
                <w:szCs w:val="24"/>
              </w:rPr>
            </w:pPr>
            <w:r w:rsidRPr="00F83EE4">
              <w:rPr>
                <w:rFonts w:ascii="Arial" w:hAnsi="Arial" w:cs="Arial"/>
                <w:sz w:val="24"/>
                <w:szCs w:val="24"/>
              </w:rPr>
              <w:t>Damp mop</w:t>
            </w:r>
          </w:p>
        </w:tc>
        <w:tc>
          <w:tcPr>
            <w:tcW w:w="931" w:type="dxa"/>
            <w:gridSpan w:val="2"/>
          </w:tcPr>
          <w:p w14:paraId="26631F4A" w14:textId="77777777" w:rsidR="008B0D28" w:rsidRPr="00F83EE4" w:rsidRDefault="008B0D28" w:rsidP="006D2528">
            <w:pPr>
              <w:rPr>
                <w:rFonts w:ascii="Arial" w:hAnsi="Arial" w:cs="Arial"/>
                <w:sz w:val="24"/>
                <w:szCs w:val="24"/>
              </w:rPr>
            </w:pPr>
          </w:p>
        </w:tc>
        <w:tc>
          <w:tcPr>
            <w:tcW w:w="932" w:type="dxa"/>
            <w:gridSpan w:val="2"/>
          </w:tcPr>
          <w:p w14:paraId="43B42290" w14:textId="77777777" w:rsidR="008B0D28" w:rsidRPr="00F83EE4" w:rsidRDefault="008B0D28" w:rsidP="006D2528">
            <w:pPr>
              <w:rPr>
                <w:rFonts w:ascii="Arial" w:hAnsi="Arial" w:cs="Arial"/>
                <w:sz w:val="24"/>
                <w:szCs w:val="24"/>
              </w:rPr>
            </w:pPr>
          </w:p>
        </w:tc>
        <w:tc>
          <w:tcPr>
            <w:tcW w:w="932" w:type="dxa"/>
            <w:gridSpan w:val="2"/>
          </w:tcPr>
          <w:p w14:paraId="709ECF7E" w14:textId="77777777" w:rsidR="008B0D28" w:rsidRPr="00F83EE4" w:rsidRDefault="008B0D28" w:rsidP="006D2528">
            <w:pPr>
              <w:rPr>
                <w:rFonts w:ascii="Arial" w:hAnsi="Arial" w:cs="Arial"/>
                <w:sz w:val="24"/>
                <w:szCs w:val="24"/>
              </w:rPr>
            </w:pPr>
          </w:p>
        </w:tc>
        <w:tc>
          <w:tcPr>
            <w:tcW w:w="932" w:type="dxa"/>
            <w:gridSpan w:val="2"/>
          </w:tcPr>
          <w:p w14:paraId="178B052B" w14:textId="77777777" w:rsidR="008B0D28" w:rsidRPr="00F83EE4" w:rsidRDefault="008B0D28" w:rsidP="006D2528">
            <w:pPr>
              <w:rPr>
                <w:rFonts w:ascii="Arial" w:hAnsi="Arial" w:cs="Arial"/>
                <w:sz w:val="24"/>
                <w:szCs w:val="24"/>
              </w:rPr>
            </w:pPr>
          </w:p>
        </w:tc>
        <w:tc>
          <w:tcPr>
            <w:tcW w:w="932" w:type="dxa"/>
            <w:gridSpan w:val="2"/>
          </w:tcPr>
          <w:p w14:paraId="4B5207C8" w14:textId="77777777" w:rsidR="008B0D28" w:rsidRPr="00F83EE4" w:rsidRDefault="008B0D28" w:rsidP="006D2528">
            <w:pPr>
              <w:rPr>
                <w:rFonts w:ascii="Arial" w:hAnsi="Arial" w:cs="Arial"/>
                <w:sz w:val="24"/>
                <w:szCs w:val="24"/>
              </w:rPr>
            </w:pPr>
          </w:p>
        </w:tc>
        <w:tc>
          <w:tcPr>
            <w:tcW w:w="932" w:type="dxa"/>
            <w:gridSpan w:val="2"/>
          </w:tcPr>
          <w:p w14:paraId="2501503C" w14:textId="77777777" w:rsidR="008B0D28" w:rsidRPr="00F83EE4" w:rsidRDefault="008B0D28" w:rsidP="006D2528">
            <w:pPr>
              <w:rPr>
                <w:rFonts w:ascii="Arial" w:hAnsi="Arial" w:cs="Arial"/>
                <w:sz w:val="24"/>
                <w:szCs w:val="24"/>
              </w:rPr>
            </w:pPr>
          </w:p>
        </w:tc>
        <w:tc>
          <w:tcPr>
            <w:tcW w:w="932" w:type="dxa"/>
            <w:gridSpan w:val="2"/>
          </w:tcPr>
          <w:p w14:paraId="3E6FD9B3" w14:textId="77777777" w:rsidR="008B0D28" w:rsidRPr="00F83EE4" w:rsidRDefault="008B0D28" w:rsidP="006D2528">
            <w:pPr>
              <w:rPr>
                <w:rFonts w:ascii="Arial" w:hAnsi="Arial" w:cs="Arial"/>
                <w:sz w:val="24"/>
                <w:szCs w:val="24"/>
              </w:rPr>
            </w:pPr>
          </w:p>
        </w:tc>
      </w:tr>
      <w:tr w:rsidR="008B0D28" w:rsidRPr="00F83EE4" w14:paraId="6451424D" w14:textId="77777777" w:rsidTr="008B0D28">
        <w:tc>
          <w:tcPr>
            <w:tcW w:w="3274" w:type="dxa"/>
            <w:vMerge/>
            <w:vAlign w:val="center"/>
            <w:hideMark/>
          </w:tcPr>
          <w:p w14:paraId="5C28D331" w14:textId="77777777" w:rsidR="008B0D28" w:rsidRPr="00F83EE4" w:rsidRDefault="008B0D28" w:rsidP="006D2528">
            <w:pPr>
              <w:rPr>
                <w:rFonts w:ascii="Arial" w:hAnsi="Arial" w:cs="Arial"/>
                <w:b/>
                <w:sz w:val="24"/>
                <w:szCs w:val="24"/>
              </w:rPr>
            </w:pPr>
          </w:p>
        </w:tc>
        <w:tc>
          <w:tcPr>
            <w:tcW w:w="5366" w:type="dxa"/>
            <w:shd w:val="clear" w:color="auto" w:fill="BDD6EE" w:themeFill="accent1" w:themeFillTint="66"/>
            <w:vAlign w:val="center"/>
          </w:tcPr>
          <w:p w14:paraId="253AD412" w14:textId="4DEF3D74" w:rsidR="008B0D28" w:rsidRPr="00F83EE4" w:rsidRDefault="008B0D28" w:rsidP="006D2528">
            <w:pPr>
              <w:rPr>
                <w:rFonts w:ascii="Arial" w:hAnsi="Arial" w:cs="Arial"/>
                <w:sz w:val="24"/>
                <w:szCs w:val="24"/>
              </w:rPr>
            </w:pPr>
            <w:r w:rsidRPr="00F83EE4">
              <w:rPr>
                <w:rFonts w:ascii="Arial" w:hAnsi="Arial" w:cs="Arial"/>
                <w:sz w:val="24"/>
                <w:szCs w:val="24"/>
              </w:rPr>
              <w:t>Check for spills, stains etc.</w:t>
            </w:r>
          </w:p>
        </w:tc>
        <w:tc>
          <w:tcPr>
            <w:tcW w:w="931" w:type="dxa"/>
            <w:gridSpan w:val="2"/>
          </w:tcPr>
          <w:p w14:paraId="5CE68523" w14:textId="77777777" w:rsidR="008B0D28" w:rsidRPr="00F83EE4" w:rsidRDefault="008B0D28" w:rsidP="006D2528">
            <w:pPr>
              <w:rPr>
                <w:rFonts w:ascii="Arial" w:hAnsi="Arial" w:cs="Arial"/>
                <w:sz w:val="24"/>
                <w:szCs w:val="24"/>
              </w:rPr>
            </w:pPr>
          </w:p>
        </w:tc>
        <w:tc>
          <w:tcPr>
            <w:tcW w:w="932" w:type="dxa"/>
            <w:gridSpan w:val="2"/>
          </w:tcPr>
          <w:p w14:paraId="128E7E50" w14:textId="77777777" w:rsidR="008B0D28" w:rsidRPr="00F83EE4" w:rsidRDefault="008B0D28" w:rsidP="006D2528">
            <w:pPr>
              <w:rPr>
                <w:rFonts w:ascii="Arial" w:hAnsi="Arial" w:cs="Arial"/>
                <w:sz w:val="24"/>
                <w:szCs w:val="24"/>
              </w:rPr>
            </w:pPr>
          </w:p>
        </w:tc>
        <w:tc>
          <w:tcPr>
            <w:tcW w:w="932" w:type="dxa"/>
            <w:gridSpan w:val="2"/>
          </w:tcPr>
          <w:p w14:paraId="7F907A6E" w14:textId="77777777" w:rsidR="008B0D28" w:rsidRPr="00F83EE4" w:rsidRDefault="008B0D28" w:rsidP="006D2528">
            <w:pPr>
              <w:rPr>
                <w:rFonts w:ascii="Arial" w:hAnsi="Arial" w:cs="Arial"/>
                <w:sz w:val="24"/>
                <w:szCs w:val="24"/>
              </w:rPr>
            </w:pPr>
          </w:p>
        </w:tc>
        <w:tc>
          <w:tcPr>
            <w:tcW w:w="932" w:type="dxa"/>
            <w:gridSpan w:val="2"/>
          </w:tcPr>
          <w:p w14:paraId="64B5D714" w14:textId="77777777" w:rsidR="008B0D28" w:rsidRPr="00F83EE4" w:rsidRDefault="008B0D28" w:rsidP="006D2528">
            <w:pPr>
              <w:rPr>
                <w:rFonts w:ascii="Arial" w:hAnsi="Arial" w:cs="Arial"/>
                <w:sz w:val="24"/>
                <w:szCs w:val="24"/>
              </w:rPr>
            </w:pPr>
          </w:p>
        </w:tc>
        <w:tc>
          <w:tcPr>
            <w:tcW w:w="932" w:type="dxa"/>
            <w:gridSpan w:val="2"/>
          </w:tcPr>
          <w:p w14:paraId="2F0903B1"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07DF6696" w14:textId="77777777" w:rsidR="008B0D28" w:rsidRPr="00F83EE4" w:rsidRDefault="008B0D28" w:rsidP="006D2528">
            <w:pPr>
              <w:rPr>
                <w:rFonts w:ascii="Arial" w:hAnsi="Arial" w:cs="Arial"/>
                <w:sz w:val="24"/>
                <w:szCs w:val="24"/>
              </w:rPr>
            </w:pPr>
          </w:p>
        </w:tc>
        <w:tc>
          <w:tcPr>
            <w:tcW w:w="932" w:type="dxa"/>
            <w:gridSpan w:val="2"/>
            <w:shd w:val="clear" w:color="auto" w:fill="FFFFFF" w:themeFill="background1"/>
          </w:tcPr>
          <w:p w14:paraId="206F2E55" w14:textId="77777777" w:rsidR="008B0D28" w:rsidRPr="00F83EE4" w:rsidRDefault="008B0D28" w:rsidP="006D2528">
            <w:pPr>
              <w:rPr>
                <w:rFonts w:ascii="Arial" w:hAnsi="Arial" w:cs="Arial"/>
                <w:sz w:val="24"/>
                <w:szCs w:val="24"/>
              </w:rPr>
            </w:pPr>
          </w:p>
        </w:tc>
      </w:tr>
    </w:tbl>
    <w:p w14:paraId="5342B477" w14:textId="77777777" w:rsidR="006D2528" w:rsidRPr="00F83EE4" w:rsidRDefault="006D2528" w:rsidP="00695155">
      <w:pPr>
        <w:rPr>
          <w:rFonts w:ascii="Arial" w:hAnsi="Arial" w:cs="Arial"/>
          <w:sz w:val="24"/>
          <w:szCs w:val="24"/>
        </w:rPr>
      </w:pP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5240"/>
        <w:gridCol w:w="4536"/>
        <w:gridCol w:w="5387"/>
      </w:tblGrid>
      <w:tr w:rsidR="008B0D28" w:rsidRPr="00F83EE4" w14:paraId="7C7FB07B" w14:textId="77777777" w:rsidTr="008B0D28">
        <w:tc>
          <w:tcPr>
            <w:tcW w:w="15163" w:type="dxa"/>
            <w:gridSpan w:val="3"/>
            <w:shd w:val="clear" w:color="auto" w:fill="FFE599" w:themeFill="accent4" w:themeFillTint="66"/>
            <w:hideMark/>
          </w:tcPr>
          <w:p w14:paraId="0686CD54" w14:textId="77777777" w:rsidR="008B0D28" w:rsidRPr="00F83EE4" w:rsidRDefault="008B0D28">
            <w:pPr>
              <w:jc w:val="center"/>
              <w:rPr>
                <w:rFonts w:ascii="Arial" w:hAnsi="Arial" w:cs="Arial"/>
                <w:b/>
                <w:sz w:val="24"/>
                <w:szCs w:val="24"/>
              </w:rPr>
            </w:pPr>
            <w:r w:rsidRPr="00F83EE4">
              <w:rPr>
                <w:rFonts w:ascii="Arial" w:hAnsi="Arial" w:cs="Arial"/>
                <w:b/>
                <w:sz w:val="24"/>
                <w:szCs w:val="24"/>
              </w:rPr>
              <w:t>Weekly Tasks</w:t>
            </w:r>
          </w:p>
        </w:tc>
      </w:tr>
      <w:tr w:rsidR="006D2528" w:rsidRPr="00F83EE4" w14:paraId="34CEC2AC" w14:textId="77777777" w:rsidTr="00CE343D">
        <w:tc>
          <w:tcPr>
            <w:tcW w:w="5240" w:type="dxa"/>
            <w:shd w:val="clear" w:color="auto" w:fill="FFE599" w:themeFill="accent4" w:themeFillTint="66"/>
          </w:tcPr>
          <w:p w14:paraId="117CF9ED" w14:textId="4CF9877A" w:rsidR="006D2528" w:rsidRPr="00F83EE4" w:rsidRDefault="006D2528" w:rsidP="006D2528">
            <w:pPr>
              <w:rPr>
                <w:rFonts w:ascii="Arial" w:hAnsi="Arial" w:cs="Arial"/>
                <w:b/>
                <w:sz w:val="24"/>
                <w:szCs w:val="24"/>
              </w:rPr>
            </w:pPr>
            <w:r w:rsidRPr="00F83EE4">
              <w:rPr>
                <w:rFonts w:ascii="Arial" w:hAnsi="Arial" w:cs="Arial"/>
                <w:b/>
                <w:sz w:val="24"/>
                <w:szCs w:val="24"/>
              </w:rPr>
              <w:t>Glass panels or mirrors/ceramic wall tiles or wet wall</w:t>
            </w:r>
          </w:p>
        </w:tc>
        <w:tc>
          <w:tcPr>
            <w:tcW w:w="4536" w:type="dxa"/>
            <w:shd w:val="clear" w:color="auto" w:fill="FFE599" w:themeFill="accent4" w:themeFillTint="66"/>
          </w:tcPr>
          <w:p w14:paraId="028CA383" w14:textId="1BCF2359" w:rsidR="006D2528" w:rsidRPr="00F83EE4" w:rsidRDefault="006D2528" w:rsidP="006D2528">
            <w:pPr>
              <w:rPr>
                <w:rFonts w:ascii="Arial" w:hAnsi="Arial" w:cs="Arial"/>
                <w:sz w:val="24"/>
                <w:szCs w:val="24"/>
              </w:rPr>
            </w:pPr>
            <w:r w:rsidRPr="00F83EE4">
              <w:rPr>
                <w:rFonts w:ascii="Arial" w:hAnsi="Arial" w:cs="Arial"/>
                <w:sz w:val="24"/>
                <w:szCs w:val="24"/>
              </w:rPr>
              <w:t>Clean</w:t>
            </w:r>
          </w:p>
        </w:tc>
        <w:tc>
          <w:tcPr>
            <w:tcW w:w="5387" w:type="dxa"/>
          </w:tcPr>
          <w:p w14:paraId="68699039" w14:textId="77777777" w:rsidR="006D2528" w:rsidRPr="00F83EE4" w:rsidRDefault="006D2528" w:rsidP="006D2528">
            <w:pPr>
              <w:rPr>
                <w:rFonts w:ascii="Arial" w:hAnsi="Arial" w:cs="Arial"/>
                <w:sz w:val="24"/>
                <w:szCs w:val="24"/>
              </w:rPr>
            </w:pPr>
          </w:p>
        </w:tc>
      </w:tr>
      <w:tr w:rsidR="006D2528" w:rsidRPr="00F83EE4" w14:paraId="469F6FAE" w14:textId="77777777" w:rsidTr="00CE343D">
        <w:tc>
          <w:tcPr>
            <w:tcW w:w="5240" w:type="dxa"/>
            <w:shd w:val="clear" w:color="auto" w:fill="FFE599" w:themeFill="accent4" w:themeFillTint="66"/>
          </w:tcPr>
          <w:p w14:paraId="482E8AD6" w14:textId="130D1503" w:rsidR="006D2528" w:rsidRPr="00F83EE4" w:rsidRDefault="006D2528" w:rsidP="006D2528">
            <w:pPr>
              <w:rPr>
                <w:rFonts w:ascii="Arial" w:hAnsi="Arial" w:cs="Arial"/>
                <w:b/>
                <w:sz w:val="24"/>
                <w:szCs w:val="24"/>
              </w:rPr>
            </w:pPr>
            <w:r w:rsidRPr="00F83EE4">
              <w:rPr>
                <w:rFonts w:ascii="Arial" w:hAnsi="Arial" w:cs="Arial"/>
                <w:b/>
                <w:sz w:val="24"/>
                <w:szCs w:val="24"/>
              </w:rPr>
              <w:t>High level surfaces</w:t>
            </w:r>
          </w:p>
        </w:tc>
        <w:tc>
          <w:tcPr>
            <w:tcW w:w="4536" w:type="dxa"/>
            <w:shd w:val="clear" w:color="auto" w:fill="FFE599" w:themeFill="accent4" w:themeFillTint="66"/>
          </w:tcPr>
          <w:p w14:paraId="3C9118AC" w14:textId="77EBC876" w:rsidR="006D2528" w:rsidRPr="00F83EE4" w:rsidRDefault="006D2528" w:rsidP="006D2528">
            <w:pPr>
              <w:rPr>
                <w:rFonts w:ascii="Arial" w:hAnsi="Arial" w:cs="Arial"/>
                <w:sz w:val="24"/>
                <w:szCs w:val="24"/>
              </w:rPr>
            </w:pPr>
            <w:r w:rsidRPr="00F83EE4">
              <w:rPr>
                <w:rFonts w:ascii="Arial" w:hAnsi="Arial" w:cs="Arial"/>
                <w:sz w:val="24"/>
                <w:szCs w:val="24"/>
              </w:rPr>
              <w:t>Clean ledges, pipes, directional signs</w:t>
            </w:r>
          </w:p>
        </w:tc>
        <w:tc>
          <w:tcPr>
            <w:tcW w:w="5387" w:type="dxa"/>
          </w:tcPr>
          <w:p w14:paraId="256C4BAA" w14:textId="77777777" w:rsidR="006D2528" w:rsidRPr="00F83EE4" w:rsidRDefault="006D2528" w:rsidP="006D2528">
            <w:pPr>
              <w:rPr>
                <w:rFonts w:ascii="Arial" w:hAnsi="Arial" w:cs="Arial"/>
                <w:sz w:val="24"/>
                <w:szCs w:val="24"/>
              </w:rPr>
            </w:pPr>
          </w:p>
        </w:tc>
      </w:tr>
      <w:tr w:rsidR="006D2528" w:rsidRPr="00F83EE4" w14:paraId="48FA2122" w14:textId="77777777" w:rsidTr="00CE343D">
        <w:tc>
          <w:tcPr>
            <w:tcW w:w="5240" w:type="dxa"/>
            <w:shd w:val="clear" w:color="auto" w:fill="FFE599" w:themeFill="accent4" w:themeFillTint="66"/>
          </w:tcPr>
          <w:p w14:paraId="49967B58" w14:textId="4C16CF8F" w:rsidR="006D2528" w:rsidRPr="00F83EE4" w:rsidRDefault="006D2528" w:rsidP="006D2528">
            <w:pPr>
              <w:rPr>
                <w:rFonts w:ascii="Arial" w:hAnsi="Arial" w:cs="Arial"/>
                <w:b/>
                <w:sz w:val="24"/>
                <w:szCs w:val="24"/>
              </w:rPr>
            </w:pPr>
            <w:r w:rsidRPr="00F83EE4">
              <w:rPr>
                <w:rFonts w:ascii="Arial" w:hAnsi="Arial" w:cs="Arial"/>
                <w:b/>
                <w:sz w:val="24"/>
                <w:szCs w:val="24"/>
              </w:rPr>
              <w:t>Low level</w:t>
            </w:r>
          </w:p>
        </w:tc>
        <w:tc>
          <w:tcPr>
            <w:tcW w:w="4536" w:type="dxa"/>
            <w:shd w:val="clear" w:color="auto" w:fill="FFE599" w:themeFill="accent4" w:themeFillTint="66"/>
          </w:tcPr>
          <w:p w14:paraId="2D06BFE4" w14:textId="22258667" w:rsidR="006D2528" w:rsidRPr="00F83EE4" w:rsidRDefault="006D2528" w:rsidP="006D2528">
            <w:pPr>
              <w:rPr>
                <w:rFonts w:ascii="Arial" w:hAnsi="Arial" w:cs="Arial"/>
                <w:sz w:val="24"/>
                <w:szCs w:val="24"/>
              </w:rPr>
            </w:pPr>
            <w:r w:rsidRPr="00F83EE4">
              <w:rPr>
                <w:rFonts w:ascii="Arial" w:hAnsi="Arial" w:cs="Arial"/>
                <w:sz w:val="24"/>
                <w:szCs w:val="24"/>
              </w:rPr>
              <w:t>Damp clean</w:t>
            </w:r>
          </w:p>
        </w:tc>
        <w:tc>
          <w:tcPr>
            <w:tcW w:w="5387" w:type="dxa"/>
          </w:tcPr>
          <w:p w14:paraId="76FC529C" w14:textId="77777777" w:rsidR="006D2528" w:rsidRPr="00F83EE4" w:rsidRDefault="006D2528" w:rsidP="006D2528">
            <w:pPr>
              <w:rPr>
                <w:rFonts w:ascii="Arial" w:hAnsi="Arial" w:cs="Arial"/>
                <w:sz w:val="24"/>
                <w:szCs w:val="24"/>
              </w:rPr>
            </w:pPr>
          </w:p>
        </w:tc>
      </w:tr>
      <w:tr w:rsidR="006D2528" w:rsidRPr="00F83EE4" w14:paraId="72FCE75C" w14:textId="77777777" w:rsidTr="00CE343D">
        <w:tc>
          <w:tcPr>
            <w:tcW w:w="5240" w:type="dxa"/>
            <w:shd w:val="clear" w:color="auto" w:fill="FFE599" w:themeFill="accent4" w:themeFillTint="66"/>
          </w:tcPr>
          <w:p w14:paraId="69F86F84" w14:textId="00B280B6" w:rsidR="006D2528" w:rsidRPr="00F83EE4" w:rsidRDefault="006D2528" w:rsidP="006D2528">
            <w:pPr>
              <w:rPr>
                <w:rFonts w:ascii="Arial" w:hAnsi="Arial" w:cs="Arial"/>
                <w:b/>
                <w:sz w:val="24"/>
                <w:szCs w:val="24"/>
              </w:rPr>
            </w:pPr>
            <w:r w:rsidRPr="00F83EE4">
              <w:rPr>
                <w:rFonts w:ascii="Arial" w:hAnsi="Arial" w:cs="Arial"/>
                <w:b/>
                <w:sz w:val="24"/>
                <w:szCs w:val="24"/>
              </w:rPr>
              <w:t>Telephone</w:t>
            </w:r>
          </w:p>
        </w:tc>
        <w:tc>
          <w:tcPr>
            <w:tcW w:w="4536" w:type="dxa"/>
            <w:shd w:val="clear" w:color="auto" w:fill="FFE599" w:themeFill="accent4" w:themeFillTint="66"/>
          </w:tcPr>
          <w:p w14:paraId="7ADB026D" w14:textId="5B0070C0" w:rsidR="006D2528" w:rsidRPr="00F83EE4" w:rsidRDefault="006D2528" w:rsidP="006D2528">
            <w:pPr>
              <w:rPr>
                <w:rFonts w:ascii="Arial" w:hAnsi="Arial" w:cs="Arial"/>
                <w:sz w:val="24"/>
                <w:szCs w:val="24"/>
              </w:rPr>
            </w:pPr>
            <w:r w:rsidRPr="00F83EE4">
              <w:rPr>
                <w:rFonts w:ascii="Arial" w:hAnsi="Arial" w:cs="Arial"/>
                <w:sz w:val="24"/>
                <w:szCs w:val="24"/>
              </w:rPr>
              <w:t>Clean</w:t>
            </w:r>
          </w:p>
        </w:tc>
        <w:tc>
          <w:tcPr>
            <w:tcW w:w="5387" w:type="dxa"/>
          </w:tcPr>
          <w:p w14:paraId="3EF909E2" w14:textId="77777777" w:rsidR="006D2528" w:rsidRPr="00F83EE4" w:rsidRDefault="006D2528" w:rsidP="006D2528">
            <w:pPr>
              <w:rPr>
                <w:rFonts w:ascii="Arial" w:hAnsi="Arial" w:cs="Arial"/>
                <w:sz w:val="24"/>
                <w:szCs w:val="24"/>
              </w:rPr>
            </w:pPr>
          </w:p>
        </w:tc>
      </w:tr>
      <w:tr w:rsidR="006D2528" w:rsidRPr="00F83EE4" w14:paraId="57740D21" w14:textId="77777777" w:rsidTr="00CE343D">
        <w:tc>
          <w:tcPr>
            <w:tcW w:w="5240" w:type="dxa"/>
            <w:shd w:val="clear" w:color="auto" w:fill="FFE599" w:themeFill="accent4" w:themeFillTint="66"/>
          </w:tcPr>
          <w:p w14:paraId="499CCE82" w14:textId="0D739B65" w:rsidR="006D2528" w:rsidRPr="00F83EE4" w:rsidRDefault="006D2528" w:rsidP="006D2528">
            <w:pPr>
              <w:rPr>
                <w:rFonts w:ascii="Arial" w:hAnsi="Arial" w:cs="Arial"/>
                <w:b/>
                <w:sz w:val="24"/>
                <w:szCs w:val="24"/>
              </w:rPr>
            </w:pPr>
            <w:r w:rsidRPr="00F83EE4">
              <w:rPr>
                <w:rFonts w:ascii="Arial" w:hAnsi="Arial" w:cs="Arial"/>
                <w:b/>
                <w:sz w:val="24"/>
                <w:szCs w:val="24"/>
              </w:rPr>
              <w:t>Window blinds</w:t>
            </w:r>
          </w:p>
        </w:tc>
        <w:tc>
          <w:tcPr>
            <w:tcW w:w="4536" w:type="dxa"/>
            <w:shd w:val="clear" w:color="auto" w:fill="FFE599" w:themeFill="accent4" w:themeFillTint="66"/>
          </w:tcPr>
          <w:p w14:paraId="1FAB2BD1" w14:textId="271D1D27" w:rsidR="006D2528" w:rsidRPr="00F83EE4" w:rsidRDefault="006D2528" w:rsidP="006D2528">
            <w:pPr>
              <w:rPr>
                <w:rFonts w:ascii="Arial" w:hAnsi="Arial" w:cs="Arial"/>
                <w:sz w:val="24"/>
                <w:szCs w:val="24"/>
              </w:rPr>
            </w:pPr>
            <w:r w:rsidRPr="00F83EE4">
              <w:rPr>
                <w:rFonts w:ascii="Arial" w:hAnsi="Arial" w:cs="Arial"/>
                <w:sz w:val="24"/>
                <w:szCs w:val="24"/>
              </w:rPr>
              <w:t>Suction clean</w:t>
            </w:r>
          </w:p>
        </w:tc>
        <w:tc>
          <w:tcPr>
            <w:tcW w:w="5387" w:type="dxa"/>
          </w:tcPr>
          <w:p w14:paraId="04BCBB8F" w14:textId="77777777" w:rsidR="006D2528" w:rsidRPr="00F83EE4" w:rsidRDefault="006D2528" w:rsidP="006D2528">
            <w:pPr>
              <w:rPr>
                <w:rFonts w:ascii="Arial" w:hAnsi="Arial" w:cs="Arial"/>
                <w:sz w:val="24"/>
                <w:szCs w:val="24"/>
              </w:rPr>
            </w:pPr>
          </w:p>
        </w:tc>
      </w:tr>
      <w:tr w:rsidR="006D2528" w:rsidRPr="00F83EE4" w14:paraId="4819D778" w14:textId="77777777" w:rsidTr="00CE343D">
        <w:tc>
          <w:tcPr>
            <w:tcW w:w="5240" w:type="dxa"/>
            <w:shd w:val="clear" w:color="auto" w:fill="FFE599" w:themeFill="accent4" w:themeFillTint="66"/>
          </w:tcPr>
          <w:p w14:paraId="6B29869E" w14:textId="2D9E8B1C" w:rsidR="006D2528" w:rsidRPr="00F83EE4" w:rsidRDefault="006D2528" w:rsidP="006D2528">
            <w:pPr>
              <w:rPr>
                <w:rFonts w:ascii="Arial" w:hAnsi="Arial" w:cs="Arial"/>
                <w:b/>
                <w:sz w:val="24"/>
                <w:szCs w:val="24"/>
              </w:rPr>
            </w:pPr>
            <w:r w:rsidRPr="00F83EE4">
              <w:rPr>
                <w:rFonts w:ascii="Arial" w:hAnsi="Arial" w:cs="Arial"/>
                <w:b/>
                <w:sz w:val="24"/>
                <w:szCs w:val="24"/>
              </w:rPr>
              <w:t>Paintwork (walls and doors)</w:t>
            </w:r>
          </w:p>
        </w:tc>
        <w:tc>
          <w:tcPr>
            <w:tcW w:w="4536" w:type="dxa"/>
            <w:shd w:val="clear" w:color="auto" w:fill="FFE599" w:themeFill="accent4" w:themeFillTint="66"/>
          </w:tcPr>
          <w:p w14:paraId="331E584E" w14:textId="364B7FC6" w:rsidR="006D2528" w:rsidRPr="00F83EE4" w:rsidRDefault="006D2528" w:rsidP="006D2528">
            <w:pPr>
              <w:rPr>
                <w:rFonts w:ascii="Arial" w:hAnsi="Arial" w:cs="Arial"/>
                <w:sz w:val="24"/>
                <w:szCs w:val="24"/>
              </w:rPr>
            </w:pPr>
            <w:r w:rsidRPr="00F83EE4">
              <w:rPr>
                <w:rFonts w:ascii="Arial" w:hAnsi="Arial" w:cs="Arial"/>
                <w:sz w:val="24"/>
                <w:szCs w:val="24"/>
              </w:rPr>
              <w:t>Remove marks</w:t>
            </w:r>
          </w:p>
        </w:tc>
        <w:tc>
          <w:tcPr>
            <w:tcW w:w="5387" w:type="dxa"/>
          </w:tcPr>
          <w:p w14:paraId="2E2E7A62" w14:textId="77777777" w:rsidR="006D2528" w:rsidRPr="00F83EE4" w:rsidRDefault="006D2528" w:rsidP="006D2528">
            <w:pPr>
              <w:rPr>
                <w:rFonts w:ascii="Arial" w:hAnsi="Arial" w:cs="Arial"/>
                <w:sz w:val="24"/>
                <w:szCs w:val="24"/>
              </w:rPr>
            </w:pPr>
          </w:p>
        </w:tc>
      </w:tr>
      <w:tr w:rsidR="006D2528" w:rsidRPr="00F83EE4" w14:paraId="5D9B0667" w14:textId="77777777" w:rsidTr="00CE343D">
        <w:tc>
          <w:tcPr>
            <w:tcW w:w="5240" w:type="dxa"/>
            <w:shd w:val="clear" w:color="auto" w:fill="FFE599" w:themeFill="accent4" w:themeFillTint="66"/>
          </w:tcPr>
          <w:p w14:paraId="30CEC9AA" w14:textId="7734C60C" w:rsidR="006D2528" w:rsidRPr="00F83EE4" w:rsidRDefault="006D2528" w:rsidP="006D2528">
            <w:pPr>
              <w:rPr>
                <w:rFonts w:ascii="Arial" w:hAnsi="Arial" w:cs="Arial"/>
                <w:b/>
                <w:sz w:val="24"/>
                <w:szCs w:val="24"/>
              </w:rPr>
            </w:pPr>
            <w:r w:rsidRPr="00F83EE4">
              <w:rPr>
                <w:rFonts w:ascii="Arial" w:hAnsi="Arial" w:cs="Arial"/>
                <w:b/>
                <w:sz w:val="24"/>
                <w:szCs w:val="24"/>
              </w:rPr>
              <w:t>Refuse</w:t>
            </w:r>
          </w:p>
        </w:tc>
        <w:tc>
          <w:tcPr>
            <w:tcW w:w="4536" w:type="dxa"/>
            <w:shd w:val="clear" w:color="auto" w:fill="FFE599" w:themeFill="accent4" w:themeFillTint="66"/>
          </w:tcPr>
          <w:p w14:paraId="081B4D5D" w14:textId="3E9EBAB6" w:rsidR="006D2528" w:rsidRPr="00F83EE4" w:rsidRDefault="006D2528" w:rsidP="006D2528">
            <w:pPr>
              <w:rPr>
                <w:rFonts w:ascii="Arial" w:hAnsi="Arial" w:cs="Arial"/>
                <w:sz w:val="24"/>
                <w:szCs w:val="24"/>
              </w:rPr>
            </w:pPr>
            <w:r w:rsidRPr="00F83EE4">
              <w:rPr>
                <w:rFonts w:ascii="Arial" w:hAnsi="Arial" w:cs="Arial"/>
                <w:sz w:val="24"/>
                <w:szCs w:val="24"/>
              </w:rPr>
              <w:t>Clean holders and containers</w:t>
            </w:r>
          </w:p>
        </w:tc>
        <w:tc>
          <w:tcPr>
            <w:tcW w:w="5387" w:type="dxa"/>
          </w:tcPr>
          <w:p w14:paraId="1A738AA8" w14:textId="77777777" w:rsidR="006D2528" w:rsidRPr="00F83EE4" w:rsidRDefault="006D2528" w:rsidP="006D2528">
            <w:pPr>
              <w:rPr>
                <w:rFonts w:ascii="Arial" w:hAnsi="Arial" w:cs="Arial"/>
                <w:sz w:val="24"/>
                <w:szCs w:val="24"/>
              </w:rPr>
            </w:pPr>
          </w:p>
        </w:tc>
      </w:tr>
      <w:tr w:rsidR="008B0D28" w:rsidRPr="00F83EE4" w14:paraId="63ED4FF6" w14:textId="77777777" w:rsidTr="00CE343D">
        <w:tc>
          <w:tcPr>
            <w:tcW w:w="5240" w:type="dxa"/>
            <w:vMerge w:val="restart"/>
            <w:shd w:val="clear" w:color="auto" w:fill="FFE599" w:themeFill="accent4" w:themeFillTint="66"/>
            <w:hideMark/>
          </w:tcPr>
          <w:p w14:paraId="49A25BE3" w14:textId="77777777" w:rsidR="008B0D28" w:rsidRPr="00F83EE4" w:rsidRDefault="008B0D28" w:rsidP="006D2528">
            <w:pPr>
              <w:rPr>
                <w:rFonts w:ascii="Arial" w:hAnsi="Arial" w:cs="Arial"/>
                <w:b/>
                <w:sz w:val="24"/>
                <w:szCs w:val="24"/>
              </w:rPr>
            </w:pPr>
            <w:r w:rsidRPr="00F83EE4">
              <w:rPr>
                <w:rFonts w:ascii="Arial" w:hAnsi="Arial" w:cs="Arial"/>
                <w:b/>
                <w:sz w:val="24"/>
                <w:szCs w:val="24"/>
              </w:rPr>
              <w:t>Floors Hard/Soft</w:t>
            </w:r>
          </w:p>
        </w:tc>
        <w:tc>
          <w:tcPr>
            <w:tcW w:w="4536" w:type="dxa"/>
            <w:shd w:val="clear" w:color="auto" w:fill="FFE599" w:themeFill="accent4" w:themeFillTint="66"/>
            <w:hideMark/>
          </w:tcPr>
          <w:p w14:paraId="74AC0162" w14:textId="77777777" w:rsidR="008B0D28" w:rsidRPr="00F83EE4" w:rsidRDefault="008B0D28" w:rsidP="006D2528">
            <w:pPr>
              <w:rPr>
                <w:rFonts w:ascii="Arial" w:hAnsi="Arial" w:cs="Arial"/>
                <w:b/>
                <w:sz w:val="24"/>
                <w:szCs w:val="24"/>
              </w:rPr>
            </w:pPr>
            <w:r w:rsidRPr="00F83EE4">
              <w:rPr>
                <w:rFonts w:ascii="Arial" w:hAnsi="Arial" w:cs="Arial"/>
                <w:sz w:val="24"/>
                <w:szCs w:val="24"/>
              </w:rPr>
              <w:t>Buff/burnish or scrub</w:t>
            </w:r>
          </w:p>
        </w:tc>
        <w:tc>
          <w:tcPr>
            <w:tcW w:w="5387" w:type="dxa"/>
          </w:tcPr>
          <w:p w14:paraId="05BDF85A" w14:textId="77777777" w:rsidR="008B0D28" w:rsidRPr="00F83EE4" w:rsidRDefault="008B0D28" w:rsidP="006D2528">
            <w:pPr>
              <w:rPr>
                <w:rFonts w:ascii="Arial" w:hAnsi="Arial" w:cs="Arial"/>
                <w:sz w:val="24"/>
                <w:szCs w:val="24"/>
              </w:rPr>
            </w:pPr>
          </w:p>
        </w:tc>
      </w:tr>
      <w:tr w:rsidR="008B0D28" w:rsidRPr="00F83EE4" w14:paraId="19ED6CFF" w14:textId="77777777" w:rsidTr="00CE343D">
        <w:tc>
          <w:tcPr>
            <w:tcW w:w="5240" w:type="dxa"/>
            <w:vMerge/>
            <w:vAlign w:val="center"/>
            <w:hideMark/>
          </w:tcPr>
          <w:p w14:paraId="22218435" w14:textId="77777777" w:rsidR="008B0D28" w:rsidRPr="00F83EE4" w:rsidRDefault="008B0D28" w:rsidP="006D2528">
            <w:pPr>
              <w:rPr>
                <w:rFonts w:ascii="Arial" w:hAnsi="Arial" w:cs="Arial"/>
                <w:b/>
                <w:sz w:val="24"/>
                <w:szCs w:val="24"/>
              </w:rPr>
            </w:pPr>
          </w:p>
        </w:tc>
        <w:tc>
          <w:tcPr>
            <w:tcW w:w="4536" w:type="dxa"/>
            <w:shd w:val="clear" w:color="auto" w:fill="FFE599" w:themeFill="accent4" w:themeFillTint="66"/>
            <w:hideMark/>
          </w:tcPr>
          <w:p w14:paraId="7AD9B80C" w14:textId="77777777" w:rsidR="008B0D28" w:rsidRPr="00F83EE4" w:rsidRDefault="008B0D28" w:rsidP="006D2528">
            <w:pPr>
              <w:rPr>
                <w:rFonts w:ascii="Arial" w:hAnsi="Arial" w:cs="Arial"/>
                <w:sz w:val="24"/>
                <w:szCs w:val="24"/>
              </w:rPr>
            </w:pPr>
            <w:r w:rsidRPr="00F83EE4">
              <w:rPr>
                <w:rFonts w:ascii="Arial" w:hAnsi="Arial" w:cs="Arial"/>
                <w:sz w:val="24"/>
                <w:szCs w:val="24"/>
              </w:rPr>
              <w:t>Suction dry</w:t>
            </w:r>
          </w:p>
        </w:tc>
        <w:tc>
          <w:tcPr>
            <w:tcW w:w="5387" w:type="dxa"/>
          </w:tcPr>
          <w:p w14:paraId="0D76998D" w14:textId="77777777" w:rsidR="008B0D28" w:rsidRPr="00F83EE4" w:rsidRDefault="008B0D28" w:rsidP="006D2528">
            <w:pPr>
              <w:rPr>
                <w:rFonts w:ascii="Arial" w:hAnsi="Arial" w:cs="Arial"/>
                <w:sz w:val="24"/>
                <w:szCs w:val="24"/>
              </w:rPr>
            </w:pPr>
          </w:p>
        </w:tc>
      </w:tr>
      <w:tr w:rsidR="006D2528" w:rsidRPr="00F83EE4" w14:paraId="58153BDD" w14:textId="77777777" w:rsidTr="00CE343D">
        <w:tc>
          <w:tcPr>
            <w:tcW w:w="5240" w:type="dxa"/>
            <w:shd w:val="clear" w:color="auto" w:fill="FFE599" w:themeFill="accent4" w:themeFillTint="66"/>
            <w:hideMark/>
          </w:tcPr>
          <w:p w14:paraId="11B61140" w14:textId="77777777" w:rsidR="006D2528" w:rsidRPr="00F83EE4" w:rsidRDefault="006D2528" w:rsidP="006D2528">
            <w:pPr>
              <w:rPr>
                <w:rFonts w:ascii="Arial" w:hAnsi="Arial" w:cs="Arial"/>
                <w:b/>
                <w:sz w:val="24"/>
                <w:szCs w:val="24"/>
              </w:rPr>
            </w:pPr>
            <w:r w:rsidRPr="00F83EE4">
              <w:rPr>
                <w:rFonts w:ascii="Arial" w:hAnsi="Arial" w:cs="Arial"/>
                <w:b/>
                <w:sz w:val="24"/>
                <w:szCs w:val="24"/>
              </w:rPr>
              <w:t>Less Frequent tasks*</w:t>
            </w:r>
          </w:p>
        </w:tc>
        <w:tc>
          <w:tcPr>
            <w:tcW w:w="4536" w:type="dxa"/>
            <w:shd w:val="clear" w:color="auto" w:fill="FFE599" w:themeFill="accent4" w:themeFillTint="66"/>
            <w:hideMark/>
          </w:tcPr>
          <w:p w14:paraId="10C070E9" w14:textId="77777777" w:rsidR="006D2528" w:rsidRPr="00F83EE4" w:rsidRDefault="006D2528" w:rsidP="006D2528">
            <w:pPr>
              <w:rPr>
                <w:rFonts w:ascii="Arial" w:hAnsi="Arial" w:cs="Arial"/>
                <w:sz w:val="24"/>
                <w:szCs w:val="24"/>
              </w:rPr>
            </w:pPr>
            <w:r w:rsidRPr="00F83EE4">
              <w:rPr>
                <w:rFonts w:ascii="Arial" w:hAnsi="Arial" w:cs="Arial"/>
                <w:sz w:val="24"/>
                <w:szCs w:val="24"/>
              </w:rPr>
              <w:t>Refer to yearly tasks record and note any activities undertaken</w:t>
            </w:r>
          </w:p>
        </w:tc>
        <w:tc>
          <w:tcPr>
            <w:tcW w:w="5387" w:type="dxa"/>
          </w:tcPr>
          <w:p w14:paraId="41B85803" w14:textId="77777777" w:rsidR="006D2528" w:rsidRPr="00F83EE4" w:rsidRDefault="006D2528" w:rsidP="006D2528">
            <w:pPr>
              <w:rPr>
                <w:rFonts w:ascii="Arial" w:hAnsi="Arial" w:cs="Arial"/>
                <w:sz w:val="24"/>
                <w:szCs w:val="24"/>
              </w:rPr>
            </w:pPr>
          </w:p>
        </w:tc>
      </w:tr>
    </w:tbl>
    <w:p w14:paraId="26B554F9" w14:textId="77777777" w:rsidR="00695155" w:rsidRPr="00F83EE4" w:rsidRDefault="00695155" w:rsidP="00695155">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15899BB7"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7225"/>
        <w:gridCol w:w="7938"/>
      </w:tblGrid>
      <w:tr w:rsidR="006D2528" w:rsidRPr="00F83EE4" w14:paraId="66E8FD39" w14:textId="77777777" w:rsidTr="008B0D28">
        <w:tc>
          <w:tcPr>
            <w:tcW w:w="7225" w:type="dxa"/>
          </w:tcPr>
          <w:p w14:paraId="46E1020D" w14:textId="577B4F36" w:rsidR="006D2528" w:rsidRPr="00F83EE4" w:rsidRDefault="006D2528" w:rsidP="006D2528">
            <w:pPr>
              <w:rPr>
                <w:rFonts w:ascii="Arial" w:hAnsi="Arial" w:cs="Arial"/>
                <w:b/>
                <w:sz w:val="24"/>
                <w:szCs w:val="24"/>
              </w:rPr>
            </w:pPr>
            <w:r w:rsidRPr="00F83EE4">
              <w:rPr>
                <w:rFonts w:ascii="Arial" w:hAnsi="Arial" w:cs="Arial"/>
                <w:b/>
                <w:sz w:val="24"/>
                <w:szCs w:val="24"/>
              </w:rPr>
              <w:t>Sanitary fittings (toilet, wash-hand basin, sink, taps, fixtures)</w:t>
            </w:r>
          </w:p>
        </w:tc>
        <w:tc>
          <w:tcPr>
            <w:tcW w:w="7938" w:type="dxa"/>
            <w:vAlign w:val="center"/>
          </w:tcPr>
          <w:p w14:paraId="411893C0" w14:textId="7DE9F469" w:rsidR="006D2528" w:rsidRPr="00F83EE4" w:rsidRDefault="006D2528" w:rsidP="006D2528">
            <w:pPr>
              <w:rPr>
                <w:rFonts w:ascii="Arial" w:hAnsi="Arial" w:cs="Arial"/>
                <w:sz w:val="24"/>
                <w:szCs w:val="24"/>
              </w:rPr>
            </w:pPr>
            <w:r w:rsidRPr="00F83EE4">
              <w:rPr>
                <w:rFonts w:ascii="Arial" w:hAnsi="Arial" w:cs="Arial"/>
                <w:sz w:val="24"/>
                <w:szCs w:val="24"/>
              </w:rPr>
              <w:t>Descale to local requirements</w:t>
            </w:r>
          </w:p>
        </w:tc>
      </w:tr>
      <w:tr w:rsidR="008B06EE" w:rsidRPr="00F83EE4" w14:paraId="30D235E2" w14:textId="77777777" w:rsidTr="008B0D28">
        <w:tc>
          <w:tcPr>
            <w:tcW w:w="7225" w:type="dxa"/>
            <w:vAlign w:val="center"/>
          </w:tcPr>
          <w:p w14:paraId="284B0705" w14:textId="32498C6C" w:rsidR="008B06EE" w:rsidRPr="00F83EE4" w:rsidRDefault="008B06EE" w:rsidP="008B06EE">
            <w:pPr>
              <w:rPr>
                <w:rFonts w:ascii="Arial" w:hAnsi="Arial" w:cs="Arial"/>
                <w:b/>
                <w:sz w:val="24"/>
                <w:szCs w:val="24"/>
              </w:rPr>
            </w:pPr>
            <w:r w:rsidRPr="00F83EE4">
              <w:rPr>
                <w:rFonts w:ascii="Arial" w:hAnsi="Arial" w:cs="Arial"/>
                <w:b/>
                <w:sz w:val="24"/>
                <w:szCs w:val="24"/>
              </w:rPr>
              <w:t>Furnishings</w:t>
            </w:r>
          </w:p>
        </w:tc>
        <w:tc>
          <w:tcPr>
            <w:tcW w:w="7938" w:type="dxa"/>
            <w:vAlign w:val="center"/>
          </w:tcPr>
          <w:p w14:paraId="61591046" w14:textId="4A9CCA53" w:rsidR="008B06EE" w:rsidRPr="00F83EE4" w:rsidRDefault="008B06EE" w:rsidP="008B06EE">
            <w:pPr>
              <w:rPr>
                <w:rFonts w:ascii="Arial" w:hAnsi="Arial" w:cs="Arial"/>
                <w:sz w:val="24"/>
                <w:szCs w:val="24"/>
              </w:rPr>
            </w:pPr>
            <w:r w:rsidRPr="00F83EE4">
              <w:rPr>
                <w:rFonts w:ascii="Arial" w:hAnsi="Arial" w:cs="Arial"/>
                <w:sz w:val="24"/>
                <w:szCs w:val="24"/>
              </w:rPr>
              <w:t>Clean castors and wheels monthly</w:t>
            </w:r>
          </w:p>
        </w:tc>
      </w:tr>
      <w:tr w:rsidR="008B06EE" w:rsidRPr="00F83EE4" w14:paraId="5D3168E0" w14:textId="77777777" w:rsidTr="008B0D28">
        <w:tc>
          <w:tcPr>
            <w:tcW w:w="7225" w:type="dxa"/>
            <w:vAlign w:val="center"/>
          </w:tcPr>
          <w:p w14:paraId="56257408" w14:textId="51183AD8" w:rsidR="008B06EE" w:rsidRPr="00F83EE4" w:rsidRDefault="008B06EE" w:rsidP="008B06EE">
            <w:pPr>
              <w:rPr>
                <w:rFonts w:ascii="Arial" w:hAnsi="Arial" w:cs="Arial"/>
                <w:b/>
                <w:sz w:val="24"/>
                <w:szCs w:val="24"/>
              </w:rPr>
            </w:pPr>
            <w:r w:rsidRPr="00F83EE4">
              <w:rPr>
                <w:rFonts w:ascii="Arial" w:hAnsi="Arial" w:cs="Arial"/>
                <w:b/>
                <w:sz w:val="24"/>
                <w:szCs w:val="24"/>
              </w:rPr>
              <w:t>Window Blinds</w:t>
            </w:r>
          </w:p>
        </w:tc>
        <w:tc>
          <w:tcPr>
            <w:tcW w:w="7938" w:type="dxa"/>
            <w:vAlign w:val="center"/>
          </w:tcPr>
          <w:p w14:paraId="75E13EC1" w14:textId="299641FE" w:rsidR="008B06EE" w:rsidRPr="00F83EE4" w:rsidRDefault="008B06EE" w:rsidP="008B06EE">
            <w:pPr>
              <w:rPr>
                <w:rFonts w:ascii="Arial" w:hAnsi="Arial" w:cs="Arial"/>
                <w:sz w:val="24"/>
                <w:szCs w:val="24"/>
              </w:rPr>
            </w:pPr>
            <w:r w:rsidRPr="00F83EE4">
              <w:rPr>
                <w:rFonts w:ascii="Arial" w:hAnsi="Arial" w:cs="Arial"/>
                <w:sz w:val="24"/>
                <w:szCs w:val="24"/>
              </w:rPr>
              <w:t>Clean opening and closing mechanism monthly</w:t>
            </w:r>
          </w:p>
        </w:tc>
      </w:tr>
      <w:tr w:rsidR="008B06EE" w:rsidRPr="00F83EE4" w14:paraId="77CF5263" w14:textId="77777777" w:rsidTr="008B0D28">
        <w:tc>
          <w:tcPr>
            <w:tcW w:w="7225" w:type="dxa"/>
            <w:vAlign w:val="center"/>
          </w:tcPr>
          <w:p w14:paraId="143DB9B9" w14:textId="77777777" w:rsidR="008B06EE" w:rsidRPr="00F83EE4" w:rsidRDefault="008B06EE" w:rsidP="008B06EE">
            <w:pPr>
              <w:rPr>
                <w:rFonts w:ascii="Arial" w:hAnsi="Arial" w:cs="Arial"/>
                <w:b/>
                <w:sz w:val="24"/>
                <w:szCs w:val="24"/>
              </w:rPr>
            </w:pPr>
          </w:p>
        </w:tc>
        <w:tc>
          <w:tcPr>
            <w:tcW w:w="7938" w:type="dxa"/>
            <w:vAlign w:val="center"/>
          </w:tcPr>
          <w:p w14:paraId="1F0AAE59" w14:textId="046E78BB" w:rsidR="008B06EE" w:rsidRPr="00F83EE4" w:rsidRDefault="008B06EE" w:rsidP="008B06EE">
            <w:pPr>
              <w:rPr>
                <w:rFonts w:ascii="Arial" w:hAnsi="Arial" w:cs="Arial"/>
                <w:sz w:val="24"/>
                <w:szCs w:val="24"/>
              </w:rPr>
            </w:pPr>
            <w:r w:rsidRPr="00F83EE4">
              <w:rPr>
                <w:rFonts w:ascii="Arial" w:hAnsi="Arial" w:cs="Arial"/>
                <w:sz w:val="24"/>
                <w:szCs w:val="24"/>
              </w:rPr>
              <w:t>Consider removal and cleaning to local requirement</w:t>
            </w:r>
          </w:p>
        </w:tc>
      </w:tr>
      <w:tr w:rsidR="008B06EE" w:rsidRPr="00F83EE4" w14:paraId="3A390443" w14:textId="77777777" w:rsidTr="008B0D28">
        <w:tc>
          <w:tcPr>
            <w:tcW w:w="7225" w:type="dxa"/>
            <w:vAlign w:val="center"/>
          </w:tcPr>
          <w:p w14:paraId="478A8C6E" w14:textId="4702BAC8" w:rsidR="008B06EE" w:rsidRPr="00F83EE4" w:rsidRDefault="008B06EE" w:rsidP="008B06EE">
            <w:pPr>
              <w:rPr>
                <w:rFonts w:ascii="Arial" w:hAnsi="Arial" w:cs="Arial"/>
                <w:b/>
                <w:sz w:val="24"/>
                <w:szCs w:val="24"/>
              </w:rPr>
            </w:pPr>
            <w:r w:rsidRPr="00F83EE4">
              <w:rPr>
                <w:rFonts w:ascii="Arial" w:hAnsi="Arial" w:cs="Arial"/>
                <w:b/>
                <w:sz w:val="24"/>
                <w:szCs w:val="24"/>
              </w:rPr>
              <w:t xml:space="preserve">Cubicle Curtains </w:t>
            </w:r>
          </w:p>
        </w:tc>
        <w:tc>
          <w:tcPr>
            <w:tcW w:w="7938" w:type="dxa"/>
            <w:vAlign w:val="center"/>
          </w:tcPr>
          <w:p w14:paraId="293A3CBE" w14:textId="4EC45B34" w:rsidR="008B06EE" w:rsidRPr="00F83EE4" w:rsidRDefault="008B06EE" w:rsidP="008B06EE">
            <w:pPr>
              <w:rPr>
                <w:rFonts w:ascii="Arial" w:hAnsi="Arial" w:cs="Arial"/>
                <w:sz w:val="24"/>
                <w:szCs w:val="24"/>
              </w:rPr>
            </w:pPr>
            <w:r w:rsidRPr="00F83EE4">
              <w:rPr>
                <w:rFonts w:ascii="Arial" w:hAnsi="Arial" w:cs="Arial"/>
                <w:sz w:val="24"/>
                <w:szCs w:val="24"/>
              </w:rPr>
              <w:t>Change cubicle curtains, window curtains once every 6 months</w:t>
            </w:r>
          </w:p>
        </w:tc>
      </w:tr>
      <w:tr w:rsidR="008B0D28" w:rsidRPr="00F83EE4" w14:paraId="3E8B8B3C" w14:textId="77777777" w:rsidTr="008B0D28">
        <w:tc>
          <w:tcPr>
            <w:tcW w:w="7225" w:type="dxa"/>
            <w:vMerge w:val="restart"/>
            <w:vAlign w:val="center"/>
          </w:tcPr>
          <w:p w14:paraId="5B278B5A" w14:textId="77777777" w:rsidR="008B0D28" w:rsidRPr="00F83EE4" w:rsidRDefault="008B0D28" w:rsidP="008B06EE">
            <w:pPr>
              <w:rPr>
                <w:rFonts w:ascii="Arial" w:hAnsi="Arial" w:cs="Arial"/>
                <w:b/>
                <w:sz w:val="24"/>
                <w:szCs w:val="24"/>
              </w:rPr>
            </w:pPr>
            <w:r w:rsidRPr="00F83EE4">
              <w:rPr>
                <w:rFonts w:ascii="Arial" w:hAnsi="Arial" w:cs="Arial"/>
                <w:b/>
                <w:sz w:val="24"/>
                <w:szCs w:val="24"/>
              </w:rPr>
              <w:t>Floors Hard/Soft</w:t>
            </w:r>
          </w:p>
          <w:p w14:paraId="1719EDAA" w14:textId="77777777" w:rsidR="008B0D28" w:rsidRPr="00F83EE4" w:rsidRDefault="008B0D28" w:rsidP="008B06EE">
            <w:pPr>
              <w:rPr>
                <w:rFonts w:ascii="Arial" w:hAnsi="Arial" w:cs="Arial"/>
                <w:b/>
                <w:sz w:val="24"/>
                <w:szCs w:val="24"/>
              </w:rPr>
            </w:pPr>
          </w:p>
        </w:tc>
        <w:tc>
          <w:tcPr>
            <w:tcW w:w="7938" w:type="dxa"/>
            <w:vAlign w:val="center"/>
            <w:hideMark/>
          </w:tcPr>
          <w:p w14:paraId="58BF50CC" w14:textId="77777777" w:rsidR="008B0D28" w:rsidRPr="00F83EE4" w:rsidRDefault="008B0D28" w:rsidP="008B06EE">
            <w:pPr>
              <w:rPr>
                <w:rFonts w:ascii="Arial" w:hAnsi="Arial" w:cs="Arial"/>
                <w:sz w:val="24"/>
                <w:szCs w:val="24"/>
              </w:rPr>
            </w:pPr>
            <w:r w:rsidRPr="00F83EE4">
              <w:rPr>
                <w:rFonts w:ascii="Arial" w:hAnsi="Arial" w:cs="Arial"/>
                <w:sz w:val="24"/>
                <w:szCs w:val="24"/>
              </w:rPr>
              <w:t>Consider scrubbing hard floors every 2</w:t>
            </w:r>
            <w:r w:rsidRPr="00F83EE4">
              <w:rPr>
                <w:rFonts w:ascii="Arial" w:hAnsi="Arial" w:cs="Arial"/>
                <w:sz w:val="24"/>
                <w:szCs w:val="24"/>
                <w:vertAlign w:val="superscript"/>
              </w:rPr>
              <w:t>nd</w:t>
            </w:r>
            <w:r w:rsidRPr="00F83EE4">
              <w:rPr>
                <w:rFonts w:ascii="Arial" w:hAnsi="Arial" w:cs="Arial"/>
                <w:sz w:val="24"/>
                <w:szCs w:val="24"/>
              </w:rPr>
              <w:t xml:space="preserve"> month</w:t>
            </w:r>
          </w:p>
        </w:tc>
      </w:tr>
      <w:tr w:rsidR="008B0D28" w:rsidRPr="00F83EE4" w14:paraId="35D568B6" w14:textId="77777777" w:rsidTr="008B0D28">
        <w:tc>
          <w:tcPr>
            <w:tcW w:w="7225" w:type="dxa"/>
            <w:vMerge/>
            <w:vAlign w:val="center"/>
            <w:hideMark/>
          </w:tcPr>
          <w:p w14:paraId="0A695092" w14:textId="77777777" w:rsidR="008B0D28" w:rsidRPr="00F83EE4" w:rsidRDefault="008B0D28" w:rsidP="008B06EE">
            <w:pPr>
              <w:rPr>
                <w:rFonts w:ascii="Arial" w:hAnsi="Arial" w:cs="Arial"/>
                <w:b/>
                <w:sz w:val="24"/>
                <w:szCs w:val="24"/>
              </w:rPr>
            </w:pPr>
          </w:p>
        </w:tc>
        <w:tc>
          <w:tcPr>
            <w:tcW w:w="7938" w:type="dxa"/>
            <w:vAlign w:val="center"/>
            <w:hideMark/>
          </w:tcPr>
          <w:p w14:paraId="0544A75E" w14:textId="77777777" w:rsidR="008B0D28" w:rsidRPr="00F83EE4" w:rsidRDefault="008B0D28" w:rsidP="008B06EE">
            <w:pPr>
              <w:rPr>
                <w:rFonts w:ascii="Arial" w:hAnsi="Arial" w:cs="Arial"/>
                <w:sz w:val="24"/>
                <w:szCs w:val="24"/>
              </w:rPr>
            </w:pPr>
            <w:r w:rsidRPr="00F83EE4">
              <w:rPr>
                <w:rFonts w:ascii="Arial" w:hAnsi="Arial" w:cs="Arial"/>
                <w:sz w:val="24"/>
                <w:szCs w:val="24"/>
              </w:rPr>
              <w:t>Extraction clean for soft floors every 2</w:t>
            </w:r>
            <w:r w:rsidRPr="00F83EE4">
              <w:rPr>
                <w:rFonts w:ascii="Arial" w:hAnsi="Arial" w:cs="Arial"/>
                <w:sz w:val="24"/>
                <w:szCs w:val="24"/>
                <w:vertAlign w:val="superscript"/>
              </w:rPr>
              <w:t>nd</w:t>
            </w:r>
            <w:r w:rsidRPr="00F83EE4">
              <w:rPr>
                <w:rFonts w:ascii="Arial" w:hAnsi="Arial" w:cs="Arial"/>
                <w:sz w:val="24"/>
                <w:szCs w:val="24"/>
              </w:rPr>
              <w:t xml:space="preserve"> month</w:t>
            </w:r>
          </w:p>
        </w:tc>
      </w:tr>
      <w:tr w:rsidR="008B0D28" w:rsidRPr="00F83EE4" w14:paraId="39EFB27C" w14:textId="77777777" w:rsidTr="008B0D28">
        <w:tc>
          <w:tcPr>
            <w:tcW w:w="7225" w:type="dxa"/>
            <w:vMerge/>
            <w:vAlign w:val="center"/>
            <w:hideMark/>
          </w:tcPr>
          <w:p w14:paraId="571EE45C" w14:textId="77777777" w:rsidR="008B0D28" w:rsidRPr="00F83EE4" w:rsidRDefault="008B0D28" w:rsidP="008B06EE">
            <w:pPr>
              <w:rPr>
                <w:rFonts w:ascii="Arial" w:hAnsi="Arial" w:cs="Arial"/>
                <w:b/>
                <w:sz w:val="24"/>
                <w:szCs w:val="24"/>
              </w:rPr>
            </w:pPr>
          </w:p>
        </w:tc>
        <w:tc>
          <w:tcPr>
            <w:tcW w:w="7938" w:type="dxa"/>
            <w:vAlign w:val="center"/>
            <w:hideMark/>
          </w:tcPr>
          <w:p w14:paraId="572B79E2" w14:textId="77777777" w:rsidR="008B0D28" w:rsidRPr="00F83EE4" w:rsidRDefault="008B0D28" w:rsidP="008B06EE">
            <w:pPr>
              <w:rPr>
                <w:rFonts w:ascii="Arial" w:hAnsi="Arial" w:cs="Arial"/>
                <w:sz w:val="24"/>
                <w:szCs w:val="24"/>
              </w:rPr>
            </w:pPr>
            <w:r w:rsidRPr="00F83EE4">
              <w:rPr>
                <w:rFonts w:ascii="Arial" w:hAnsi="Arial" w:cs="Arial"/>
                <w:sz w:val="24"/>
                <w:szCs w:val="24"/>
              </w:rPr>
              <w:t>Buffing hard floors to local requirements</w:t>
            </w:r>
          </w:p>
        </w:tc>
      </w:tr>
      <w:tr w:rsidR="008B0D28" w:rsidRPr="00F83EE4" w14:paraId="01AA1351" w14:textId="77777777" w:rsidTr="008B0D28">
        <w:tc>
          <w:tcPr>
            <w:tcW w:w="7225" w:type="dxa"/>
            <w:vMerge/>
            <w:vAlign w:val="center"/>
            <w:hideMark/>
          </w:tcPr>
          <w:p w14:paraId="3B9F21A7" w14:textId="77777777" w:rsidR="008B0D28" w:rsidRPr="00F83EE4" w:rsidRDefault="008B0D28" w:rsidP="008B06EE">
            <w:pPr>
              <w:rPr>
                <w:rFonts w:ascii="Arial" w:hAnsi="Arial" w:cs="Arial"/>
                <w:b/>
                <w:sz w:val="24"/>
                <w:szCs w:val="24"/>
              </w:rPr>
            </w:pPr>
          </w:p>
        </w:tc>
        <w:tc>
          <w:tcPr>
            <w:tcW w:w="7938" w:type="dxa"/>
            <w:vAlign w:val="center"/>
            <w:hideMark/>
          </w:tcPr>
          <w:p w14:paraId="62DADF01" w14:textId="77777777" w:rsidR="008B0D28" w:rsidRPr="00F83EE4" w:rsidRDefault="008B0D28" w:rsidP="008B06EE">
            <w:pPr>
              <w:rPr>
                <w:rFonts w:ascii="Arial" w:hAnsi="Arial" w:cs="Arial"/>
                <w:sz w:val="24"/>
                <w:szCs w:val="24"/>
              </w:rPr>
            </w:pPr>
            <w:r w:rsidRPr="00F83EE4">
              <w:rPr>
                <w:rFonts w:ascii="Arial" w:hAnsi="Arial" w:cs="Arial"/>
                <w:sz w:val="24"/>
                <w:szCs w:val="24"/>
              </w:rPr>
              <w:t>Application of carpet protector to local requirements</w:t>
            </w:r>
          </w:p>
        </w:tc>
      </w:tr>
    </w:tbl>
    <w:p w14:paraId="345678BB" w14:textId="77777777" w:rsidR="00695155" w:rsidRDefault="00695155" w:rsidP="00DB4C5B">
      <w:pPr>
        <w:pStyle w:val="HFSHeading2nonum"/>
      </w:pPr>
      <w:bookmarkStart w:id="76" w:name="_Toc135993187"/>
      <w:r>
        <w:lastRenderedPageBreak/>
        <w:t>Cleaning Record B:  Sluice and any clinical areas for treatment or medicines preparation</w:t>
      </w:r>
      <w:bookmarkEnd w:id="76"/>
    </w:p>
    <w:p w14:paraId="74626B2F" w14:textId="440442AD"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465"/>
        <w:gridCol w:w="466"/>
        <w:gridCol w:w="466"/>
        <w:gridCol w:w="466"/>
        <w:gridCol w:w="466"/>
        <w:gridCol w:w="466"/>
        <w:gridCol w:w="466"/>
        <w:gridCol w:w="466"/>
        <w:gridCol w:w="466"/>
        <w:gridCol w:w="466"/>
        <w:gridCol w:w="466"/>
        <w:gridCol w:w="466"/>
        <w:gridCol w:w="466"/>
        <w:gridCol w:w="466"/>
      </w:tblGrid>
      <w:tr w:rsidR="008B06EE" w:rsidRPr="00F83EE4" w14:paraId="5D1F08AB" w14:textId="77777777" w:rsidTr="008B0D28">
        <w:tc>
          <w:tcPr>
            <w:tcW w:w="3274" w:type="dxa"/>
            <w:shd w:val="clear" w:color="auto" w:fill="auto"/>
            <w:hideMark/>
          </w:tcPr>
          <w:p w14:paraId="0B9F1A19"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hideMark/>
          </w:tcPr>
          <w:p w14:paraId="71B8DE7C"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gridSpan w:val="2"/>
            <w:shd w:val="clear" w:color="auto" w:fill="auto"/>
            <w:hideMark/>
          </w:tcPr>
          <w:p w14:paraId="5C3C3E18"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gridSpan w:val="2"/>
            <w:shd w:val="clear" w:color="auto" w:fill="auto"/>
            <w:hideMark/>
          </w:tcPr>
          <w:p w14:paraId="0E271316"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gridSpan w:val="2"/>
            <w:shd w:val="clear" w:color="auto" w:fill="auto"/>
            <w:hideMark/>
          </w:tcPr>
          <w:p w14:paraId="0C13E9D8"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gridSpan w:val="2"/>
            <w:shd w:val="clear" w:color="auto" w:fill="auto"/>
            <w:hideMark/>
          </w:tcPr>
          <w:p w14:paraId="72FEB571"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gridSpan w:val="2"/>
            <w:shd w:val="clear" w:color="auto" w:fill="auto"/>
            <w:hideMark/>
          </w:tcPr>
          <w:p w14:paraId="3083B62C"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gridSpan w:val="2"/>
            <w:shd w:val="clear" w:color="auto" w:fill="auto"/>
            <w:hideMark/>
          </w:tcPr>
          <w:p w14:paraId="47F09538"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gridSpan w:val="2"/>
            <w:shd w:val="clear" w:color="auto" w:fill="auto"/>
            <w:hideMark/>
          </w:tcPr>
          <w:p w14:paraId="73995A03"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8B0D28" w:rsidRPr="00F83EE4" w14:paraId="2EB71166" w14:textId="77777777" w:rsidTr="008B0D28">
        <w:tc>
          <w:tcPr>
            <w:tcW w:w="15163" w:type="dxa"/>
            <w:gridSpan w:val="16"/>
            <w:shd w:val="clear" w:color="auto" w:fill="BDD6EE" w:themeFill="accent1" w:themeFillTint="66"/>
            <w:hideMark/>
          </w:tcPr>
          <w:p w14:paraId="0A9C7166" w14:textId="77777777" w:rsidR="008B0D28" w:rsidRPr="00F83EE4" w:rsidRDefault="008B0D28" w:rsidP="002B741F">
            <w:pPr>
              <w:jc w:val="center"/>
              <w:rPr>
                <w:rFonts w:ascii="Arial" w:hAnsi="Arial" w:cs="Arial"/>
                <w:b/>
                <w:sz w:val="24"/>
                <w:szCs w:val="24"/>
              </w:rPr>
            </w:pPr>
            <w:r w:rsidRPr="00F83EE4">
              <w:rPr>
                <w:rFonts w:ascii="Arial" w:hAnsi="Arial" w:cs="Arial"/>
                <w:b/>
                <w:sz w:val="24"/>
                <w:szCs w:val="24"/>
              </w:rPr>
              <w:t>Daily Tasks</w:t>
            </w:r>
          </w:p>
        </w:tc>
      </w:tr>
      <w:tr w:rsidR="008B06EE" w:rsidRPr="00F83EE4" w14:paraId="2BEA4DE2" w14:textId="77777777" w:rsidTr="008B0D28">
        <w:tc>
          <w:tcPr>
            <w:tcW w:w="3274" w:type="dxa"/>
            <w:shd w:val="clear" w:color="auto" w:fill="BDD6EE" w:themeFill="accent1" w:themeFillTint="66"/>
            <w:vAlign w:val="center"/>
          </w:tcPr>
          <w:p w14:paraId="3B057DDE" w14:textId="77777777" w:rsidR="008B06EE" w:rsidRPr="00F83EE4" w:rsidRDefault="008B06EE" w:rsidP="002B741F">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5CBA8D8E" w14:textId="77777777" w:rsidR="008B06EE" w:rsidRPr="00F83EE4" w:rsidRDefault="008B06EE" w:rsidP="002B741F">
            <w:pPr>
              <w:rPr>
                <w:rFonts w:ascii="Arial" w:hAnsi="Arial" w:cs="Arial"/>
                <w:sz w:val="24"/>
                <w:szCs w:val="24"/>
              </w:rPr>
            </w:pPr>
            <w:r w:rsidRPr="00F83EE4">
              <w:rPr>
                <w:rFonts w:ascii="Arial" w:hAnsi="Arial" w:cs="Arial"/>
                <w:sz w:val="24"/>
                <w:szCs w:val="24"/>
              </w:rPr>
              <w:t xml:space="preserve">Clean dispensers and replenish supplies </w:t>
            </w:r>
          </w:p>
        </w:tc>
        <w:tc>
          <w:tcPr>
            <w:tcW w:w="931" w:type="dxa"/>
            <w:gridSpan w:val="2"/>
            <w:shd w:val="clear" w:color="auto" w:fill="FFFFFF" w:themeFill="background1"/>
          </w:tcPr>
          <w:p w14:paraId="7BD56D9A"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5DAB829"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2D7E99D"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02A1B6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A692F1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040001C"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25116F3" w14:textId="77777777" w:rsidR="008B06EE" w:rsidRPr="00F83EE4" w:rsidRDefault="008B06EE" w:rsidP="002B741F">
            <w:pPr>
              <w:rPr>
                <w:rFonts w:ascii="Arial" w:hAnsi="Arial" w:cs="Arial"/>
                <w:sz w:val="24"/>
                <w:szCs w:val="24"/>
              </w:rPr>
            </w:pPr>
          </w:p>
        </w:tc>
      </w:tr>
      <w:tr w:rsidR="008B06EE" w:rsidRPr="00F83EE4" w14:paraId="3211DBA8" w14:textId="77777777" w:rsidTr="008B0D28">
        <w:tc>
          <w:tcPr>
            <w:tcW w:w="3274" w:type="dxa"/>
            <w:shd w:val="clear" w:color="auto" w:fill="BDD6EE" w:themeFill="accent1" w:themeFillTint="66"/>
            <w:vAlign w:val="center"/>
          </w:tcPr>
          <w:p w14:paraId="56BA9644" w14:textId="77777777" w:rsidR="008B06EE" w:rsidRPr="00F83EE4" w:rsidRDefault="008B06EE" w:rsidP="002B741F">
            <w:pPr>
              <w:rPr>
                <w:rFonts w:ascii="Arial" w:hAnsi="Arial" w:cs="Arial"/>
                <w:b/>
                <w:sz w:val="24"/>
                <w:szCs w:val="24"/>
              </w:rPr>
            </w:pPr>
            <w:r w:rsidRPr="00F83EE4">
              <w:rPr>
                <w:rFonts w:ascii="Arial" w:hAnsi="Arial" w:cs="Arial"/>
                <w:b/>
                <w:sz w:val="24"/>
                <w:szCs w:val="24"/>
              </w:rPr>
              <w:t>Glass panels or mirror/ceramic wall tiles/wet wall</w:t>
            </w:r>
          </w:p>
        </w:tc>
        <w:tc>
          <w:tcPr>
            <w:tcW w:w="5366" w:type="dxa"/>
            <w:shd w:val="clear" w:color="auto" w:fill="BDD6EE" w:themeFill="accent1" w:themeFillTint="66"/>
            <w:vAlign w:val="center"/>
          </w:tcPr>
          <w:p w14:paraId="4F238D43"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21EF2606"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E92701F"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02E43B1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08BBB58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42EC8A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1D51870"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717407D" w14:textId="77777777" w:rsidR="008B06EE" w:rsidRPr="00F83EE4" w:rsidRDefault="008B06EE" w:rsidP="002B741F">
            <w:pPr>
              <w:rPr>
                <w:rFonts w:ascii="Arial" w:hAnsi="Arial" w:cs="Arial"/>
                <w:sz w:val="24"/>
                <w:szCs w:val="24"/>
              </w:rPr>
            </w:pPr>
          </w:p>
        </w:tc>
      </w:tr>
      <w:tr w:rsidR="008B06EE" w:rsidRPr="00F83EE4" w14:paraId="199571E4" w14:textId="77777777" w:rsidTr="008B0D28">
        <w:tc>
          <w:tcPr>
            <w:tcW w:w="3274" w:type="dxa"/>
            <w:shd w:val="clear" w:color="auto" w:fill="BDD6EE" w:themeFill="accent1" w:themeFillTint="66"/>
            <w:vAlign w:val="center"/>
            <w:hideMark/>
          </w:tcPr>
          <w:p w14:paraId="72248EE6" w14:textId="77777777" w:rsidR="008B06EE" w:rsidRPr="00F83EE4" w:rsidRDefault="008B06EE"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7F8B09B5" w14:textId="77777777" w:rsidR="008B06EE" w:rsidRPr="00F83EE4" w:rsidRDefault="008B06EE" w:rsidP="002B741F">
            <w:pPr>
              <w:rPr>
                <w:rFonts w:ascii="Arial" w:hAnsi="Arial" w:cs="Arial"/>
                <w:b/>
                <w:sz w:val="24"/>
                <w:szCs w:val="24"/>
              </w:rPr>
            </w:pPr>
            <w:r w:rsidRPr="00F83EE4">
              <w:rPr>
                <w:rFonts w:ascii="Arial" w:hAnsi="Arial" w:cs="Arial"/>
                <w:sz w:val="24"/>
                <w:szCs w:val="24"/>
              </w:rPr>
              <w:t>Clean and check (clean once, check once)</w:t>
            </w:r>
          </w:p>
        </w:tc>
        <w:tc>
          <w:tcPr>
            <w:tcW w:w="465" w:type="dxa"/>
          </w:tcPr>
          <w:p w14:paraId="14006436" w14:textId="77777777" w:rsidR="008B06EE" w:rsidRPr="00F83EE4" w:rsidRDefault="008B06EE" w:rsidP="002B741F">
            <w:pPr>
              <w:rPr>
                <w:rFonts w:ascii="Arial" w:hAnsi="Arial" w:cs="Arial"/>
                <w:sz w:val="24"/>
                <w:szCs w:val="24"/>
              </w:rPr>
            </w:pPr>
          </w:p>
        </w:tc>
        <w:tc>
          <w:tcPr>
            <w:tcW w:w="466" w:type="dxa"/>
          </w:tcPr>
          <w:p w14:paraId="6E111E0B" w14:textId="77777777" w:rsidR="008B06EE" w:rsidRPr="00F83EE4" w:rsidRDefault="008B06EE" w:rsidP="002B741F">
            <w:pPr>
              <w:rPr>
                <w:rFonts w:ascii="Arial" w:hAnsi="Arial" w:cs="Arial"/>
                <w:sz w:val="24"/>
                <w:szCs w:val="24"/>
              </w:rPr>
            </w:pPr>
          </w:p>
        </w:tc>
        <w:tc>
          <w:tcPr>
            <w:tcW w:w="466" w:type="dxa"/>
          </w:tcPr>
          <w:p w14:paraId="21BA6F34" w14:textId="77777777" w:rsidR="008B06EE" w:rsidRPr="00F83EE4" w:rsidRDefault="008B06EE" w:rsidP="002B741F">
            <w:pPr>
              <w:rPr>
                <w:rFonts w:ascii="Arial" w:hAnsi="Arial" w:cs="Arial"/>
                <w:sz w:val="24"/>
                <w:szCs w:val="24"/>
              </w:rPr>
            </w:pPr>
          </w:p>
        </w:tc>
        <w:tc>
          <w:tcPr>
            <w:tcW w:w="466" w:type="dxa"/>
          </w:tcPr>
          <w:p w14:paraId="0848E441" w14:textId="77777777" w:rsidR="008B06EE" w:rsidRPr="00F83EE4" w:rsidRDefault="008B06EE" w:rsidP="002B741F">
            <w:pPr>
              <w:rPr>
                <w:rFonts w:ascii="Arial" w:hAnsi="Arial" w:cs="Arial"/>
                <w:sz w:val="24"/>
                <w:szCs w:val="24"/>
              </w:rPr>
            </w:pPr>
          </w:p>
        </w:tc>
        <w:tc>
          <w:tcPr>
            <w:tcW w:w="466" w:type="dxa"/>
          </w:tcPr>
          <w:p w14:paraId="6F69343A" w14:textId="77777777" w:rsidR="008B06EE" w:rsidRPr="00F83EE4" w:rsidRDefault="008B06EE" w:rsidP="002B741F">
            <w:pPr>
              <w:rPr>
                <w:rFonts w:ascii="Arial" w:hAnsi="Arial" w:cs="Arial"/>
                <w:sz w:val="24"/>
                <w:szCs w:val="24"/>
              </w:rPr>
            </w:pPr>
          </w:p>
        </w:tc>
        <w:tc>
          <w:tcPr>
            <w:tcW w:w="466" w:type="dxa"/>
          </w:tcPr>
          <w:p w14:paraId="32059220" w14:textId="77777777" w:rsidR="008B06EE" w:rsidRPr="00F83EE4" w:rsidRDefault="008B06EE" w:rsidP="002B741F">
            <w:pPr>
              <w:rPr>
                <w:rFonts w:ascii="Arial" w:hAnsi="Arial" w:cs="Arial"/>
                <w:sz w:val="24"/>
                <w:szCs w:val="24"/>
              </w:rPr>
            </w:pPr>
          </w:p>
        </w:tc>
        <w:tc>
          <w:tcPr>
            <w:tcW w:w="466" w:type="dxa"/>
          </w:tcPr>
          <w:p w14:paraId="1AC3B59C" w14:textId="77777777" w:rsidR="008B06EE" w:rsidRPr="00F83EE4" w:rsidRDefault="008B06EE" w:rsidP="002B741F">
            <w:pPr>
              <w:rPr>
                <w:rFonts w:ascii="Arial" w:hAnsi="Arial" w:cs="Arial"/>
                <w:sz w:val="24"/>
                <w:szCs w:val="24"/>
              </w:rPr>
            </w:pPr>
          </w:p>
        </w:tc>
        <w:tc>
          <w:tcPr>
            <w:tcW w:w="466" w:type="dxa"/>
          </w:tcPr>
          <w:p w14:paraId="611AEF4C" w14:textId="77777777" w:rsidR="008B06EE" w:rsidRPr="00F83EE4" w:rsidRDefault="008B06EE" w:rsidP="002B741F">
            <w:pPr>
              <w:rPr>
                <w:rFonts w:ascii="Arial" w:hAnsi="Arial" w:cs="Arial"/>
                <w:sz w:val="24"/>
                <w:szCs w:val="24"/>
              </w:rPr>
            </w:pPr>
          </w:p>
        </w:tc>
        <w:tc>
          <w:tcPr>
            <w:tcW w:w="466" w:type="dxa"/>
          </w:tcPr>
          <w:p w14:paraId="615B1757" w14:textId="77777777" w:rsidR="008B06EE" w:rsidRPr="00F83EE4" w:rsidRDefault="008B06EE" w:rsidP="002B741F">
            <w:pPr>
              <w:rPr>
                <w:rFonts w:ascii="Arial" w:hAnsi="Arial" w:cs="Arial"/>
                <w:sz w:val="24"/>
                <w:szCs w:val="24"/>
              </w:rPr>
            </w:pPr>
          </w:p>
        </w:tc>
        <w:tc>
          <w:tcPr>
            <w:tcW w:w="466" w:type="dxa"/>
          </w:tcPr>
          <w:p w14:paraId="7E9B518C" w14:textId="77777777" w:rsidR="008B06EE" w:rsidRPr="00F83EE4" w:rsidRDefault="008B06EE" w:rsidP="002B741F">
            <w:pPr>
              <w:rPr>
                <w:rFonts w:ascii="Arial" w:hAnsi="Arial" w:cs="Arial"/>
                <w:sz w:val="24"/>
                <w:szCs w:val="24"/>
              </w:rPr>
            </w:pPr>
          </w:p>
        </w:tc>
        <w:tc>
          <w:tcPr>
            <w:tcW w:w="466" w:type="dxa"/>
          </w:tcPr>
          <w:p w14:paraId="27946C1C" w14:textId="77777777" w:rsidR="008B06EE" w:rsidRPr="00F83EE4" w:rsidRDefault="008B06EE" w:rsidP="002B741F">
            <w:pPr>
              <w:rPr>
                <w:rFonts w:ascii="Arial" w:hAnsi="Arial" w:cs="Arial"/>
                <w:sz w:val="24"/>
                <w:szCs w:val="24"/>
              </w:rPr>
            </w:pPr>
          </w:p>
        </w:tc>
        <w:tc>
          <w:tcPr>
            <w:tcW w:w="466" w:type="dxa"/>
          </w:tcPr>
          <w:p w14:paraId="04043894" w14:textId="77777777" w:rsidR="008B06EE" w:rsidRPr="00F83EE4" w:rsidRDefault="008B06EE" w:rsidP="002B741F">
            <w:pPr>
              <w:rPr>
                <w:rFonts w:ascii="Arial" w:hAnsi="Arial" w:cs="Arial"/>
                <w:sz w:val="24"/>
                <w:szCs w:val="24"/>
              </w:rPr>
            </w:pPr>
          </w:p>
        </w:tc>
        <w:tc>
          <w:tcPr>
            <w:tcW w:w="466" w:type="dxa"/>
          </w:tcPr>
          <w:p w14:paraId="30FB4767" w14:textId="77777777" w:rsidR="008B06EE" w:rsidRPr="00F83EE4" w:rsidRDefault="008B06EE" w:rsidP="002B741F">
            <w:pPr>
              <w:rPr>
                <w:rFonts w:ascii="Arial" w:hAnsi="Arial" w:cs="Arial"/>
                <w:sz w:val="24"/>
                <w:szCs w:val="24"/>
              </w:rPr>
            </w:pPr>
          </w:p>
        </w:tc>
        <w:tc>
          <w:tcPr>
            <w:tcW w:w="466" w:type="dxa"/>
          </w:tcPr>
          <w:p w14:paraId="32EF18C1" w14:textId="77777777" w:rsidR="008B06EE" w:rsidRPr="00F83EE4" w:rsidRDefault="008B06EE" w:rsidP="002B741F">
            <w:pPr>
              <w:rPr>
                <w:rFonts w:ascii="Arial" w:hAnsi="Arial" w:cs="Arial"/>
                <w:sz w:val="24"/>
                <w:szCs w:val="24"/>
              </w:rPr>
            </w:pPr>
          </w:p>
        </w:tc>
      </w:tr>
      <w:tr w:rsidR="008B06EE" w:rsidRPr="00F83EE4" w14:paraId="4F1D55AB" w14:textId="77777777" w:rsidTr="008B0D28">
        <w:tc>
          <w:tcPr>
            <w:tcW w:w="3274" w:type="dxa"/>
            <w:shd w:val="clear" w:color="auto" w:fill="BDD6EE" w:themeFill="accent1" w:themeFillTint="66"/>
            <w:vAlign w:val="center"/>
          </w:tcPr>
          <w:p w14:paraId="153F0023" w14:textId="77777777" w:rsidR="008B06EE" w:rsidRPr="00F83EE4" w:rsidRDefault="008B06EE" w:rsidP="002B741F">
            <w:pPr>
              <w:rPr>
                <w:rFonts w:ascii="Arial" w:hAnsi="Arial" w:cs="Arial"/>
                <w:b/>
                <w:sz w:val="24"/>
                <w:szCs w:val="24"/>
              </w:rPr>
            </w:pPr>
            <w:r w:rsidRPr="00F83EE4">
              <w:rPr>
                <w:rFonts w:ascii="Arial" w:hAnsi="Arial" w:cs="Arial"/>
                <w:b/>
                <w:sz w:val="24"/>
                <w:szCs w:val="24"/>
              </w:rPr>
              <w:t>High level</w:t>
            </w:r>
          </w:p>
        </w:tc>
        <w:tc>
          <w:tcPr>
            <w:tcW w:w="5366" w:type="dxa"/>
            <w:shd w:val="clear" w:color="auto" w:fill="BDD6EE" w:themeFill="accent1" w:themeFillTint="66"/>
            <w:vAlign w:val="center"/>
          </w:tcPr>
          <w:p w14:paraId="2CF4FD0F"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cleanliness, spot clean</w:t>
            </w:r>
          </w:p>
        </w:tc>
        <w:tc>
          <w:tcPr>
            <w:tcW w:w="931" w:type="dxa"/>
            <w:gridSpan w:val="2"/>
            <w:shd w:val="clear" w:color="auto" w:fill="FFFFFF" w:themeFill="background1"/>
          </w:tcPr>
          <w:p w14:paraId="4D9CE0B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665DC7F"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CC8ABF5"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979BC35"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E360DCD"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ABC556E"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6261C6E" w14:textId="77777777" w:rsidR="008B06EE" w:rsidRPr="00F83EE4" w:rsidRDefault="008B06EE" w:rsidP="002B741F">
            <w:pPr>
              <w:rPr>
                <w:rFonts w:ascii="Arial" w:hAnsi="Arial" w:cs="Arial"/>
                <w:sz w:val="24"/>
                <w:szCs w:val="24"/>
              </w:rPr>
            </w:pPr>
          </w:p>
        </w:tc>
      </w:tr>
      <w:tr w:rsidR="008B0D28" w:rsidRPr="00F83EE4" w14:paraId="4332E669" w14:textId="77777777" w:rsidTr="008B0D28">
        <w:tc>
          <w:tcPr>
            <w:tcW w:w="3274" w:type="dxa"/>
            <w:vMerge w:val="restart"/>
            <w:shd w:val="clear" w:color="auto" w:fill="BDD6EE" w:themeFill="accent1" w:themeFillTint="66"/>
            <w:vAlign w:val="center"/>
          </w:tcPr>
          <w:p w14:paraId="336C5352" w14:textId="77777777" w:rsidR="008B0D28" w:rsidRPr="00F83EE4" w:rsidRDefault="008B0D28" w:rsidP="002B741F">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5DC52E3B" w14:textId="77777777" w:rsidR="008B0D28" w:rsidRPr="00F83EE4" w:rsidRDefault="008B0D28" w:rsidP="002B741F">
            <w:pPr>
              <w:rPr>
                <w:rFonts w:ascii="Arial" w:hAnsi="Arial" w:cs="Arial"/>
                <w:sz w:val="24"/>
                <w:szCs w:val="24"/>
              </w:rPr>
            </w:pPr>
            <w:r w:rsidRPr="00F83EE4">
              <w:rPr>
                <w:rFonts w:ascii="Arial" w:hAnsi="Arial" w:cs="Arial"/>
                <w:sz w:val="24"/>
                <w:szCs w:val="24"/>
              </w:rPr>
              <w:t>Remove debris</w:t>
            </w:r>
          </w:p>
        </w:tc>
        <w:tc>
          <w:tcPr>
            <w:tcW w:w="931" w:type="dxa"/>
            <w:gridSpan w:val="2"/>
            <w:shd w:val="clear" w:color="auto" w:fill="FFFFFF" w:themeFill="background1"/>
          </w:tcPr>
          <w:p w14:paraId="708B652C"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2EB53DB9"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7A0DBC0B"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7BF3EA07"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57660E72"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014507A8"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50435C25" w14:textId="77777777" w:rsidR="008B0D28" w:rsidRPr="00F83EE4" w:rsidRDefault="008B0D28" w:rsidP="002B741F">
            <w:pPr>
              <w:rPr>
                <w:rFonts w:ascii="Arial" w:hAnsi="Arial" w:cs="Arial"/>
                <w:sz w:val="24"/>
                <w:szCs w:val="24"/>
              </w:rPr>
            </w:pPr>
          </w:p>
        </w:tc>
      </w:tr>
      <w:tr w:rsidR="008B0D28" w:rsidRPr="00F83EE4" w14:paraId="6F190399" w14:textId="77777777" w:rsidTr="008B0D28">
        <w:tc>
          <w:tcPr>
            <w:tcW w:w="3274" w:type="dxa"/>
            <w:vMerge/>
            <w:shd w:val="clear" w:color="auto" w:fill="BDD6EE" w:themeFill="accent1" w:themeFillTint="66"/>
            <w:vAlign w:val="center"/>
          </w:tcPr>
          <w:p w14:paraId="12BE2FD3" w14:textId="77777777" w:rsidR="008B0D28" w:rsidRPr="00F83EE4" w:rsidRDefault="008B0D28" w:rsidP="002B741F">
            <w:pPr>
              <w:rPr>
                <w:rFonts w:ascii="Arial" w:hAnsi="Arial" w:cs="Arial"/>
                <w:b/>
                <w:sz w:val="24"/>
                <w:szCs w:val="24"/>
              </w:rPr>
            </w:pPr>
          </w:p>
        </w:tc>
        <w:tc>
          <w:tcPr>
            <w:tcW w:w="5366" w:type="dxa"/>
            <w:shd w:val="clear" w:color="auto" w:fill="BDD6EE" w:themeFill="accent1" w:themeFillTint="66"/>
            <w:vAlign w:val="center"/>
          </w:tcPr>
          <w:p w14:paraId="253D77CA" w14:textId="77777777" w:rsidR="008B0D28" w:rsidRPr="00F83EE4" w:rsidRDefault="008B0D28" w:rsidP="002B741F">
            <w:pPr>
              <w:rPr>
                <w:rFonts w:ascii="Arial" w:hAnsi="Arial" w:cs="Arial"/>
                <w:sz w:val="24"/>
                <w:szCs w:val="24"/>
              </w:rPr>
            </w:pPr>
            <w:r w:rsidRPr="00F83EE4">
              <w:rPr>
                <w:rFonts w:ascii="Arial" w:hAnsi="Arial" w:cs="Arial"/>
                <w:sz w:val="24"/>
                <w:szCs w:val="24"/>
              </w:rPr>
              <w:t>Damp clean</w:t>
            </w:r>
          </w:p>
        </w:tc>
        <w:tc>
          <w:tcPr>
            <w:tcW w:w="931" w:type="dxa"/>
            <w:gridSpan w:val="2"/>
            <w:shd w:val="clear" w:color="auto" w:fill="FFFFFF" w:themeFill="background1"/>
          </w:tcPr>
          <w:p w14:paraId="42293475"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41CE4F8F"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22CEFFBC"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7A35A084"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765BE442"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3E509F01"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35F0B9EA" w14:textId="77777777" w:rsidR="008B0D28" w:rsidRPr="00F83EE4" w:rsidRDefault="008B0D28" w:rsidP="002B741F">
            <w:pPr>
              <w:rPr>
                <w:rFonts w:ascii="Arial" w:hAnsi="Arial" w:cs="Arial"/>
                <w:sz w:val="24"/>
                <w:szCs w:val="24"/>
              </w:rPr>
            </w:pPr>
          </w:p>
        </w:tc>
      </w:tr>
      <w:tr w:rsidR="008B06EE" w:rsidRPr="00F83EE4" w14:paraId="2CC32879" w14:textId="77777777" w:rsidTr="008B0D28">
        <w:tc>
          <w:tcPr>
            <w:tcW w:w="3274" w:type="dxa"/>
            <w:shd w:val="clear" w:color="auto" w:fill="BDD6EE" w:themeFill="accent1" w:themeFillTint="66"/>
            <w:vAlign w:val="center"/>
          </w:tcPr>
          <w:p w14:paraId="2DABEA43" w14:textId="77777777" w:rsidR="008B06EE" w:rsidRPr="00F83EE4" w:rsidRDefault="008B06EE" w:rsidP="002B741F">
            <w:pPr>
              <w:rPr>
                <w:rFonts w:ascii="Arial" w:hAnsi="Arial" w:cs="Arial"/>
                <w:b/>
                <w:sz w:val="24"/>
                <w:szCs w:val="24"/>
              </w:rPr>
            </w:pPr>
            <w:r w:rsidRPr="00F83EE4">
              <w:rPr>
                <w:rFonts w:ascii="Arial" w:hAnsi="Arial" w:cs="Arial"/>
                <w:b/>
                <w:sz w:val="24"/>
                <w:szCs w:val="24"/>
              </w:rPr>
              <w:t>Radiators</w:t>
            </w:r>
          </w:p>
        </w:tc>
        <w:tc>
          <w:tcPr>
            <w:tcW w:w="5366" w:type="dxa"/>
            <w:shd w:val="clear" w:color="auto" w:fill="BDD6EE" w:themeFill="accent1" w:themeFillTint="66"/>
            <w:vAlign w:val="center"/>
          </w:tcPr>
          <w:p w14:paraId="3746D28C"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3308264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AB0DDA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E339560"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BF6519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3A45C1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36E3A4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6BE4753" w14:textId="77777777" w:rsidR="008B06EE" w:rsidRPr="00F83EE4" w:rsidRDefault="008B06EE" w:rsidP="002B741F">
            <w:pPr>
              <w:rPr>
                <w:rFonts w:ascii="Arial" w:hAnsi="Arial" w:cs="Arial"/>
                <w:sz w:val="24"/>
                <w:szCs w:val="24"/>
              </w:rPr>
            </w:pPr>
          </w:p>
        </w:tc>
      </w:tr>
      <w:tr w:rsidR="008B06EE" w:rsidRPr="00F83EE4" w14:paraId="3E8A66C3" w14:textId="77777777" w:rsidTr="008B0D28">
        <w:tc>
          <w:tcPr>
            <w:tcW w:w="3274" w:type="dxa"/>
            <w:shd w:val="clear" w:color="auto" w:fill="BDD6EE" w:themeFill="accent1" w:themeFillTint="66"/>
            <w:vAlign w:val="center"/>
          </w:tcPr>
          <w:p w14:paraId="55F48452" w14:textId="77777777" w:rsidR="008B06EE" w:rsidRPr="00F83EE4" w:rsidRDefault="008B06EE" w:rsidP="002B741F">
            <w:pPr>
              <w:rPr>
                <w:rFonts w:ascii="Arial" w:hAnsi="Arial" w:cs="Arial"/>
                <w:b/>
                <w:sz w:val="24"/>
                <w:szCs w:val="24"/>
              </w:rPr>
            </w:pPr>
            <w:r w:rsidRPr="00F83EE4">
              <w:rPr>
                <w:rFonts w:ascii="Arial" w:hAnsi="Arial" w:cs="Arial"/>
                <w:b/>
                <w:sz w:val="24"/>
                <w:szCs w:val="24"/>
              </w:rPr>
              <w:t>Low level</w:t>
            </w:r>
          </w:p>
        </w:tc>
        <w:tc>
          <w:tcPr>
            <w:tcW w:w="5366" w:type="dxa"/>
            <w:shd w:val="clear" w:color="auto" w:fill="BDD6EE" w:themeFill="accent1" w:themeFillTint="66"/>
            <w:vAlign w:val="center"/>
          </w:tcPr>
          <w:p w14:paraId="208519E1"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cleanliness, spot clean</w:t>
            </w:r>
          </w:p>
        </w:tc>
        <w:tc>
          <w:tcPr>
            <w:tcW w:w="931" w:type="dxa"/>
            <w:gridSpan w:val="2"/>
            <w:shd w:val="clear" w:color="auto" w:fill="FFFFFF" w:themeFill="background1"/>
          </w:tcPr>
          <w:p w14:paraId="2D3E894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325600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BE0DFD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CF79D35"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256E840"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B18AB99"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C7C104D" w14:textId="77777777" w:rsidR="008B06EE" w:rsidRPr="00F83EE4" w:rsidRDefault="008B06EE" w:rsidP="002B741F">
            <w:pPr>
              <w:rPr>
                <w:rFonts w:ascii="Arial" w:hAnsi="Arial" w:cs="Arial"/>
                <w:sz w:val="24"/>
                <w:szCs w:val="24"/>
              </w:rPr>
            </w:pPr>
          </w:p>
        </w:tc>
      </w:tr>
      <w:tr w:rsidR="008B06EE" w:rsidRPr="00F83EE4" w14:paraId="58879DB1" w14:textId="77777777" w:rsidTr="008B0D28">
        <w:tc>
          <w:tcPr>
            <w:tcW w:w="3274" w:type="dxa"/>
            <w:shd w:val="clear" w:color="auto" w:fill="BDD6EE" w:themeFill="accent1" w:themeFillTint="66"/>
            <w:vAlign w:val="center"/>
          </w:tcPr>
          <w:p w14:paraId="5E952C5E" w14:textId="77777777" w:rsidR="008B06EE" w:rsidRPr="00F83EE4" w:rsidRDefault="008B06EE" w:rsidP="002B741F">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BDD6EE" w:themeFill="accent1" w:themeFillTint="66"/>
            <w:vAlign w:val="center"/>
          </w:tcPr>
          <w:p w14:paraId="1BD3F0B6"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2CC63270"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A89AEA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EFD3C5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3FFC37E"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5FBB156"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3CEEDC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04840A31" w14:textId="77777777" w:rsidR="008B06EE" w:rsidRPr="00F83EE4" w:rsidRDefault="008B06EE" w:rsidP="002B741F">
            <w:pPr>
              <w:rPr>
                <w:rFonts w:ascii="Arial" w:hAnsi="Arial" w:cs="Arial"/>
                <w:sz w:val="24"/>
                <w:szCs w:val="24"/>
              </w:rPr>
            </w:pPr>
          </w:p>
        </w:tc>
      </w:tr>
      <w:tr w:rsidR="008B0D28" w:rsidRPr="00F83EE4" w14:paraId="427FCC62" w14:textId="77777777" w:rsidTr="008B0D28">
        <w:tc>
          <w:tcPr>
            <w:tcW w:w="3274" w:type="dxa"/>
            <w:vMerge w:val="restart"/>
            <w:shd w:val="clear" w:color="auto" w:fill="BDD6EE" w:themeFill="accent1" w:themeFillTint="66"/>
            <w:vAlign w:val="center"/>
          </w:tcPr>
          <w:p w14:paraId="65B9695D" w14:textId="77777777" w:rsidR="008B0D28" w:rsidRPr="00F83EE4" w:rsidRDefault="008B0D28"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150BFB5D" w14:textId="77777777" w:rsidR="008B0D28" w:rsidRPr="00F83EE4" w:rsidRDefault="008B0D28" w:rsidP="002B741F">
            <w:pPr>
              <w:rPr>
                <w:rFonts w:ascii="Arial" w:hAnsi="Arial" w:cs="Arial"/>
                <w:sz w:val="24"/>
                <w:szCs w:val="24"/>
              </w:rPr>
            </w:pPr>
            <w:r w:rsidRPr="00F83EE4">
              <w:rPr>
                <w:rFonts w:ascii="Arial" w:hAnsi="Arial" w:cs="Arial"/>
                <w:sz w:val="24"/>
                <w:szCs w:val="24"/>
              </w:rPr>
              <w:t>Collect refuse and dispose</w:t>
            </w:r>
          </w:p>
        </w:tc>
        <w:tc>
          <w:tcPr>
            <w:tcW w:w="931" w:type="dxa"/>
            <w:gridSpan w:val="2"/>
            <w:shd w:val="clear" w:color="auto" w:fill="FFFFFF" w:themeFill="background1"/>
          </w:tcPr>
          <w:p w14:paraId="07B6EBD1"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0F8159EA"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70632731"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26E3840E"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014DCD4E"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20C9D000"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793D5F59" w14:textId="77777777" w:rsidR="008B0D28" w:rsidRPr="00F83EE4" w:rsidRDefault="008B0D28" w:rsidP="002B741F">
            <w:pPr>
              <w:rPr>
                <w:rFonts w:ascii="Arial" w:hAnsi="Arial" w:cs="Arial"/>
                <w:sz w:val="24"/>
                <w:szCs w:val="24"/>
              </w:rPr>
            </w:pPr>
          </w:p>
        </w:tc>
      </w:tr>
      <w:tr w:rsidR="008B0D28" w:rsidRPr="00F83EE4" w14:paraId="0835E065" w14:textId="77777777" w:rsidTr="008B0D28">
        <w:tc>
          <w:tcPr>
            <w:tcW w:w="3274" w:type="dxa"/>
            <w:vMerge/>
            <w:shd w:val="clear" w:color="auto" w:fill="BDD6EE" w:themeFill="accent1" w:themeFillTint="66"/>
            <w:vAlign w:val="center"/>
          </w:tcPr>
          <w:p w14:paraId="3BD0B52D" w14:textId="77777777" w:rsidR="008B0D28" w:rsidRPr="00F83EE4" w:rsidRDefault="008B0D28" w:rsidP="002B741F">
            <w:pPr>
              <w:rPr>
                <w:rFonts w:ascii="Arial" w:hAnsi="Arial" w:cs="Arial"/>
                <w:b/>
                <w:sz w:val="24"/>
                <w:szCs w:val="24"/>
              </w:rPr>
            </w:pPr>
          </w:p>
        </w:tc>
        <w:tc>
          <w:tcPr>
            <w:tcW w:w="5366" w:type="dxa"/>
            <w:shd w:val="clear" w:color="auto" w:fill="BDD6EE" w:themeFill="accent1" w:themeFillTint="66"/>
            <w:vAlign w:val="center"/>
          </w:tcPr>
          <w:p w14:paraId="50C35690" w14:textId="77777777" w:rsidR="008B0D28" w:rsidRPr="00F83EE4" w:rsidRDefault="008B0D28" w:rsidP="002B741F">
            <w:pPr>
              <w:rPr>
                <w:rFonts w:ascii="Arial" w:hAnsi="Arial" w:cs="Arial"/>
                <w:sz w:val="24"/>
                <w:szCs w:val="24"/>
              </w:rPr>
            </w:pPr>
            <w:r w:rsidRPr="00F83EE4">
              <w:rPr>
                <w:rFonts w:ascii="Arial" w:hAnsi="Arial" w:cs="Arial"/>
                <w:sz w:val="24"/>
                <w:szCs w:val="24"/>
              </w:rPr>
              <w:t>Check bin and spot clean</w:t>
            </w:r>
          </w:p>
        </w:tc>
        <w:tc>
          <w:tcPr>
            <w:tcW w:w="931" w:type="dxa"/>
            <w:gridSpan w:val="2"/>
          </w:tcPr>
          <w:p w14:paraId="70DCBCA2" w14:textId="77777777" w:rsidR="008B0D28" w:rsidRPr="00F83EE4" w:rsidRDefault="008B0D28" w:rsidP="002B741F">
            <w:pPr>
              <w:rPr>
                <w:rFonts w:ascii="Arial" w:hAnsi="Arial" w:cs="Arial"/>
                <w:sz w:val="24"/>
                <w:szCs w:val="24"/>
              </w:rPr>
            </w:pPr>
          </w:p>
        </w:tc>
        <w:tc>
          <w:tcPr>
            <w:tcW w:w="932" w:type="dxa"/>
            <w:gridSpan w:val="2"/>
          </w:tcPr>
          <w:p w14:paraId="5F3D8963" w14:textId="77777777" w:rsidR="008B0D28" w:rsidRPr="00F83EE4" w:rsidRDefault="008B0D28" w:rsidP="002B741F">
            <w:pPr>
              <w:rPr>
                <w:rFonts w:ascii="Arial" w:hAnsi="Arial" w:cs="Arial"/>
                <w:sz w:val="24"/>
                <w:szCs w:val="24"/>
              </w:rPr>
            </w:pPr>
          </w:p>
        </w:tc>
        <w:tc>
          <w:tcPr>
            <w:tcW w:w="932" w:type="dxa"/>
            <w:gridSpan w:val="2"/>
          </w:tcPr>
          <w:p w14:paraId="56CC8297" w14:textId="77777777" w:rsidR="008B0D28" w:rsidRPr="00F83EE4" w:rsidRDefault="008B0D28" w:rsidP="002B741F">
            <w:pPr>
              <w:rPr>
                <w:rFonts w:ascii="Arial" w:hAnsi="Arial" w:cs="Arial"/>
                <w:sz w:val="24"/>
                <w:szCs w:val="24"/>
              </w:rPr>
            </w:pPr>
          </w:p>
        </w:tc>
        <w:tc>
          <w:tcPr>
            <w:tcW w:w="932" w:type="dxa"/>
            <w:gridSpan w:val="2"/>
          </w:tcPr>
          <w:p w14:paraId="7EBABCB5" w14:textId="77777777" w:rsidR="008B0D28" w:rsidRPr="00F83EE4" w:rsidRDefault="008B0D28" w:rsidP="002B741F">
            <w:pPr>
              <w:rPr>
                <w:rFonts w:ascii="Arial" w:hAnsi="Arial" w:cs="Arial"/>
                <w:sz w:val="24"/>
                <w:szCs w:val="24"/>
              </w:rPr>
            </w:pPr>
          </w:p>
        </w:tc>
        <w:tc>
          <w:tcPr>
            <w:tcW w:w="932" w:type="dxa"/>
            <w:gridSpan w:val="2"/>
          </w:tcPr>
          <w:p w14:paraId="5CE6747F" w14:textId="77777777" w:rsidR="008B0D28" w:rsidRPr="00F83EE4" w:rsidRDefault="008B0D28" w:rsidP="002B741F">
            <w:pPr>
              <w:rPr>
                <w:rFonts w:ascii="Arial" w:hAnsi="Arial" w:cs="Arial"/>
                <w:sz w:val="24"/>
                <w:szCs w:val="24"/>
              </w:rPr>
            </w:pPr>
          </w:p>
        </w:tc>
        <w:tc>
          <w:tcPr>
            <w:tcW w:w="932" w:type="dxa"/>
            <w:gridSpan w:val="2"/>
          </w:tcPr>
          <w:p w14:paraId="10101903" w14:textId="77777777" w:rsidR="008B0D28" w:rsidRPr="00F83EE4" w:rsidRDefault="008B0D28" w:rsidP="002B741F">
            <w:pPr>
              <w:rPr>
                <w:rFonts w:ascii="Arial" w:hAnsi="Arial" w:cs="Arial"/>
                <w:sz w:val="24"/>
                <w:szCs w:val="24"/>
              </w:rPr>
            </w:pPr>
          </w:p>
        </w:tc>
        <w:tc>
          <w:tcPr>
            <w:tcW w:w="932" w:type="dxa"/>
            <w:gridSpan w:val="2"/>
          </w:tcPr>
          <w:p w14:paraId="549C38A4" w14:textId="77777777" w:rsidR="008B0D28" w:rsidRPr="00F83EE4" w:rsidRDefault="008B0D28" w:rsidP="002B741F">
            <w:pPr>
              <w:rPr>
                <w:rFonts w:ascii="Arial" w:hAnsi="Arial" w:cs="Arial"/>
                <w:sz w:val="24"/>
                <w:szCs w:val="24"/>
              </w:rPr>
            </w:pPr>
          </w:p>
        </w:tc>
      </w:tr>
      <w:tr w:rsidR="008B0D28" w:rsidRPr="00F83EE4" w14:paraId="19D2FEF0" w14:textId="77777777" w:rsidTr="008B0D28">
        <w:tc>
          <w:tcPr>
            <w:tcW w:w="3274" w:type="dxa"/>
            <w:vMerge/>
            <w:shd w:val="clear" w:color="auto" w:fill="BDD6EE" w:themeFill="accent1" w:themeFillTint="66"/>
            <w:vAlign w:val="center"/>
          </w:tcPr>
          <w:p w14:paraId="15EE3CFD" w14:textId="77777777" w:rsidR="008B0D28" w:rsidRPr="00F83EE4" w:rsidRDefault="008B0D28" w:rsidP="002B741F">
            <w:pPr>
              <w:rPr>
                <w:rFonts w:ascii="Arial" w:hAnsi="Arial" w:cs="Arial"/>
                <w:b/>
                <w:sz w:val="24"/>
                <w:szCs w:val="24"/>
              </w:rPr>
            </w:pPr>
          </w:p>
        </w:tc>
        <w:tc>
          <w:tcPr>
            <w:tcW w:w="5366" w:type="dxa"/>
            <w:shd w:val="clear" w:color="auto" w:fill="BDD6EE" w:themeFill="accent1" w:themeFillTint="66"/>
            <w:vAlign w:val="center"/>
          </w:tcPr>
          <w:p w14:paraId="6FA67586" w14:textId="77777777" w:rsidR="008B0D28" w:rsidRPr="00F83EE4" w:rsidRDefault="008B0D28" w:rsidP="002B741F">
            <w:pPr>
              <w:rPr>
                <w:rFonts w:ascii="Arial" w:hAnsi="Arial" w:cs="Arial"/>
                <w:sz w:val="24"/>
                <w:szCs w:val="24"/>
              </w:rPr>
            </w:pPr>
            <w:r w:rsidRPr="00F83EE4">
              <w:rPr>
                <w:rFonts w:ascii="Arial" w:hAnsi="Arial" w:cs="Arial"/>
                <w:sz w:val="24"/>
                <w:szCs w:val="24"/>
              </w:rPr>
              <w:t>Replace liners</w:t>
            </w:r>
          </w:p>
        </w:tc>
        <w:tc>
          <w:tcPr>
            <w:tcW w:w="931" w:type="dxa"/>
            <w:gridSpan w:val="2"/>
          </w:tcPr>
          <w:p w14:paraId="5FF777AF" w14:textId="77777777" w:rsidR="008B0D28" w:rsidRPr="00F83EE4" w:rsidRDefault="008B0D28" w:rsidP="002B741F">
            <w:pPr>
              <w:rPr>
                <w:rFonts w:ascii="Arial" w:hAnsi="Arial" w:cs="Arial"/>
                <w:sz w:val="24"/>
                <w:szCs w:val="24"/>
              </w:rPr>
            </w:pPr>
          </w:p>
        </w:tc>
        <w:tc>
          <w:tcPr>
            <w:tcW w:w="932" w:type="dxa"/>
            <w:gridSpan w:val="2"/>
          </w:tcPr>
          <w:p w14:paraId="33B764E5" w14:textId="77777777" w:rsidR="008B0D28" w:rsidRPr="00F83EE4" w:rsidRDefault="008B0D28" w:rsidP="002B741F">
            <w:pPr>
              <w:rPr>
                <w:rFonts w:ascii="Arial" w:hAnsi="Arial" w:cs="Arial"/>
                <w:sz w:val="24"/>
                <w:szCs w:val="24"/>
              </w:rPr>
            </w:pPr>
          </w:p>
        </w:tc>
        <w:tc>
          <w:tcPr>
            <w:tcW w:w="932" w:type="dxa"/>
            <w:gridSpan w:val="2"/>
          </w:tcPr>
          <w:p w14:paraId="1DA66362" w14:textId="77777777" w:rsidR="008B0D28" w:rsidRPr="00F83EE4" w:rsidRDefault="008B0D28" w:rsidP="002B741F">
            <w:pPr>
              <w:rPr>
                <w:rFonts w:ascii="Arial" w:hAnsi="Arial" w:cs="Arial"/>
                <w:sz w:val="24"/>
                <w:szCs w:val="24"/>
              </w:rPr>
            </w:pPr>
          </w:p>
        </w:tc>
        <w:tc>
          <w:tcPr>
            <w:tcW w:w="932" w:type="dxa"/>
            <w:gridSpan w:val="2"/>
          </w:tcPr>
          <w:p w14:paraId="133F774D" w14:textId="77777777" w:rsidR="008B0D28" w:rsidRPr="00F83EE4" w:rsidRDefault="008B0D28" w:rsidP="002B741F">
            <w:pPr>
              <w:rPr>
                <w:rFonts w:ascii="Arial" w:hAnsi="Arial" w:cs="Arial"/>
                <w:sz w:val="24"/>
                <w:szCs w:val="24"/>
              </w:rPr>
            </w:pPr>
          </w:p>
        </w:tc>
        <w:tc>
          <w:tcPr>
            <w:tcW w:w="932" w:type="dxa"/>
            <w:gridSpan w:val="2"/>
          </w:tcPr>
          <w:p w14:paraId="04D09081" w14:textId="77777777" w:rsidR="008B0D28" w:rsidRPr="00F83EE4" w:rsidRDefault="008B0D28" w:rsidP="002B741F">
            <w:pPr>
              <w:rPr>
                <w:rFonts w:ascii="Arial" w:hAnsi="Arial" w:cs="Arial"/>
                <w:sz w:val="24"/>
                <w:szCs w:val="24"/>
              </w:rPr>
            </w:pPr>
          </w:p>
        </w:tc>
        <w:tc>
          <w:tcPr>
            <w:tcW w:w="932" w:type="dxa"/>
            <w:gridSpan w:val="2"/>
          </w:tcPr>
          <w:p w14:paraId="50445BEF" w14:textId="77777777" w:rsidR="008B0D28" w:rsidRPr="00F83EE4" w:rsidRDefault="008B0D28" w:rsidP="002B741F">
            <w:pPr>
              <w:rPr>
                <w:rFonts w:ascii="Arial" w:hAnsi="Arial" w:cs="Arial"/>
                <w:sz w:val="24"/>
                <w:szCs w:val="24"/>
              </w:rPr>
            </w:pPr>
          </w:p>
        </w:tc>
        <w:tc>
          <w:tcPr>
            <w:tcW w:w="932" w:type="dxa"/>
            <w:gridSpan w:val="2"/>
          </w:tcPr>
          <w:p w14:paraId="6987CD11" w14:textId="77777777" w:rsidR="008B0D28" w:rsidRPr="00F83EE4" w:rsidRDefault="008B0D28" w:rsidP="002B741F">
            <w:pPr>
              <w:rPr>
                <w:rFonts w:ascii="Arial" w:hAnsi="Arial" w:cs="Arial"/>
                <w:sz w:val="24"/>
                <w:szCs w:val="24"/>
              </w:rPr>
            </w:pPr>
          </w:p>
        </w:tc>
      </w:tr>
      <w:tr w:rsidR="008B0D28" w:rsidRPr="00F83EE4" w14:paraId="1FA3AC19" w14:textId="77777777" w:rsidTr="008B0D28">
        <w:tc>
          <w:tcPr>
            <w:tcW w:w="3274" w:type="dxa"/>
            <w:vMerge w:val="restart"/>
            <w:shd w:val="clear" w:color="auto" w:fill="BDD6EE" w:themeFill="accent1" w:themeFillTint="66"/>
            <w:vAlign w:val="center"/>
          </w:tcPr>
          <w:p w14:paraId="4E8AF708" w14:textId="77777777" w:rsidR="008B0D28" w:rsidRPr="00F83EE4" w:rsidRDefault="008B0D28" w:rsidP="002B741F">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tcPr>
          <w:p w14:paraId="4433D070" w14:textId="77777777" w:rsidR="008B0D28" w:rsidRPr="00F83EE4" w:rsidRDefault="008B0D28" w:rsidP="002B741F">
            <w:pPr>
              <w:rPr>
                <w:rFonts w:ascii="Arial" w:hAnsi="Arial" w:cs="Arial"/>
                <w:sz w:val="24"/>
                <w:szCs w:val="24"/>
              </w:rPr>
            </w:pPr>
            <w:r w:rsidRPr="00F83EE4">
              <w:rPr>
                <w:rFonts w:ascii="Arial" w:hAnsi="Arial" w:cs="Arial"/>
                <w:sz w:val="24"/>
                <w:szCs w:val="24"/>
              </w:rPr>
              <w:t>Remove debris</w:t>
            </w:r>
          </w:p>
        </w:tc>
        <w:tc>
          <w:tcPr>
            <w:tcW w:w="931" w:type="dxa"/>
            <w:gridSpan w:val="2"/>
          </w:tcPr>
          <w:p w14:paraId="12D02D0F" w14:textId="77777777" w:rsidR="008B0D28" w:rsidRPr="00F83EE4" w:rsidRDefault="008B0D28" w:rsidP="002B741F">
            <w:pPr>
              <w:rPr>
                <w:rFonts w:ascii="Arial" w:hAnsi="Arial" w:cs="Arial"/>
                <w:sz w:val="24"/>
                <w:szCs w:val="24"/>
              </w:rPr>
            </w:pPr>
          </w:p>
        </w:tc>
        <w:tc>
          <w:tcPr>
            <w:tcW w:w="932" w:type="dxa"/>
            <w:gridSpan w:val="2"/>
          </w:tcPr>
          <w:p w14:paraId="575D6028" w14:textId="77777777" w:rsidR="008B0D28" w:rsidRPr="00F83EE4" w:rsidRDefault="008B0D28" w:rsidP="002B741F">
            <w:pPr>
              <w:rPr>
                <w:rFonts w:ascii="Arial" w:hAnsi="Arial" w:cs="Arial"/>
                <w:sz w:val="24"/>
                <w:szCs w:val="24"/>
              </w:rPr>
            </w:pPr>
          </w:p>
        </w:tc>
        <w:tc>
          <w:tcPr>
            <w:tcW w:w="932" w:type="dxa"/>
            <w:gridSpan w:val="2"/>
          </w:tcPr>
          <w:p w14:paraId="343EB1DA" w14:textId="77777777" w:rsidR="008B0D28" w:rsidRPr="00F83EE4" w:rsidRDefault="008B0D28" w:rsidP="002B741F">
            <w:pPr>
              <w:rPr>
                <w:rFonts w:ascii="Arial" w:hAnsi="Arial" w:cs="Arial"/>
                <w:sz w:val="24"/>
                <w:szCs w:val="24"/>
              </w:rPr>
            </w:pPr>
          </w:p>
        </w:tc>
        <w:tc>
          <w:tcPr>
            <w:tcW w:w="932" w:type="dxa"/>
            <w:gridSpan w:val="2"/>
          </w:tcPr>
          <w:p w14:paraId="6439D16F" w14:textId="77777777" w:rsidR="008B0D28" w:rsidRPr="00F83EE4" w:rsidRDefault="008B0D28" w:rsidP="002B741F">
            <w:pPr>
              <w:rPr>
                <w:rFonts w:ascii="Arial" w:hAnsi="Arial" w:cs="Arial"/>
                <w:sz w:val="24"/>
                <w:szCs w:val="24"/>
              </w:rPr>
            </w:pPr>
          </w:p>
        </w:tc>
        <w:tc>
          <w:tcPr>
            <w:tcW w:w="932" w:type="dxa"/>
            <w:gridSpan w:val="2"/>
          </w:tcPr>
          <w:p w14:paraId="192475FB" w14:textId="77777777" w:rsidR="008B0D28" w:rsidRPr="00F83EE4" w:rsidRDefault="008B0D28" w:rsidP="002B741F">
            <w:pPr>
              <w:rPr>
                <w:rFonts w:ascii="Arial" w:hAnsi="Arial" w:cs="Arial"/>
                <w:sz w:val="24"/>
                <w:szCs w:val="24"/>
              </w:rPr>
            </w:pPr>
          </w:p>
        </w:tc>
        <w:tc>
          <w:tcPr>
            <w:tcW w:w="932" w:type="dxa"/>
            <w:gridSpan w:val="2"/>
          </w:tcPr>
          <w:p w14:paraId="26CECBD1" w14:textId="77777777" w:rsidR="008B0D28" w:rsidRPr="00F83EE4" w:rsidRDefault="008B0D28" w:rsidP="002B741F">
            <w:pPr>
              <w:rPr>
                <w:rFonts w:ascii="Arial" w:hAnsi="Arial" w:cs="Arial"/>
                <w:sz w:val="24"/>
                <w:szCs w:val="24"/>
              </w:rPr>
            </w:pPr>
          </w:p>
        </w:tc>
        <w:tc>
          <w:tcPr>
            <w:tcW w:w="932" w:type="dxa"/>
            <w:gridSpan w:val="2"/>
          </w:tcPr>
          <w:p w14:paraId="666DDC27" w14:textId="77777777" w:rsidR="008B0D28" w:rsidRPr="00F83EE4" w:rsidRDefault="008B0D28" w:rsidP="002B741F">
            <w:pPr>
              <w:rPr>
                <w:rFonts w:ascii="Arial" w:hAnsi="Arial" w:cs="Arial"/>
                <w:sz w:val="24"/>
                <w:szCs w:val="24"/>
              </w:rPr>
            </w:pPr>
          </w:p>
        </w:tc>
      </w:tr>
      <w:tr w:rsidR="008B0D28" w:rsidRPr="00F83EE4" w14:paraId="2EA05CF6" w14:textId="77777777" w:rsidTr="008B0D28">
        <w:tc>
          <w:tcPr>
            <w:tcW w:w="3274" w:type="dxa"/>
            <w:vMerge/>
            <w:shd w:val="clear" w:color="auto" w:fill="BDD6EE" w:themeFill="accent1" w:themeFillTint="66"/>
            <w:vAlign w:val="center"/>
          </w:tcPr>
          <w:p w14:paraId="650DEC15" w14:textId="77777777" w:rsidR="008B0D28" w:rsidRPr="00F83EE4" w:rsidRDefault="008B0D28" w:rsidP="002B741F">
            <w:pPr>
              <w:rPr>
                <w:rFonts w:ascii="Arial" w:hAnsi="Arial" w:cs="Arial"/>
                <w:b/>
                <w:sz w:val="24"/>
                <w:szCs w:val="24"/>
              </w:rPr>
            </w:pPr>
          </w:p>
        </w:tc>
        <w:tc>
          <w:tcPr>
            <w:tcW w:w="5366" w:type="dxa"/>
            <w:shd w:val="clear" w:color="auto" w:fill="BDD6EE" w:themeFill="accent1" w:themeFillTint="66"/>
            <w:vAlign w:val="center"/>
          </w:tcPr>
          <w:p w14:paraId="6226D9E3" w14:textId="77777777" w:rsidR="008B0D28" w:rsidRPr="00F83EE4" w:rsidRDefault="008B0D28" w:rsidP="002B741F">
            <w:pPr>
              <w:rPr>
                <w:rFonts w:ascii="Arial" w:hAnsi="Arial" w:cs="Arial"/>
                <w:sz w:val="24"/>
                <w:szCs w:val="24"/>
              </w:rPr>
            </w:pPr>
            <w:r w:rsidRPr="00F83EE4">
              <w:rPr>
                <w:rFonts w:ascii="Arial" w:hAnsi="Arial" w:cs="Arial"/>
                <w:sz w:val="24"/>
                <w:szCs w:val="24"/>
              </w:rPr>
              <w:t xml:space="preserve">Dust control or suction clean </w:t>
            </w:r>
          </w:p>
        </w:tc>
        <w:tc>
          <w:tcPr>
            <w:tcW w:w="931" w:type="dxa"/>
            <w:gridSpan w:val="2"/>
          </w:tcPr>
          <w:p w14:paraId="0781C7C3" w14:textId="77777777" w:rsidR="008B0D28" w:rsidRPr="00F83EE4" w:rsidRDefault="008B0D28" w:rsidP="002B741F">
            <w:pPr>
              <w:rPr>
                <w:rFonts w:ascii="Arial" w:hAnsi="Arial" w:cs="Arial"/>
                <w:sz w:val="24"/>
                <w:szCs w:val="24"/>
              </w:rPr>
            </w:pPr>
          </w:p>
        </w:tc>
        <w:tc>
          <w:tcPr>
            <w:tcW w:w="932" w:type="dxa"/>
            <w:gridSpan w:val="2"/>
          </w:tcPr>
          <w:p w14:paraId="18D945B4" w14:textId="77777777" w:rsidR="008B0D28" w:rsidRPr="00F83EE4" w:rsidRDefault="008B0D28" w:rsidP="002B741F">
            <w:pPr>
              <w:rPr>
                <w:rFonts w:ascii="Arial" w:hAnsi="Arial" w:cs="Arial"/>
                <w:sz w:val="24"/>
                <w:szCs w:val="24"/>
              </w:rPr>
            </w:pPr>
          </w:p>
        </w:tc>
        <w:tc>
          <w:tcPr>
            <w:tcW w:w="932" w:type="dxa"/>
            <w:gridSpan w:val="2"/>
          </w:tcPr>
          <w:p w14:paraId="6253D744" w14:textId="77777777" w:rsidR="008B0D28" w:rsidRPr="00F83EE4" w:rsidRDefault="008B0D28" w:rsidP="002B741F">
            <w:pPr>
              <w:rPr>
                <w:rFonts w:ascii="Arial" w:hAnsi="Arial" w:cs="Arial"/>
                <w:sz w:val="24"/>
                <w:szCs w:val="24"/>
              </w:rPr>
            </w:pPr>
          </w:p>
        </w:tc>
        <w:tc>
          <w:tcPr>
            <w:tcW w:w="932" w:type="dxa"/>
            <w:gridSpan w:val="2"/>
          </w:tcPr>
          <w:p w14:paraId="4576337B" w14:textId="77777777" w:rsidR="008B0D28" w:rsidRPr="00F83EE4" w:rsidRDefault="008B0D28" w:rsidP="002B741F">
            <w:pPr>
              <w:rPr>
                <w:rFonts w:ascii="Arial" w:hAnsi="Arial" w:cs="Arial"/>
                <w:sz w:val="24"/>
                <w:szCs w:val="24"/>
              </w:rPr>
            </w:pPr>
          </w:p>
        </w:tc>
        <w:tc>
          <w:tcPr>
            <w:tcW w:w="932" w:type="dxa"/>
            <w:gridSpan w:val="2"/>
          </w:tcPr>
          <w:p w14:paraId="62A1BF1D" w14:textId="77777777" w:rsidR="008B0D28" w:rsidRPr="00F83EE4" w:rsidRDefault="008B0D28" w:rsidP="002B741F">
            <w:pPr>
              <w:rPr>
                <w:rFonts w:ascii="Arial" w:hAnsi="Arial" w:cs="Arial"/>
                <w:sz w:val="24"/>
                <w:szCs w:val="24"/>
              </w:rPr>
            </w:pPr>
          </w:p>
        </w:tc>
        <w:tc>
          <w:tcPr>
            <w:tcW w:w="932" w:type="dxa"/>
            <w:gridSpan w:val="2"/>
          </w:tcPr>
          <w:p w14:paraId="722D95AC" w14:textId="77777777" w:rsidR="008B0D28" w:rsidRPr="00F83EE4" w:rsidRDefault="008B0D28" w:rsidP="002B741F">
            <w:pPr>
              <w:rPr>
                <w:rFonts w:ascii="Arial" w:hAnsi="Arial" w:cs="Arial"/>
                <w:sz w:val="24"/>
                <w:szCs w:val="24"/>
              </w:rPr>
            </w:pPr>
          </w:p>
        </w:tc>
        <w:tc>
          <w:tcPr>
            <w:tcW w:w="932" w:type="dxa"/>
            <w:gridSpan w:val="2"/>
          </w:tcPr>
          <w:p w14:paraId="59D3D507" w14:textId="77777777" w:rsidR="008B0D28" w:rsidRPr="00F83EE4" w:rsidRDefault="008B0D28" w:rsidP="002B741F">
            <w:pPr>
              <w:rPr>
                <w:rFonts w:ascii="Arial" w:hAnsi="Arial" w:cs="Arial"/>
                <w:sz w:val="24"/>
                <w:szCs w:val="24"/>
              </w:rPr>
            </w:pPr>
          </w:p>
        </w:tc>
      </w:tr>
      <w:tr w:rsidR="008B0D28" w:rsidRPr="00F83EE4" w14:paraId="0359CD9A" w14:textId="77777777" w:rsidTr="008B0D28">
        <w:tc>
          <w:tcPr>
            <w:tcW w:w="3274" w:type="dxa"/>
            <w:vMerge/>
            <w:shd w:val="clear" w:color="auto" w:fill="BDD6EE" w:themeFill="accent1" w:themeFillTint="66"/>
            <w:vAlign w:val="center"/>
            <w:hideMark/>
          </w:tcPr>
          <w:p w14:paraId="591B2707" w14:textId="77777777" w:rsidR="008B0D28" w:rsidRPr="00F83EE4" w:rsidRDefault="008B0D28" w:rsidP="002B741F">
            <w:pPr>
              <w:rPr>
                <w:rFonts w:ascii="Arial" w:hAnsi="Arial" w:cs="Arial"/>
                <w:b/>
                <w:sz w:val="24"/>
                <w:szCs w:val="24"/>
              </w:rPr>
            </w:pPr>
          </w:p>
        </w:tc>
        <w:tc>
          <w:tcPr>
            <w:tcW w:w="5366" w:type="dxa"/>
            <w:shd w:val="clear" w:color="auto" w:fill="BDD6EE" w:themeFill="accent1" w:themeFillTint="66"/>
            <w:vAlign w:val="center"/>
          </w:tcPr>
          <w:p w14:paraId="01B51356" w14:textId="77777777" w:rsidR="008B0D28" w:rsidRPr="00F83EE4" w:rsidRDefault="008B0D28" w:rsidP="002B741F">
            <w:pPr>
              <w:rPr>
                <w:rFonts w:ascii="Arial" w:hAnsi="Arial" w:cs="Arial"/>
                <w:sz w:val="24"/>
                <w:szCs w:val="24"/>
              </w:rPr>
            </w:pPr>
            <w:r w:rsidRPr="00F83EE4">
              <w:rPr>
                <w:rFonts w:ascii="Arial" w:hAnsi="Arial" w:cs="Arial"/>
                <w:sz w:val="24"/>
                <w:szCs w:val="24"/>
              </w:rPr>
              <w:t>Damp mop</w:t>
            </w:r>
          </w:p>
        </w:tc>
        <w:tc>
          <w:tcPr>
            <w:tcW w:w="931" w:type="dxa"/>
            <w:gridSpan w:val="2"/>
          </w:tcPr>
          <w:p w14:paraId="1AB36AEA" w14:textId="77777777" w:rsidR="008B0D28" w:rsidRPr="00F83EE4" w:rsidRDefault="008B0D28" w:rsidP="002B741F">
            <w:pPr>
              <w:rPr>
                <w:rFonts w:ascii="Arial" w:hAnsi="Arial" w:cs="Arial"/>
                <w:sz w:val="24"/>
                <w:szCs w:val="24"/>
              </w:rPr>
            </w:pPr>
          </w:p>
        </w:tc>
        <w:tc>
          <w:tcPr>
            <w:tcW w:w="932" w:type="dxa"/>
            <w:gridSpan w:val="2"/>
          </w:tcPr>
          <w:p w14:paraId="70194DFA" w14:textId="77777777" w:rsidR="008B0D28" w:rsidRPr="00F83EE4" w:rsidRDefault="008B0D28" w:rsidP="002B741F">
            <w:pPr>
              <w:rPr>
                <w:rFonts w:ascii="Arial" w:hAnsi="Arial" w:cs="Arial"/>
                <w:sz w:val="24"/>
                <w:szCs w:val="24"/>
              </w:rPr>
            </w:pPr>
          </w:p>
        </w:tc>
        <w:tc>
          <w:tcPr>
            <w:tcW w:w="932" w:type="dxa"/>
            <w:gridSpan w:val="2"/>
          </w:tcPr>
          <w:p w14:paraId="15D15ECB" w14:textId="77777777" w:rsidR="008B0D28" w:rsidRPr="00F83EE4" w:rsidRDefault="008B0D28" w:rsidP="002B741F">
            <w:pPr>
              <w:rPr>
                <w:rFonts w:ascii="Arial" w:hAnsi="Arial" w:cs="Arial"/>
                <w:sz w:val="24"/>
                <w:szCs w:val="24"/>
              </w:rPr>
            </w:pPr>
          </w:p>
        </w:tc>
        <w:tc>
          <w:tcPr>
            <w:tcW w:w="932" w:type="dxa"/>
            <w:gridSpan w:val="2"/>
          </w:tcPr>
          <w:p w14:paraId="1C2E45AD" w14:textId="77777777" w:rsidR="008B0D28" w:rsidRPr="00F83EE4" w:rsidRDefault="008B0D28" w:rsidP="002B741F">
            <w:pPr>
              <w:rPr>
                <w:rFonts w:ascii="Arial" w:hAnsi="Arial" w:cs="Arial"/>
                <w:sz w:val="24"/>
                <w:szCs w:val="24"/>
              </w:rPr>
            </w:pPr>
          </w:p>
        </w:tc>
        <w:tc>
          <w:tcPr>
            <w:tcW w:w="932" w:type="dxa"/>
            <w:gridSpan w:val="2"/>
          </w:tcPr>
          <w:p w14:paraId="3633AC9B" w14:textId="77777777" w:rsidR="008B0D28" w:rsidRPr="00F83EE4" w:rsidRDefault="008B0D28" w:rsidP="002B741F">
            <w:pPr>
              <w:rPr>
                <w:rFonts w:ascii="Arial" w:hAnsi="Arial" w:cs="Arial"/>
                <w:sz w:val="24"/>
                <w:szCs w:val="24"/>
              </w:rPr>
            </w:pPr>
          </w:p>
        </w:tc>
        <w:tc>
          <w:tcPr>
            <w:tcW w:w="932" w:type="dxa"/>
            <w:gridSpan w:val="2"/>
          </w:tcPr>
          <w:p w14:paraId="777176F8" w14:textId="77777777" w:rsidR="008B0D28" w:rsidRPr="00F83EE4" w:rsidRDefault="008B0D28" w:rsidP="002B741F">
            <w:pPr>
              <w:rPr>
                <w:rFonts w:ascii="Arial" w:hAnsi="Arial" w:cs="Arial"/>
                <w:sz w:val="24"/>
                <w:szCs w:val="24"/>
              </w:rPr>
            </w:pPr>
          </w:p>
        </w:tc>
        <w:tc>
          <w:tcPr>
            <w:tcW w:w="932" w:type="dxa"/>
            <w:gridSpan w:val="2"/>
          </w:tcPr>
          <w:p w14:paraId="56EDFEEE" w14:textId="77777777" w:rsidR="008B0D28" w:rsidRPr="00F83EE4" w:rsidRDefault="008B0D28" w:rsidP="002B741F">
            <w:pPr>
              <w:rPr>
                <w:rFonts w:ascii="Arial" w:hAnsi="Arial" w:cs="Arial"/>
                <w:sz w:val="24"/>
                <w:szCs w:val="24"/>
              </w:rPr>
            </w:pPr>
          </w:p>
        </w:tc>
      </w:tr>
      <w:tr w:rsidR="008B0D28" w:rsidRPr="00F83EE4" w14:paraId="256FEA99" w14:textId="77777777" w:rsidTr="008B0D28">
        <w:tc>
          <w:tcPr>
            <w:tcW w:w="3274" w:type="dxa"/>
            <w:vMerge/>
            <w:vAlign w:val="center"/>
            <w:hideMark/>
          </w:tcPr>
          <w:p w14:paraId="273137F5" w14:textId="77777777" w:rsidR="008B0D28" w:rsidRPr="00F83EE4" w:rsidRDefault="008B0D28" w:rsidP="002B741F">
            <w:pPr>
              <w:rPr>
                <w:rFonts w:ascii="Arial" w:hAnsi="Arial" w:cs="Arial"/>
                <w:b/>
                <w:sz w:val="24"/>
                <w:szCs w:val="24"/>
              </w:rPr>
            </w:pPr>
          </w:p>
        </w:tc>
        <w:tc>
          <w:tcPr>
            <w:tcW w:w="5366" w:type="dxa"/>
            <w:shd w:val="clear" w:color="auto" w:fill="BDD6EE" w:themeFill="accent1" w:themeFillTint="66"/>
            <w:vAlign w:val="center"/>
          </w:tcPr>
          <w:p w14:paraId="263C6F86" w14:textId="77777777" w:rsidR="008B0D28" w:rsidRPr="00F83EE4" w:rsidRDefault="008B0D28" w:rsidP="002B741F">
            <w:pPr>
              <w:rPr>
                <w:rFonts w:ascii="Arial" w:hAnsi="Arial" w:cs="Arial"/>
                <w:sz w:val="24"/>
                <w:szCs w:val="24"/>
              </w:rPr>
            </w:pPr>
            <w:r w:rsidRPr="00F83EE4">
              <w:rPr>
                <w:rFonts w:ascii="Arial" w:hAnsi="Arial" w:cs="Arial"/>
                <w:sz w:val="24"/>
                <w:szCs w:val="24"/>
              </w:rPr>
              <w:t>Check for spills, stains etc.</w:t>
            </w:r>
          </w:p>
        </w:tc>
        <w:tc>
          <w:tcPr>
            <w:tcW w:w="931" w:type="dxa"/>
            <w:gridSpan w:val="2"/>
          </w:tcPr>
          <w:p w14:paraId="778F2006" w14:textId="77777777" w:rsidR="008B0D28" w:rsidRPr="00F83EE4" w:rsidRDefault="008B0D28" w:rsidP="002B741F">
            <w:pPr>
              <w:rPr>
                <w:rFonts w:ascii="Arial" w:hAnsi="Arial" w:cs="Arial"/>
                <w:sz w:val="24"/>
                <w:szCs w:val="24"/>
              </w:rPr>
            </w:pPr>
          </w:p>
        </w:tc>
        <w:tc>
          <w:tcPr>
            <w:tcW w:w="932" w:type="dxa"/>
            <w:gridSpan w:val="2"/>
          </w:tcPr>
          <w:p w14:paraId="48CC76CC" w14:textId="77777777" w:rsidR="008B0D28" w:rsidRPr="00F83EE4" w:rsidRDefault="008B0D28" w:rsidP="002B741F">
            <w:pPr>
              <w:rPr>
                <w:rFonts w:ascii="Arial" w:hAnsi="Arial" w:cs="Arial"/>
                <w:sz w:val="24"/>
                <w:szCs w:val="24"/>
              </w:rPr>
            </w:pPr>
          </w:p>
        </w:tc>
        <w:tc>
          <w:tcPr>
            <w:tcW w:w="932" w:type="dxa"/>
            <w:gridSpan w:val="2"/>
          </w:tcPr>
          <w:p w14:paraId="66F64A3F" w14:textId="77777777" w:rsidR="008B0D28" w:rsidRPr="00F83EE4" w:rsidRDefault="008B0D28" w:rsidP="002B741F">
            <w:pPr>
              <w:rPr>
                <w:rFonts w:ascii="Arial" w:hAnsi="Arial" w:cs="Arial"/>
                <w:sz w:val="24"/>
                <w:szCs w:val="24"/>
              </w:rPr>
            </w:pPr>
          </w:p>
        </w:tc>
        <w:tc>
          <w:tcPr>
            <w:tcW w:w="932" w:type="dxa"/>
            <w:gridSpan w:val="2"/>
          </w:tcPr>
          <w:p w14:paraId="118B406F" w14:textId="77777777" w:rsidR="008B0D28" w:rsidRPr="00F83EE4" w:rsidRDefault="008B0D28" w:rsidP="002B741F">
            <w:pPr>
              <w:rPr>
                <w:rFonts w:ascii="Arial" w:hAnsi="Arial" w:cs="Arial"/>
                <w:sz w:val="24"/>
                <w:szCs w:val="24"/>
              </w:rPr>
            </w:pPr>
          </w:p>
        </w:tc>
        <w:tc>
          <w:tcPr>
            <w:tcW w:w="932" w:type="dxa"/>
            <w:gridSpan w:val="2"/>
          </w:tcPr>
          <w:p w14:paraId="2633AB3B"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273CC629" w14:textId="77777777" w:rsidR="008B0D28" w:rsidRPr="00F83EE4" w:rsidRDefault="008B0D28" w:rsidP="002B741F">
            <w:pPr>
              <w:rPr>
                <w:rFonts w:ascii="Arial" w:hAnsi="Arial" w:cs="Arial"/>
                <w:sz w:val="24"/>
                <w:szCs w:val="24"/>
              </w:rPr>
            </w:pPr>
          </w:p>
        </w:tc>
        <w:tc>
          <w:tcPr>
            <w:tcW w:w="932" w:type="dxa"/>
            <w:gridSpan w:val="2"/>
            <w:shd w:val="clear" w:color="auto" w:fill="FFFFFF" w:themeFill="background1"/>
          </w:tcPr>
          <w:p w14:paraId="618AD08F" w14:textId="77777777" w:rsidR="008B0D28" w:rsidRPr="00F83EE4" w:rsidRDefault="008B0D28" w:rsidP="002B741F">
            <w:pPr>
              <w:rPr>
                <w:rFonts w:ascii="Arial" w:hAnsi="Arial" w:cs="Arial"/>
                <w:sz w:val="24"/>
                <w:szCs w:val="24"/>
              </w:rPr>
            </w:pPr>
          </w:p>
        </w:tc>
      </w:tr>
    </w:tbl>
    <w:p w14:paraId="192454A6" w14:textId="213B8AC5" w:rsidR="00695155" w:rsidRDefault="00695155" w:rsidP="00695155">
      <w:pPr>
        <w:rPr>
          <w:rFonts w:ascii="Arial" w:hAnsi="Arial" w:cs="Arial"/>
          <w:sz w:val="24"/>
          <w:szCs w:val="24"/>
        </w:rPr>
      </w:pPr>
    </w:p>
    <w:p w14:paraId="04477A84" w14:textId="4533D05A" w:rsidR="00CE343D" w:rsidRDefault="00CE343D" w:rsidP="00695155">
      <w:pPr>
        <w:rPr>
          <w:rFonts w:ascii="Arial" w:hAnsi="Arial" w:cs="Arial"/>
          <w:sz w:val="24"/>
          <w:szCs w:val="24"/>
        </w:rPr>
      </w:pPr>
    </w:p>
    <w:p w14:paraId="6FCCE196" w14:textId="77777777" w:rsidR="00CE343D" w:rsidRPr="00F83EE4" w:rsidRDefault="00CE343D" w:rsidP="00695155">
      <w:pPr>
        <w:rPr>
          <w:rFonts w:ascii="Arial" w:hAnsi="Arial" w:cs="Arial"/>
          <w:sz w:val="24"/>
          <w:szCs w:val="24"/>
        </w:rPr>
      </w:pPr>
    </w:p>
    <w:tbl>
      <w:tblPr>
        <w:tblStyle w:val="TableGrid"/>
        <w:tblW w:w="15163" w:type="dxa"/>
        <w:tblLayout w:type="fixed"/>
        <w:tblLook w:val="04A0" w:firstRow="1" w:lastRow="0" w:firstColumn="1" w:lastColumn="0" w:noHBand="0" w:noVBand="1"/>
      </w:tblPr>
      <w:tblGrid>
        <w:gridCol w:w="4957"/>
        <w:gridCol w:w="4252"/>
        <w:gridCol w:w="5954"/>
      </w:tblGrid>
      <w:tr w:rsidR="008B0D28" w:rsidRPr="00F83EE4" w14:paraId="6F3A93D2" w14:textId="77777777" w:rsidTr="002B741F">
        <w:tc>
          <w:tcPr>
            <w:tcW w:w="1516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D909896" w14:textId="77777777" w:rsidR="008B0D28" w:rsidRPr="00F83EE4" w:rsidRDefault="008B0D28" w:rsidP="002B741F">
            <w:pPr>
              <w:jc w:val="center"/>
              <w:rPr>
                <w:rFonts w:ascii="Arial" w:hAnsi="Arial" w:cs="Arial"/>
                <w:b/>
                <w:sz w:val="24"/>
                <w:szCs w:val="24"/>
              </w:rPr>
            </w:pPr>
            <w:r w:rsidRPr="00F83EE4">
              <w:rPr>
                <w:rFonts w:ascii="Arial" w:hAnsi="Arial" w:cs="Arial"/>
                <w:b/>
                <w:sz w:val="24"/>
                <w:szCs w:val="24"/>
              </w:rPr>
              <w:lastRenderedPageBreak/>
              <w:t>Weekly Tasks</w:t>
            </w:r>
          </w:p>
        </w:tc>
      </w:tr>
      <w:tr w:rsidR="008B06EE" w:rsidRPr="00F83EE4" w14:paraId="1E1807C7"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545DD9F" w14:textId="77777777" w:rsidR="008B06EE" w:rsidRPr="00F83EE4" w:rsidRDefault="008B06EE" w:rsidP="002B741F">
            <w:pPr>
              <w:rPr>
                <w:rFonts w:ascii="Arial" w:hAnsi="Arial" w:cs="Arial"/>
                <w:b/>
                <w:sz w:val="24"/>
                <w:szCs w:val="24"/>
              </w:rPr>
            </w:pPr>
            <w:r w:rsidRPr="00F83EE4">
              <w:rPr>
                <w:rFonts w:ascii="Arial" w:hAnsi="Arial" w:cs="Arial"/>
                <w:b/>
                <w:sz w:val="24"/>
                <w:szCs w:val="24"/>
              </w:rPr>
              <w:t>Glass panels or mirrors/ceramic wall tiles or wet wall</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453D9D4" w14:textId="77777777" w:rsidR="008B06EE" w:rsidRPr="00F83EE4" w:rsidRDefault="008B06EE" w:rsidP="002B741F">
            <w:pPr>
              <w:rPr>
                <w:rFonts w:ascii="Arial" w:hAnsi="Arial" w:cs="Arial"/>
                <w:sz w:val="24"/>
                <w:szCs w:val="24"/>
              </w:rPr>
            </w:pPr>
            <w:r w:rsidRPr="00F83EE4">
              <w:rPr>
                <w:rFonts w:ascii="Arial" w:hAnsi="Arial" w:cs="Arial"/>
                <w:sz w:val="24"/>
                <w:szCs w:val="24"/>
              </w:rPr>
              <w:t>Clean</w:t>
            </w:r>
          </w:p>
        </w:tc>
        <w:tc>
          <w:tcPr>
            <w:tcW w:w="5954" w:type="dxa"/>
            <w:tcBorders>
              <w:top w:val="single" w:sz="4" w:space="0" w:color="auto"/>
              <w:left w:val="single" w:sz="4" w:space="0" w:color="auto"/>
              <w:bottom w:val="single" w:sz="4" w:space="0" w:color="auto"/>
              <w:right w:val="single" w:sz="4" w:space="0" w:color="auto"/>
            </w:tcBorders>
          </w:tcPr>
          <w:p w14:paraId="2FD87548" w14:textId="77777777" w:rsidR="008B06EE" w:rsidRPr="00F83EE4" w:rsidRDefault="008B06EE" w:rsidP="002B741F">
            <w:pPr>
              <w:rPr>
                <w:rFonts w:ascii="Arial" w:hAnsi="Arial" w:cs="Arial"/>
                <w:sz w:val="24"/>
                <w:szCs w:val="24"/>
              </w:rPr>
            </w:pPr>
          </w:p>
        </w:tc>
      </w:tr>
      <w:tr w:rsidR="008B06EE" w:rsidRPr="00F83EE4" w14:paraId="574501F9"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AEF0EC0" w14:textId="77777777" w:rsidR="008B06EE" w:rsidRPr="00F83EE4" w:rsidRDefault="008B06EE" w:rsidP="002B741F">
            <w:pPr>
              <w:rPr>
                <w:rFonts w:ascii="Arial" w:hAnsi="Arial" w:cs="Arial"/>
                <w:b/>
                <w:sz w:val="24"/>
                <w:szCs w:val="24"/>
              </w:rPr>
            </w:pPr>
            <w:r w:rsidRPr="00F83EE4">
              <w:rPr>
                <w:rFonts w:ascii="Arial" w:hAnsi="Arial" w:cs="Arial"/>
                <w:b/>
                <w:sz w:val="24"/>
                <w:szCs w:val="24"/>
              </w:rPr>
              <w:t>High level surfaces</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0158ABA" w14:textId="77777777" w:rsidR="008B06EE" w:rsidRPr="00F83EE4" w:rsidRDefault="008B06EE" w:rsidP="002B741F">
            <w:pPr>
              <w:rPr>
                <w:rFonts w:ascii="Arial" w:hAnsi="Arial" w:cs="Arial"/>
                <w:sz w:val="24"/>
                <w:szCs w:val="24"/>
              </w:rPr>
            </w:pPr>
            <w:r w:rsidRPr="00F83EE4">
              <w:rPr>
                <w:rFonts w:ascii="Arial" w:hAnsi="Arial" w:cs="Arial"/>
                <w:sz w:val="24"/>
                <w:szCs w:val="24"/>
              </w:rPr>
              <w:t>Clean ledges, pipes, directional signs</w:t>
            </w:r>
          </w:p>
        </w:tc>
        <w:tc>
          <w:tcPr>
            <w:tcW w:w="5954" w:type="dxa"/>
            <w:tcBorders>
              <w:top w:val="single" w:sz="4" w:space="0" w:color="auto"/>
              <w:left w:val="single" w:sz="4" w:space="0" w:color="auto"/>
              <w:bottom w:val="single" w:sz="4" w:space="0" w:color="auto"/>
              <w:right w:val="single" w:sz="4" w:space="0" w:color="auto"/>
            </w:tcBorders>
          </w:tcPr>
          <w:p w14:paraId="3577FD81" w14:textId="77777777" w:rsidR="008B06EE" w:rsidRPr="00F83EE4" w:rsidRDefault="008B06EE" w:rsidP="002B741F">
            <w:pPr>
              <w:rPr>
                <w:rFonts w:ascii="Arial" w:hAnsi="Arial" w:cs="Arial"/>
                <w:sz w:val="24"/>
                <w:szCs w:val="24"/>
              </w:rPr>
            </w:pPr>
          </w:p>
        </w:tc>
      </w:tr>
      <w:tr w:rsidR="008B06EE" w:rsidRPr="00F83EE4" w14:paraId="5A921BA4"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D698B92" w14:textId="77777777" w:rsidR="008B06EE" w:rsidRPr="00F83EE4" w:rsidRDefault="008B06EE" w:rsidP="002B741F">
            <w:pPr>
              <w:rPr>
                <w:rFonts w:ascii="Arial" w:hAnsi="Arial" w:cs="Arial"/>
                <w:b/>
                <w:sz w:val="24"/>
                <w:szCs w:val="24"/>
              </w:rPr>
            </w:pPr>
            <w:r w:rsidRPr="00F83EE4">
              <w:rPr>
                <w:rFonts w:ascii="Arial" w:hAnsi="Arial" w:cs="Arial"/>
                <w:b/>
                <w:sz w:val="24"/>
                <w:szCs w:val="24"/>
              </w:rPr>
              <w:t>Low level</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1C18E9" w14:textId="77777777" w:rsidR="008B06EE" w:rsidRPr="00F83EE4" w:rsidRDefault="008B06EE" w:rsidP="002B741F">
            <w:pPr>
              <w:rPr>
                <w:rFonts w:ascii="Arial" w:hAnsi="Arial" w:cs="Arial"/>
                <w:sz w:val="24"/>
                <w:szCs w:val="24"/>
              </w:rPr>
            </w:pPr>
            <w:r w:rsidRPr="00F83EE4">
              <w:rPr>
                <w:rFonts w:ascii="Arial" w:hAnsi="Arial" w:cs="Arial"/>
                <w:sz w:val="24"/>
                <w:szCs w:val="24"/>
              </w:rPr>
              <w:t>Damp clean</w:t>
            </w:r>
          </w:p>
        </w:tc>
        <w:tc>
          <w:tcPr>
            <w:tcW w:w="5954" w:type="dxa"/>
            <w:tcBorders>
              <w:top w:val="single" w:sz="4" w:space="0" w:color="auto"/>
              <w:left w:val="single" w:sz="4" w:space="0" w:color="auto"/>
              <w:bottom w:val="single" w:sz="4" w:space="0" w:color="auto"/>
              <w:right w:val="single" w:sz="4" w:space="0" w:color="auto"/>
            </w:tcBorders>
          </w:tcPr>
          <w:p w14:paraId="41F47750" w14:textId="77777777" w:rsidR="008B06EE" w:rsidRPr="00F83EE4" w:rsidRDefault="008B06EE" w:rsidP="002B741F">
            <w:pPr>
              <w:rPr>
                <w:rFonts w:ascii="Arial" w:hAnsi="Arial" w:cs="Arial"/>
                <w:sz w:val="24"/>
                <w:szCs w:val="24"/>
              </w:rPr>
            </w:pPr>
          </w:p>
        </w:tc>
      </w:tr>
      <w:tr w:rsidR="008B06EE" w:rsidRPr="00F83EE4" w14:paraId="0CD63B43"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23B4BC7" w14:textId="77777777" w:rsidR="008B06EE" w:rsidRPr="00F83EE4" w:rsidRDefault="008B06EE" w:rsidP="002B741F">
            <w:pPr>
              <w:rPr>
                <w:rFonts w:ascii="Arial" w:hAnsi="Arial" w:cs="Arial"/>
                <w:b/>
                <w:sz w:val="24"/>
                <w:szCs w:val="24"/>
              </w:rPr>
            </w:pPr>
            <w:r w:rsidRPr="00F83EE4">
              <w:rPr>
                <w:rFonts w:ascii="Arial" w:hAnsi="Arial" w:cs="Arial"/>
                <w:b/>
                <w:sz w:val="24"/>
                <w:szCs w:val="24"/>
              </w:rPr>
              <w:t>Telephone</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7D6EC08" w14:textId="77777777" w:rsidR="008B06EE" w:rsidRPr="00F83EE4" w:rsidRDefault="008B06EE" w:rsidP="002B741F">
            <w:pPr>
              <w:rPr>
                <w:rFonts w:ascii="Arial" w:hAnsi="Arial" w:cs="Arial"/>
                <w:sz w:val="24"/>
                <w:szCs w:val="24"/>
              </w:rPr>
            </w:pPr>
            <w:r w:rsidRPr="00F83EE4">
              <w:rPr>
                <w:rFonts w:ascii="Arial" w:hAnsi="Arial" w:cs="Arial"/>
                <w:sz w:val="24"/>
                <w:szCs w:val="24"/>
              </w:rPr>
              <w:t>Clean</w:t>
            </w:r>
          </w:p>
        </w:tc>
        <w:tc>
          <w:tcPr>
            <w:tcW w:w="5954" w:type="dxa"/>
            <w:tcBorders>
              <w:top w:val="single" w:sz="4" w:space="0" w:color="auto"/>
              <w:left w:val="single" w:sz="4" w:space="0" w:color="auto"/>
              <w:bottom w:val="single" w:sz="4" w:space="0" w:color="auto"/>
              <w:right w:val="single" w:sz="4" w:space="0" w:color="auto"/>
            </w:tcBorders>
          </w:tcPr>
          <w:p w14:paraId="7B29C778" w14:textId="77777777" w:rsidR="008B06EE" w:rsidRPr="00F83EE4" w:rsidRDefault="008B06EE" w:rsidP="002B741F">
            <w:pPr>
              <w:rPr>
                <w:rFonts w:ascii="Arial" w:hAnsi="Arial" w:cs="Arial"/>
                <w:sz w:val="24"/>
                <w:szCs w:val="24"/>
              </w:rPr>
            </w:pPr>
          </w:p>
        </w:tc>
      </w:tr>
      <w:tr w:rsidR="008B06EE" w:rsidRPr="00F83EE4" w14:paraId="37CAF09F"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1AC25C7" w14:textId="77777777" w:rsidR="008B06EE" w:rsidRPr="00F83EE4" w:rsidRDefault="008B06EE" w:rsidP="002B741F">
            <w:pPr>
              <w:rPr>
                <w:rFonts w:ascii="Arial" w:hAnsi="Arial" w:cs="Arial"/>
                <w:b/>
                <w:sz w:val="24"/>
                <w:szCs w:val="24"/>
              </w:rPr>
            </w:pPr>
            <w:r w:rsidRPr="00F83EE4">
              <w:rPr>
                <w:rFonts w:ascii="Arial" w:hAnsi="Arial" w:cs="Arial"/>
                <w:b/>
                <w:sz w:val="24"/>
                <w:szCs w:val="24"/>
              </w:rPr>
              <w:t>Window blinds</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431EBC2" w14:textId="77777777" w:rsidR="008B06EE" w:rsidRPr="00F83EE4" w:rsidRDefault="008B06EE" w:rsidP="002B741F">
            <w:pPr>
              <w:rPr>
                <w:rFonts w:ascii="Arial" w:hAnsi="Arial" w:cs="Arial"/>
                <w:sz w:val="24"/>
                <w:szCs w:val="24"/>
              </w:rPr>
            </w:pPr>
            <w:r w:rsidRPr="00F83EE4">
              <w:rPr>
                <w:rFonts w:ascii="Arial" w:hAnsi="Arial" w:cs="Arial"/>
                <w:sz w:val="24"/>
                <w:szCs w:val="24"/>
              </w:rPr>
              <w:t>Suction clean</w:t>
            </w:r>
          </w:p>
        </w:tc>
        <w:tc>
          <w:tcPr>
            <w:tcW w:w="5954" w:type="dxa"/>
            <w:tcBorders>
              <w:top w:val="single" w:sz="4" w:space="0" w:color="auto"/>
              <w:left w:val="single" w:sz="4" w:space="0" w:color="auto"/>
              <w:bottom w:val="single" w:sz="4" w:space="0" w:color="auto"/>
              <w:right w:val="single" w:sz="4" w:space="0" w:color="auto"/>
            </w:tcBorders>
          </w:tcPr>
          <w:p w14:paraId="5A2E283F" w14:textId="77777777" w:rsidR="008B06EE" w:rsidRPr="00F83EE4" w:rsidRDefault="008B06EE" w:rsidP="002B741F">
            <w:pPr>
              <w:rPr>
                <w:rFonts w:ascii="Arial" w:hAnsi="Arial" w:cs="Arial"/>
                <w:sz w:val="24"/>
                <w:szCs w:val="24"/>
              </w:rPr>
            </w:pPr>
          </w:p>
        </w:tc>
      </w:tr>
      <w:tr w:rsidR="008B06EE" w:rsidRPr="00F83EE4" w14:paraId="40A2DAC7"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F7DE7A3" w14:textId="77777777" w:rsidR="008B06EE" w:rsidRPr="00F83EE4" w:rsidRDefault="008B06EE" w:rsidP="002B741F">
            <w:pPr>
              <w:rPr>
                <w:rFonts w:ascii="Arial" w:hAnsi="Arial" w:cs="Arial"/>
                <w:b/>
                <w:sz w:val="24"/>
                <w:szCs w:val="24"/>
              </w:rPr>
            </w:pPr>
            <w:r w:rsidRPr="00F83EE4">
              <w:rPr>
                <w:rFonts w:ascii="Arial" w:hAnsi="Arial" w:cs="Arial"/>
                <w:b/>
                <w:sz w:val="24"/>
                <w:szCs w:val="24"/>
              </w:rPr>
              <w:t>Paintwork (walls and doors)</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C2C5D4A" w14:textId="77777777" w:rsidR="008B06EE" w:rsidRPr="00F83EE4" w:rsidRDefault="008B06EE" w:rsidP="002B741F">
            <w:pPr>
              <w:rPr>
                <w:rFonts w:ascii="Arial" w:hAnsi="Arial" w:cs="Arial"/>
                <w:sz w:val="24"/>
                <w:szCs w:val="24"/>
              </w:rPr>
            </w:pPr>
            <w:r w:rsidRPr="00F83EE4">
              <w:rPr>
                <w:rFonts w:ascii="Arial" w:hAnsi="Arial" w:cs="Arial"/>
                <w:sz w:val="24"/>
                <w:szCs w:val="24"/>
              </w:rPr>
              <w:t>Remove marks</w:t>
            </w:r>
          </w:p>
        </w:tc>
        <w:tc>
          <w:tcPr>
            <w:tcW w:w="5954" w:type="dxa"/>
            <w:tcBorders>
              <w:top w:val="single" w:sz="4" w:space="0" w:color="auto"/>
              <w:left w:val="single" w:sz="4" w:space="0" w:color="auto"/>
              <w:bottom w:val="single" w:sz="4" w:space="0" w:color="auto"/>
              <w:right w:val="single" w:sz="4" w:space="0" w:color="auto"/>
            </w:tcBorders>
          </w:tcPr>
          <w:p w14:paraId="6D03AA22" w14:textId="77777777" w:rsidR="008B06EE" w:rsidRPr="00F83EE4" w:rsidRDefault="008B06EE" w:rsidP="002B741F">
            <w:pPr>
              <w:rPr>
                <w:rFonts w:ascii="Arial" w:hAnsi="Arial" w:cs="Arial"/>
                <w:sz w:val="24"/>
                <w:szCs w:val="24"/>
              </w:rPr>
            </w:pPr>
          </w:p>
        </w:tc>
      </w:tr>
      <w:tr w:rsidR="008B06EE" w:rsidRPr="00F83EE4" w14:paraId="6E730536"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2AFEB05" w14:textId="77777777" w:rsidR="008B06EE" w:rsidRPr="00F83EE4" w:rsidRDefault="008B06EE" w:rsidP="002B741F">
            <w:pPr>
              <w:rPr>
                <w:rFonts w:ascii="Arial" w:hAnsi="Arial" w:cs="Arial"/>
                <w:b/>
                <w:sz w:val="24"/>
                <w:szCs w:val="24"/>
              </w:rPr>
            </w:pPr>
            <w:r w:rsidRPr="00F83EE4">
              <w:rPr>
                <w:rFonts w:ascii="Arial" w:hAnsi="Arial" w:cs="Arial"/>
                <w:b/>
                <w:sz w:val="24"/>
                <w:szCs w:val="24"/>
              </w:rPr>
              <w:t>Refuse</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1D7F9C7" w14:textId="77777777" w:rsidR="008B06EE" w:rsidRPr="00F83EE4" w:rsidRDefault="008B06EE" w:rsidP="002B741F">
            <w:pPr>
              <w:rPr>
                <w:rFonts w:ascii="Arial" w:hAnsi="Arial" w:cs="Arial"/>
                <w:sz w:val="24"/>
                <w:szCs w:val="24"/>
              </w:rPr>
            </w:pPr>
            <w:r w:rsidRPr="00F83EE4">
              <w:rPr>
                <w:rFonts w:ascii="Arial" w:hAnsi="Arial" w:cs="Arial"/>
                <w:sz w:val="24"/>
                <w:szCs w:val="24"/>
              </w:rPr>
              <w:t>Clean holders and containers</w:t>
            </w:r>
          </w:p>
        </w:tc>
        <w:tc>
          <w:tcPr>
            <w:tcW w:w="5954" w:type="dxa"/>
            <w:tcBorders>
              <w:top w:val="single" w:sz="4" w:space="0" w:color="auto"/>
              <w:left w:val="single" w:sz="4" w:space="0" w:color="auto"/>
              <w:bottom w:val="single" w:sz="4" w:space="0" w:color="auto"/>
              <w:right w:val="single" w:sz="4" w:space="0" w:color="auto"/>
            </w:tcBorders>
          </w:tcPr>
          <w:p w14:paraId="059634C4" w14:textId="77777777" w:rsidR="008B06EE" w:rsidRPr="00F83EE4" w:rsidRDefault="008B06EE" w:rsidP="002B741F">
            <w:pPr>
              <w:rPr>
                <w:rFonts w:ascii="Arial" w:hAnsi="Arial" w:cs="Arial"/>
                <w:sz w:val="24"/>
                <w:szCs w:val="24"/>
              </w:rPr>
            </w:pPr>
          </w:p>
        </w:tc>
      </w:tr>
      <w:tr w:rsidR="008B0D28" w:rsidRPr="00F83EE4" w14:paraId="1012EA7E" w14:textId="77777777" w:rsidTr="00CE343D">
        <w:tc>
          <w:tcPr>
            <w:tcW w:w="4957" w:type="dxa"/>
            <w:vMerge w:val="restart"/>
            <w:tcBorders>
              <w:top w:val="single" w:sz="4" w:space="0" w:color="auto"/>
              <w:left w:val="single" w:sz="4" w:space="0" w:color="auto"/>
              <w:right w:val="single" w:sz="4" w:space="0" w:color="auto"/>
            </w:tcBorders>
            <w:shd w:val="clear" w:color="auto" w:fill="FFE599" w:themeFill="accent4" w:themeFillTint="66"/>
            <w:hideMark/>
          </w:tcPr>
          <w:p w14:paraId="4D9BE9CB" w14:textId="77777777" w:rsidR="008B0D28" w:rsidRPr="00F83EE4" w:rsidRDefault="008B0D28" w:rsidP="002B741F">
            <w:pPr>
              <w:rPr>
                <w:rFonts w:ascii="Arial" w:hAnsi="Arial" w:cs="Arial"/>
                <w:b/>
                <w:sz w:val="24"/>
                <w:szCs w:val="24"/>
              </w:rPr>
            </w:pPr>
            <w:r w:rsidRPr="00F83EE4">
              <w:rPr>
                <w:rFonts w:ascii="Arial" w:hAnsi="Arial" w:cs="Arial"/>
                <w:b/>
                <w:sz w:val="24"/>
                <w:szCs w:val="24"/>
              </w:rPr>
              <w:t>Floors Hard/Soft</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64F047" w14:textId="77777777" w:rsidR="008B0D28" w:rsidRPr="00F83EE4" w:rsidRDefault="008B0D28" w:rsidP="002B741F">
            <w:pPr>
              <w:rPr>
                <w:rFonts w:ascii="Arial" w:hAnsi="Arial" w:cs="Arial"/>
                <w:b/>
                <w:sz w:val="24"/>
                <w:szCs w:val="24"/>
              </w:rPr>
            </w:pPr>
            <w:r w:rsidRPr="00F83EE4">
              <w:rPr>
                <w:rFonts w:ascii="Arial" w:hAnsi="Arial" w:cs="Arial"/>
                <w:sz w:val="24"/>
                <w:szCs w:val="24"/>
              </w:rPr>
              <w:t>Buff/burnish or scrub</w:t>
            </w:r>
          </w:p>
        </w:tc>
        <w:tc>
          <w:tcPr>
            <w:tcW w:w="5954" w:type="dxa"/>
            <w:tcBorders>
              <w:top w:val="single" w:sz="4" w:space="0" w:color="auto"/>
              <w:left w:val="single" w:sz="4" w:space="0" w:color="auto"/>
              <w:bottom w:val="single" w:sz="4" w:space="0" w:color="auto"/>
              <w:right w:val="single" w:sz="4" w:space="0" w:color="auto"/>
            </w:tcBorders>
          </w:tcPr>
          <w:p w14:paraId="4862C456" w14:textId="77777777" w:rsidR="008B0D28" w:rsidRPr="00F83EE4" w:rsidRDefault="008B0D28" w:rsidP="002B741F">
            <w:pPr>
              <w:rPr>
                <w:rFonts w:ascii="Arial" w:hAnsi="Arial" w:cs="Arial"/>
                <w:sz w:val="24"/>
                <w:szCs w:val="24"/>
              </w:rPr>
            </w:pPr>
          </w:p>
        </w:tc>
      </w:tr>
      <w:tr w:rsidR="008B0D28" w:rsidRPr="00F83EE4" w14:paraId="3CA08B5F" w14:textId="77777777" w:rsidTr="00CE343D">
        <w:tc>
          <w:tcPr>
            <w:tcW w:w="4957" w:type="dxa"/>
            <w:vMerge/>
            <w:tcBorders>
              <w:left w:val="single" w:sz="4" w:space="0" w:color="auto"/>
              <w:bottom w:val="single" w:sz="4" w:space="0" w:color="auto"/>
              <w:right w:val="single" w:sz="4" w:space="0" w:color="auto"/>
            </w:tcBorders>
            <w:vAlign w:val="center"/>
            <w:hideMark/>
          </w:tcPr>
          <w:p w14:paraId="40BA8FAF" w14:textId="77777777" w:rsidR="008B0D28" w:rsidRPr="00F83EE4" w:rsidRDefault="008B0D28" w:rsidP="002B741F">
            <w:pPr>
              <w:rPr>
                <w:rFonts w:ascii="Arial" w:hAnsi="Arial" w:cs="Arial"/>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026F0FC" w14:textId="77777777" w:rsidR="008B0D28" w:rsidRPr="00F83EE4" w:rsidRDefault="008B0D28" w:rsidP="002B741F">
            <w:pPr>
              <w:rPr>
                <w:rFonts w:ascii="Arial" w:hAnsi="Arial" w:cs="Arial"/>
                <w:sz w:val="24"/>
                <w:szCs w:val="24"/>
              </w:rPr>
            </w:pPr>
            <w:r w:rsidRPr="00F83EE4">
              <w:rPr>
                <w:rFonts w:ascii="Arial" w:hAnsi="Arial" w:cs="Arial"/>
                <w:sz w:val="24"/>
                <w:szCs w:val="24"/>
              </w:rPr>
              <w:t>Suction dry</w:t>
            </w:r>
          </w:p>
        </w:tc>
        <w:tc>
          <w:tcPr>
            <w:tcW w:w="5954" w:type="dxa"/>
            <w:tcBorders>
              <w:top w:val="single" w:sz="4" w:space="0" w:color="auto"/>
              <w:left w:val="single" w:sz="4" w:space="0" w:color="auto"/>
              <w:bottom w:val="single" w:sz="4" w:space="0" w:color="auto"/>
              <w:right w:val="single" w:sz="4" w:space="0" w:color="auto"/>
            </w:tcBorders>
          </w:tcPr>
          <w:p w14:paraId="00F7C72C" w14:textId="77777777" w:rsidR="008B0D28" w:rsidRPr="00F83EE4" w:rsidRDefault="008B0D28" w:rsidP="002B741F">
            <w:pPr>
              <w:rPr>
                <w:rFonts w:ascii="Arial" w:hAnsi="Arial" w:cs="Arial"/>
                <w:sz w:val="24"/>
                <w:szCs w:val="24"/>
              </w:rPr>
            </w:pPr>
          </w:p>
        </w:tc>
      </w:tr>
      <w:tr w:rsidR="008B06EE" w:rsidRPr="00F83EE4" w14:paraId="68D7256F" w14:textId="77777777" w:rsidTr="00CE343D">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60F91AD" w14:textId="77777777" w:rsidR="008B06EE" w:rsidRPr="00F83EE4" w:rsidRDefault="008B06EE" w:rsidP="002B741F">
            <w:pPr>
              <w:rPr>
                <w:rFonts w:ascii="Arial" w:hAnsi="Arial" w:cs="Arial"/>
                <w:b/>
                <w:sz w:val="24"/>
                <w:szCs w:val="24"/>
              </w:rPr>
            </w:pPr>
            <w:r w:rsidRPr="00F83EE4">
              <w:rPr>
                <w:rFonts w:ascii="Arial" w:hAnsi="Arial" w:cs="Arial"/>
                <w:b/>
                <w:sz w:val="24"/>
                <w:szCs w:val="24"/>
              </w:rPr>
              <w:t>Less Frequent tasks*</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E54A12B" w14:textId="77777777" w:rsidR="008B06EE" w:rsidRPr="00F83EE4" w:rsidRDefault="008B06EE" w:rsidP="002B741F">
            <w:pPr>
              <w:rPr>
                <w:rFonts w:ascii="Arial" w:hAnsi="Arial" w:cs="Arial"/>
                <w:sz w:val="24"/>
                <w:szCs w:val="24"/>
              </w:rPr>
            </w:pPr>
            <w:r w:rsidRPr="00F83EE4">
              <w:rPr>
                <w:rFonts w:ascii="Arial" w:hAnsi="Arial" w:cs="Arial"/>
                <w:sz w:val="24"/>
                <w:szCs w:val="24"/>
              </w:rPr>
              <w:t>Refer to yearly tasks record and note any activities undertaken</w:t>
            </w:r>
          </w:p>
        </w:tc>
        <w:tc>
          <w:tcPr>
            <w:tcW w:w="5954" w:type="dxa"/>
            <w:tcBorders>
              <w:top w:val="single" w:sz="4" w:space="0" w:color="auto"/>
              <w:left w:val="single" w:sz="4" w:space="0" w:color="auto"/>
              <w:bottom w:val="single" w:sz="4" w:space="0" w:color="auto"/>
              <w:right w:val="single" w:sz="4" w:space="0" w:color="auto"/>
            </w:tcBorders>
          </w:tcPr>
          <w:p w14:paraId="1FB7CA43" w14:textId="77777777" w:rsidR="008B06EE" w:rsidRPr="00F83EE4" w:rsidRDefault="008B06EE" w:rsidP="002B741F">
            <w:pPr>
              <w:rPr>
                <w:rFonts w:ascii="Arial" w:hAnsi="Arial" w:cs="Arial"/>
                <w:sz w:val="24"/>
                <w:szCs w:val="24"/>
              </w:rPr>
            </w:pPr>
          </w:p>
        </w:tc>
      </w:tr>
    </w:tbl>
    <w:p w14:paraId="0370D48D" w14:textId="2E3C271A" w:rsidR="00695155" w:rsidRPr="00F83EE4" w:rsidRDefault="00695155" w:rsidP="00695155">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1A96E6DD"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7366"/>
        <w:gridCol w:w="7797"/>
      </w:tblGrid>
      <w:tr w:rsidR="008B06EE" w:rsidRPr="00F83EE4" w14:paraId="51C787D3" w14:textId="77777777" w:rsidTr="008B0D28">
        <w:tc>
          <w:tcPr>
            <w:tcW w:w="7366" w:type="dxa"/>
          </w:tcPr>
          <w:p w14:paraId="6C42D814" w14:textId="77777777" w:rsidR="008B06EE" w:rsidRPr="00F83EE4" w:rsidRDefault="008B06EE" w:rsidP="002B741F">
            <w:pPr>
              <w:rPr>
                <w:rFonts w:ascii="Arial" w:hAnsi="Arial" w:cs="Arial"/>
                <w:b/>
                <w:sz w:val="24"/>
                <w:szCs w:val="24"/>
              </w:rPr>
            </w:pPr>
            <w:r w:rsidRPr="00F83EE4">
              <w:rPr>
                <w:rFonts w:ascii="Arial" w:hAnsi="Arial" w:cs="Arial"/>
                <w:b/>
                <w:sz w:val="24"/>
                <w:szCs w:val="24"/>
              </w:rPr>
              <w:t>Sanitary fittings (toilet, wash-hand basin, sink, taps, fixtures)</w:t>
            </w:r>
          </w:p>
        </w:tc>
        <w:tc>
          <w:tcPr>
            <w:tcW w:w="7797" w:type="dxa"/>
            <w:vAlign w:val="center"/>
          </w:tcPr>
          <w:p w14:paraId="5B6877C4" w14:textId="77777777" w:rsidR="008B06EE" w:rsidRPr="00F83EE4" w:rsidRDefault="008B06EE" w:rsidP="002B741F">
            <w:pPr>
              <w:rPr>
                <w:rFonts w:ascii="Arial" w:hAnsi="Arial" w:cs="Arial"/>
                <w:sz w:val="24"/>
                <w:szCs w:val="24"/>
              </w:rPr>
            </w:pPr>
            <w:r w:rsidRPr="00F83EE4">
              <w:rPr>
                <w:rFonts w:ascii="Arial" w:hAnsi="Arial" w:cs="Arial"/>
                <w:sz w:val="24"/>
                <w:szCs w:val="24"/>
              </w:rPr>
              <w:t>Descale to local requirements</w:t>
            </w:r>
          </w:p>
        </w:tc>
      </w:tr>
      <w:tr w:rsidR="008B06EE" w:rsidRPr="00F83EE4" w14:paraId="1F6CDC5F" w14:textId="77777777" w:rsidTr="008B0D28">
        <w:tc>
          <w:tcPr>
            <w:tcW w:w="7366" w:type="dxa"/>
            <w:vAlign w:val="center"/>
          </w:tcPr>
          <w:p w14:paraId="13BBEE9B" w14:textId="2E31F761" w:rsidR="008B06EE" w:rsidRPr="00F83EE4" w:rsidRDefault="008B06EE" w:rsidP="008B06EE">
            <w:pPr>
              <w:rPr>
                <w:rFonts w:ascii="Arial" w:hAnsi="Arial" w:cs="Arial"/>
                <w:b/>
                <w:sz w:val="24"/>
                <w:szCs w:val="24"/>
              </w:rPr>
            </w:pPr>
            <w:r w:rsidRPr="00F83EE4">
              <w:rPr>
                <w:rFonts w:ascii="Arial" w:hAnsi="Arial" w:cs="Arial"/>
                <w:b/>
                <w:sz w:val="24"/>
                <w:szCs w:val="24"/>
              </w:rPr>
              <w:t>Furnishings</w:t>
            </w:r>
          </w:p>
        </w:tc>
        <w:tc>
          <w:tcPr>
            <w:tcW w:w="7797" w:type="dxa"/>
            <w:vAlign w:val="center"/>
          </w:tcPr>
          <w:p w14:paraId="2BBD7CE3" w14:textId="4DEBFE15" w:rsidR="008B06EE" w:rsidRPr="00F83EE4" w:rsidRDefault="008B06EE" w:rsidP="008B06EE">
            <w:pPr>
              <w:rPr>
                <w:rFonts w:ascii="Arial" w:hAnsi="Arial" w:cs="Arial"/>
                <w:sz w:val="24"/>
                <w:szCs w:val="24"/>
              </w:rPr>
            </w:pPr>
            <w:r w:rsidRPr="00F83EE4">
              <w:rPr>
                <w:rFonts w:ascii="Arial" w:hAnsi="Arial" w:cs="Arial"/>
                <w:sz w:val="24"/>
                <w:szCs w:val="24"/>
              </w:rPr>
              <w:t>Clean castors and wheels monthly</w:t>
            </w:r>
          </w:p>
        </w:tc>
      </w:tr>
      <w:tr w:rsidR="008B06EE" w:rsidRPr="00F83EE4" w14:paraId="6B306E9C" w14:textId="77777777" w:rsidTr="008B0D28">
        <w:tc>
          <w:tcPr>
            <w:tcW w:w="7366" w:type="dxa"/>
            <w:vAlign w:val="center"/>
          </w:tcPr>
          <w:p w14:paraId="6BBABBA0" w14:textId="4F3AAF27" w:rsidR="008B06EE" w:rsidRPr="00F83EE4" w:rsidRDefault="008B06EE" w:rsidP="008B06EE">
            <w:pPr>
              <w:rPr>
                <w:rFonts w:ascii="Arial" w:hAnsi="Arial" w:cs="Arial"/>
                <w:b/>
                <w:sz w:val="24"/>
                <w:szCs w:val="24"/>
              </w:rPr>
            </w:pPr>
            <w:r w:rsidRPr="00F83EE4">
              <w:rPr>
                <w:rFonts w:ascii="Arial" w:hAnsi="Arial" w:cs="Arial"/>
                <w:b/>
                <w:sz w:val="24"/>
                <w:szCs w:val="24"/>
              </w:rPr>
              <w:t>Window Blinds</w:t>
            </w:r>
          </w:p>
        </w:tc>
        <w:tc>
          <w:tcPr>
            <w:tcW w:w="7797" w:type="dxa"/>
            <w:vAlign w:val="center"/>
          </w:tcPr>
          <w:p w14:paraId="75BCE880" w14:textId="195E4D2D" w:rsidR="008B06EE" w:rsidRPr="00F83EE4" w:rsidRDefault="008B06EE" w:rsidP="008B06EE">
            <w:pPr>
              <w:rPr>
                <w:rFonts w:ascii="Arial" w:hAnsi="Arial" w:cs="Arial"/>
                <w:sz w:val="24"/>
                <w:szCs w:val="24"/>
              </w:rPr>
            </w:pPr>
            <w:r w:rsidRPr="00F83EE4">
              <w:rPr>
                <w:rFonts w:ascii="Arial" w:hAnsi="Arial" w:cs="Arial"/>
                <w:sz w:val="24"/>
                <w:szCs w:val="24"/>
              </w:rPr>
              <w:t>Clean opening and closing mechanism monthly</w:t>
            </w:r>
          </w:p>
        </w:tc>
      </w:tr>
      <w:tr w:rsidR="008B06EE" w:rsidRPr="00F83EE4" w14:paraId="19EFBCC7" w14:textId="77777777" w:rsidTr="008B0D28">
        <w:tc>
          <w:tcPr>
            <w:tcW w:w="7366" w:type="dxa"/>
            <w:vAlign w:val="center"/>
          </w:tcPr>
          <w:p w14:paraId="0EB2583F" w14:textId="77777777" w:rsidR="008B06EE" w:rsidRPr="00F83EE4" w:rsidRDefault="008B06EE" w:rsidP="008B06EE">
            <w:pPr>
              <w:rPr>
                <w:rFonts w:ascii="Arial" w:hAnsi="Arial" w:cs="Arial"/>
                <w:b/>
                <w:sz w:val="24"/>
                <w:szCs w:val="24"/>
              </w:rPr>
            </w:pPr>
          </w:p>
        </w:tc>
        <w:tc>
          <w:tcPr>
            <w:tcW w:w="7797" w:type="dxa"/>
            <w:vAlign w:val="center"/>
          </w:tcPr>
          <w:p w14:paraId="6AF02607" w14:textId="51C3814D" w:rsidR="008B06EE" w:rsidRPr="00F83EE4" w:rsidRDefault="008B06EE" w:rsidP="008B06EE">
            <w:pPr>
              <w:rPr>
                <w:rFonts w:ascii="Arial" w:hAnsi="Arial" w:cs="Arial"/>
                <w:sz w:val="24"/>
                <w:szCs w:val="24"/>
              </w:rPr>
            </w:pPr>
            <w:r w:rsidRPr="00F83EE4">
              <w:rPr>
                <w:rFonts w:ascii="Arial" w:hAnsi="Arial" w:cs="Arial"/>
                <w:sz w:val="24"/>
                <w:szCs w:val="24"/>
              </w:rPr>
              <w:t>Consider removal and cleaning to local requirement</w:t>
            </w:r>
          </w:p>
        </w:tc>
      </w:tr>
      <w:tr w:rsidR="008B0D28" w:rsidRPr="00F83EE4" w14:paraId="089B71F8" w14:textId="77777777" w:rsidTr="008B0D28">
        <w:tc>
          <w:tcPr>
            <w:tcW w:w="7366" w:type="dxa"/>
            <w:vMerge w:val="restart"/>
            <w:vAlign w:val="center"/>
          </w:tcPr>
          <w:p w14:paraId="6EB27986" w14:textId="77777777" w:rsidR="008B0D28" w:rsidRPr="00F83EE4" w:rsidRDefault="008B0D28" w:rsidP="008B06EE">
            <w:pPr>
              <w:rPr>
                <w:rFonts w:ascii="Arial" w:hAnsi="Arial" w:cs="Arial"/>
                <w:b/>
                <w:sz w:val="24"/>
                <w:szCs w:val="24"/>
              </w:rPr>
            </w:pPr>
            <w:r w:rsidRPr="00F83EE4">
              <w:rPr>
                <w:rFonts w:ascii="Arial" w:hAnsi="Arial" w:cs="Arial"/>
                <w:b/>
                <w:sz w:val="24"/>
                <w:szCs w:val="24"/>
              </w:rPr>
              <w:t>Floors Hard/Soft</w:t>
            </w:r>
          </w:p>
          <w:p w14:paraId="4FECFBA5" w14:textId="77777777" w:rsidR="008B0D28" w:rsidRPr="00F83EE4" w:rsidRDefault="008B0D28" w:rsidP="008B06EE">
            <w:pPr>
              <w:rPr>
                <w:rFonts w:ascii="Arial" w:hAnsi="Arial" w:cs="Arial"/>
                <w:b/>
                <w:sz w:val="24"/>
                <w:szCs w:val="24"/>
              </w:rPr>
            </w:pPr>
          </w:p>
        </w:tc>
        <w:tc>
          <w:tcPr>
            <w:tcW w:w="7797" w:type="dxa"/>
            <w:vAlign w:val="center"/>
            <w:hideMark/>
          </w:tcPr>
          <w:p w14:paraId="517ECD6B" w14:textId="77777777" w:rsidR="008B0D28" w:rsidRPr="00F83EE4" w:rsidRDefault="008B0D28" w:rsidP="008B06EE">
            <w:pPr>
              <w:rPr>
                <w:rFonts w:ascii="Arial" w:hAnsi="Arial" w:cs="Arial"/>
                <w:sz w:val="24"/>
                <w:szCs w:val="24"/>
              </w:rPr>
            </w:pPr>
            <w:r w:rsidRPr="00F83EE4">
              <w:rPr>
                <w:rFonts w:ascii="Arial" w:hAnsi="Arial" w:cs="Arial"/>
                <w:sz w:val="24"/>
                <w:szCs w:val="24"/>
              </w:rPr>
              <w:t>Consider scrubbing hard floors every 2</w:t>
            </w:r>
            <w:r w:rsidRPr="00F83EE4">
              <w:rPr>
                <w:rFonts w:ascii="Arial" w:hAnsi="Arial" w:cs="Arial"/>
                <w:sz w:val="24"/>
                <w:szCs w:val="24"/>
                <w:vertAlign w:val="superscript"/>
              </w:rPr>
              <w:t>nd</w:t>
            </w:r>
            <w:r w:rsidRPr="00F83EE4">
              <w:rPr>
                <w:rFonts w:ascii="Arial" w:hAnsi="Arial" w:cs="Arial"/>
                <w:sz w:val="24"/>
                <w:szCs w:val="24"/>
              </w:rPr>
              <w:t xml:space="preserve"> month</w:t>
            </w:r>
          </w:p>
        </w:tc>
      </w:tr>
      <w:tr w:rsidR="008B0D28" w:rsidRPr="00F83EE4" w14:paraId="53674260" w14:textId="77777777" w:rsidTr="008B0D28">
        <w:tc>
          <w:tcPr>
            <w:tcW w:w="7366" w:type="dxa"/>
            <w:vMerge/>
            <w:vAlign w:val="center"/>
            <w:hideMark/>
          </w:tcPr>
          <w:p w14:paraId="4E6FE061" w14:textId="77777777" w:rsidR="008B0D28" w:rsidRPr="00F83EE4" w:rsidRDefault="008B0D28" w:rsidP="008B06EE">
            <w:pPr>
              <w:rPr>
                <w:rFonts w:ascii="Arial" w:hAnsi="Arial" w:cs="Arial"/>
                <w:b/>
                <w:sz w:val="24"/>
                <w:szCs w:val="24"/>
              </w:rPr>
            </w:pPr>
          </w:p>
        </w:tc>
        <w:tc>
          <w:tcPr>
            <w:tcW w:w="7797" w:type="dxa"/>
            <w:vAlign w:val="center"/>
            <w:hideMark/>
          </w:tcPr>
          <w:p w14:paraId="34FFC64D" w14:textId="77777777" w:rsidR="008B0D28" w:rsidRPr="00F83EE4" w:rsidRDefault="008B0D28" w:rsidP="008B06EE">
            <w:pPr>
              <w:rPr>
                <w:rFonts w:ascii="Arial" w:hAnsi="Arial" w:cs="Arial"/>
                <w:sz w:val="24"/>
                <w:szCs w:val="24"/>
              </w:rPr>
            </w:pPr>
            <w:r w:rsidRPr="00F83EE4">
              <w:rPr>
                <w:rFonts w:ascii="Arial" w:hAnsi="Arial" w:cs="Arial"/>
                <w:sz w:val="24"/>
                <w:szCs w:val="24"/>
              </w:rPr>
              <w:t>Extraction clean for soft floors every 2</w:t>
            </w:r>
            <w:r w:rsidRPr="00F83EE4">
              <w:rPr>
                <w:rFonts w:ascii="Arial" w:hAnsi="Arial" w:cs="Arial"/>
                <w:sz w:val="24"/>
                <w:szCs w:val="24"/>
                <w:vertAlign w:val="superscript"/>
              </w:rPr>
              <w:t>nd</w:t>
            </w:r>
            <w:r w:rsidRPr="00F83EE4">
              <w:rPr>
                <w:rFonts w:ascii="Arial" w:hAnsi="Arial" w:cs="Arial"/>
                <w:sz w:val="24"/>
                <w:szCs w:val="24"/>
              </w:rPr>
              <w:t xml:space="preserve"> month</w:t>
            </w:r>
          </w:p>
        </w:tc>
      </w:tr>
      <w:tr w:rsidR="008B0D28" w:rsidRPr="00F83EE4" w14:paraId="3623CAE5" w14:textId="77777777" w:rsidTr="008B0D28">
        <w:tc>
          <w:tcPr>
            <w:tcW w:w="7366" w:type="dxa"/>
            <w:vMerge/>
            <w:vAlign w:val="center"/>
            <w:hideMark/>
          </w:tcPr>
          <w:p w14:paraId="3B6A44E0" w14:textId="77777777" w:rsidR="008B0D28" w:rsidRPr="00F83EE4" w:rsidRDefault="008B0D28" w:rsidP="008B06EE">
            <w:pPr>
              <w:rPr>
                <w:rFonts w:ascii="Arial" w:hAnsi="Arial" w:cs="Arial"/>
                <w:b/>
                <w:sz w:val="24"/>
                <w:szCs w:val="24"/>
              </w:rPr>
            </w:pPr>
          </w:p>
        </w:tc>
        <w:tc>
          <w:tcPr>
            <w:tcW w:w="7797" w:type="dxa"/>
            <w:vAlign w:val="center"/>
            <w:hideMark/>
          </w:tcPr>
          <w:p w14:paraId="76E123B5" w14:textId="77777777" w:rsidR="008B0D28" w:rsidRPr="00F83EE4" w:rsidRDefault="008B0D28" w:rsidP="008B06EE">
            <w:pPr>
              <w:rPr>
                <w:rFonts w:ascii="Arial" w:hAnsi="Arial" w:cs="Arial"/>
                <w:sz w:val="24"/>
                <w:szCs w:val="24"/>
              </w:rPr>
            </w:pPr>
            <w:r w:rsidRPr="00F83EE4">
              <w:rPr>
                <w:rFonts w:ascii="Arial" w:hAnsi="Arial" w:cs="Arial"/>
                <w:sz w:val="24"/>
                <w:szCs w:val="24"/>
              </w:rPr>
              <w:t>Buffing hard floors to local requirements</w:t>
            </w:r>
          </w:p>
        </w:tc>
      </w:tr>
      <w:tr w:rsidR="008B0D28" w:rsidRPr="00F83EE4" w14:paraId="564D3985" w14:textId="77777777" w:rsidTr="008B0D28">
        <w:tc>
          <w:tcPr>
            <w:tcW w:w="7366" w:type="dxa"/>
            <w:vMerge/>
            <w:vAlign w:val="center"/>
            <w:hideMark/>
          </w:tcPr>
          <w:p w14:paraId="162B7BA6" w14:textId="77777777" w:rsidR="008B0D28" w:rsidRPr="00F83EE4" w:rsidRDefault="008B0D28" w:rsidP="008B06EE">
            <w:pPr>
              <w:rPr>
                <w:rFonts w:ascii="Arial" w:hAnsi="Arial" w:cs="Arial"/>
                <w:b/>
                <w:sz w:val="24"/>
                <w:szCs w:val="24"/>
              </w:rPr>
            </w:pPr>
          </w:p>
        </w:tc>
        <w:tc>
          <w:tcPr>
            <w:tcW w:w="7797" w:type="dxa"/>
            <w:vAlign w:val="center"/>
            <w:hideMark/>
          </w:tcPr>
          <w:p w14:paraId="1D335B96" w14:textId="77777777" w:rsidR="008B0D28" w:rsidRPr="00F83EE4" w:rsidRDefault="008B0D28" w:rsidP="008B06EE">
            <w:pPr>
              <w:rPr>
                <w:rFonts w:ascii="Arial" w:hAnsi="Arial" w:cs="Arial"/>
                <w:sz w:val="24"/>
                <w:szCs w:val="24"/>
              </w:rPr>
            </w:pPr>
            <w:r w:rsidRPr="00F83EE4">
              <w:rPr>
                <w:rFonts w:ascii="Arial" w:hAnsi="Arial" w:cs="Arial"/>
                <w:sz w:val="24"/>
                <w:szCs w:val="24"/>
              </w:rPr>
              <w:t>Application of carpet protector to local requirements</w:t>
            </w:r>
          </w:p>
        </w:tc>
      </w:tr>
    </w:tbl>
    <w:p w14:paraId="44C04D4B" w14:textId="4121C743" w:rsidR="0000777B" w:rsidRDefault="0000777B" w:rsidP="00DB4C5B">
      <w:pPr>
        <w:pStyle w:val="HFSHeading2nonum"/>
      </w:pPr>
    </w:p>
    <w:p w14:paraId="47E627B0" w14:textId="77777777" w:rsidR="00CE343D" w:rsidRDefault="00CE343D" w:rsidP="00DB4C5B">
      <w:pPr>
        <w:pStyle w:val="HFSHeading2nonum"/>
      </w:pPr>
    </w:p>
    <w:p w14:paraId="37E01A4B" w14:textId="0FC647E1" w:rsidR="00695155" w:rsidRDefault="00695155" w:rsidP="00DB4C5B">
      <w:pPr>
        <w:pStyle w:val="HFSHeading2nonum"/>
      </w:pPr>
      <w:bookmarkStart w:id="77" w:name="_Toc135993188"/>
      <w:r>
        <w:lastRenderedPageBreak/>
        <w:t>Cleaning Record C:  Sanitary areas i.e. staff changing facilities, visitor’s toilets, shared bathrooms etc.</w:t>
      </w:r>
      <w:bookmarkEnd w:id="77"/>
    </w:p>
    <w:p w14:paraId="2B5D8B7C" w14:textId="77777777"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465"/>
        <w:gridCol w:w="466"/>
        <w:gridCol w:w="466"/>
        <w:gridCol w:w="466"/>
        <w:gridCol w:w="466"/>
        <w:gridCol w:w="466"/>
        <w:gridCol w:w="466"/>
        <w:gridCol w:w="466"/>
        <w:gridCol w:w="466"/>
        <w:gridCol w:w="466"/>
        <w:gridCol w:w="466"/>
        <w:gridCol w:w="466"/>
        <w:gridCol w:w="466"/>
        <w:gridCol w:w="466"/>
      </w:tblGrid>
      <w:tr w:rsidR="008B06EE" w:rsidRPr="00F83EE4" w14:paraId="345FF2FE" w14:textId="77777777" w:rsidTr="008B0D28">
        <w:tc>
          <w:tcPr>
            <w:tcW w:w="3274" w:type="dxa"/>
            <w:shd w:val="clear" w:color="auto" w:fill="auto"/>
            <w:hideMark/>
          </w:tcPr>
          <w:p w14:paraId="704820A8"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hideMark/>
          </w:tcPr>
          <w:p w14:paraId="1A19C18C"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gridSpan w:val="2"/>
            <w:shd w:val="clear" w:color="auto" w:fill="auto"/>
            <w:hideMark/>
          </w:tcPr>
          <w:p w14:paraId="6922DCB7"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gridSpan w:val="2"/>
            <w:shd w:val="clear" w:color="auto" w:fill="auto"/>
            <w:hideMark/>
          </w:tcPr>
          <w:p w14:paraId="797A55E8"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gridSpan w:val="2"/>
            <w:shd w:val="clear" w:color="auto" w:fill="auto"/>
            <w:hideMark/>
          </w:tcPr>
          <w:p w14:paraId="653EA807"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gridSpan w:val="2"/>
            <w:shd w:val="clear" w:color="auto" w:fill="auto"/>
            <w:hideMark/>
          </w:tcPr>
          <w:p w14:paraId="2FC11366"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gridSpan w:val="2"/>
            <w:shd w:val="clear" w:color="auto" w:fill="auto"/>
            <w:hideMark/>
          </w:tcPr>
          <w:p w14:paraId="1D11F764"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gridSpan w:val="2"/>
            <w:shd w:val="clear" w:color="auto" w:fill="auto"/>
            <w:hideMark/>
          </w:tcPr>
          <w:p w14:paraId="554C67CE"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gridSpan w:val="2"/>
            <w:shd w:val="clear" w:color="auto" w:fill="auto"/>
            <w:hideMark/>
          </w:tcPr>
          <w:p w14:paraId="6F3737AE" w14:textId="77777777" w:rsidR="008B06EE" w:rsidRPr="00EE486E" w:rsidRDefault="008B06EE"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EB3EE0" w:rsidRPr="00F83EE4" w14:paraId="0A519BFE" w14:textId="77777777" w:rsidTr="008B0D28">
        <w:tc>
          <w:tcPr>
            <w:tcW w:w="15163" w:type="dxa"/>
            <w:gridSpan w:val="16"/>
            <w:shd w:val="clear" w:color="auto" w:fill="BDD6EE" w:themeFill="accent1" w:themeFillTint="66"/>
            <w:hideMark/>
          </w:tcPr>
          <w:p w14:paraId="5FF9B996" w14:textId="77777777" w:rsidR="00EB3EE0" w:rsidRPr="00F83EE4" w:rsidRDefault="00EB3EE0" w:rsidP="002B741F">
            <w:pPr>
              <w:jc w:val="center"/>
              <w:rPr>
                <w:rFonts w:ascii="Arial" w:hAnsi="Arial" w:cs="Arial"/>
                <w:b/>
                <w:sz w:val="24"/>
                <w:szCs w:val="24"/>
              </w:rPr>
            </w:pPr>
            <w:r w:rsidRPr="00F83EE4">
              <w:rPr>
                <w:rFonts w:ascii="Arial" w:hAnsi="Arial" w:cs="Arial"/>
                <w:b/>
                <w:sz w:val="24"/>
                <w:szCs w:val="24"/>
              </w:rPr>
              <w:t>Daily Tasks</w:t>
            </w:r>
          </w:p>
        </w:tc>
      </w:tr>
      <w:tr w:rsidR="008B06EE" w:rsidRPr="00F83EE4" w14:paraId="2659E92A" w14:textId="77777777" w:rsidTr="008B0D28">
        <w:tc>
          <w:tcPr>
            <w:tcW w:w="3274" w:type="dxa"/>
            <w:shd w:val="clear" w:color="auto" w:fill="BDD6EE" w:themeFill="accent1" w:themeFillTint="66"/>
            <w:vAlign w:val="center"/>
            <w:hideMark/>
          </w:tcPr>
          <w:p w14:paraId="77DA1358" w14:textId="77777777" w:rsidR="008B06EE" w:rsidRPr="00F83EE4" w:rsidRDefault="008B06EE" w:rsidP="002B741F">
            <w:pPr>
              <w:rPr>
                <w:rFonts w:ascii="Arial" w:hAnsi="Arial" w:cs="Arial"/>
                <w:b/>
                <w:sz w:val="24"/>
                <w:szCs w:val="24"/>
              </w:rPr>
            </w:pPr>
            <w:r w:rsidRPr="00F83EE4">
              <w:rPr>
                <w:rFonts w:ascii="Arial" w:hAnsi="Arial" w:cs="Arial"/>
                <w:b/>
                <w:sz w:val="24"/>
                <w:szCs w:val="24"/>
              </w:rPr>
              <w:t>Toilet</w:t>
            </w:r>
          </w:p>
        </w:tc>
        <w:tc>
          <w:tcPr>
            <w:tcW w:w="5366" w:type="dxa"/>
            <w:shd w:val="clear" w:color="auto" w:fill="BDD6EE" w:themeFill="accent1" w:themeFillTint="66"/>
            <w:vAlign w:val="center"/>
            <w:hideMark/>
          </w:tcPr>
          <w:p w14:paraId="04252064" w14:textId="77777777" w:rsidR="008B06EE" w:rsidRPr="00F83EE4" w:rsidRDefault="008B06EE" w:rsidP="002B741F">
            <w:pPr>
              <w:rPr>
                <w:rFonts w:ascii="Arial" w:hAnsi="Arial" w:cs="Arial"/>
                <w:sz w:val="24"/>
                <w:szCs w:val="24"/>
              </w:rPr>
            </w:pPr>
            <w:r w:rsidRPr="00F83EE4">
              <w:rPr>
                <w:rFonts w:ascii="Arial" w:hAnsi="Arial" w:cs="Arial"/>
                <w:sz w:val="24"/>
                <w:szCs w:val="24"/>
              </w:rPr>
              <w:t>Clean and check (clean once, check once)</w:t>
            </w:r>
          </w:p>
        </w:tc>
        <w:tc>
          <w:tcPr>
            <w:tcW w:w="465" w:type="dxa"/>
          </w:tcPr>
          <w:p w14:paraId="1F5854E7" w14:textId="77777777" w:rsidR="008B06EE" w:rsidRPr="00F83EE4" w:rsidRDefault="008B06EE" w:rsidP="002B741F">
            <w:pPr>
              <w:rPr>
                <w:rFonts w:ascii="Arial" w:hAnsi="Arial" w:cs="Arial"/>
                <w:sz w:val="24"/>
                <w:szCs w:val="24"/>
              </w:rPr>
            </w:pPr>
          </w:p>
        </w:tc>
        <w:tc>
          <w:tcPr>
            <w:tcW w:w="466" w:type="dxa"/>
          </w:tcPr>
          <w:p w14:paraId="1ABDDAB7" w14:textId="77777777" w:rsidR="008B06EE" w:rsidRPr="00F83EE4" w:rsidRDefault="008B06EE" w:rsidP="002B741F">
            <w:pPr>
              <w:rPr>
                <w:rFonts w:ascii="Arial" w:hAnsi="Arial" w:cs="Arial"/>
                <w:sz w:val="24"/>
                <w:szCs w:val="24"/>
              </w:rPr>
            </w:pPr>
          </w:p>
        </w:tc>
        <w:tc>
          <w:tcPr>
            <w:tcW w:w="466" w:type="dxa"/>
          </w:tcPr>
          <w:p w14:paraId="007C6C2F" w14:textId="77777777" w:rsidR="008B06EE" w:rsidRPr="00F83EE4" w:rsidRDefault="008B06EE" w:rsidP="002B741F">
            <w:pPr>
              <w:rPr>
                <w:rFonts w:ascii="Arial" w:hAnsi="Arial" w:cs="Arial"/>
                <w:sz w:val="24"/>
                <w:szCs w:val="24"/>
              </w:rPr>
            </w:pPr>
          </w:p>
        </w:tc>
        <w:tc>
          <w:tcPr>
            <w:tcW w:w="466" w:type="dxa"/>
          </w:tcPr>
          <w:p w14:paraId="404F0869" w14:textId="77777777" w:rsidR="008B06EE" w:rsidRPr="00F83EE4" w:rsidRDefault="008B06EE" w:rsidP="002B741F">
            <w:pPr>
              <w:rPr>
                <w:rFonts w:ascii="Arial" w:hAnsi="Arial" w:cs="Arial"/>
                <w:sz w:val="24"/>
                <w:szCs w:val="24"/>
              </w:rPr>
            </w:pPr>
          </w:p>
        </w:tc>
        <w:tc>
          <w:tcPr>
            <w:tcW w:w="466" w:type="dxa"/>
          </w:tcPr>
          <w:p w14:paraId="33028CF9" w14:textId="77777777" w:rsidR="008B06EE" w:rsidRPr="00F83EE4" w:rsidRDefault="008B06EE" w:rsidP="002B741F">
            <w:pPr>
              <w:rPr>
                <w:rFonts w:ascii="Arial" w:hAnsi="Arial" w:cs="Arial"/>
                <w:sz w:val="24"/>
                <w:szCs w:val="24"/>
              </w:rPr>
            </w:pPr>
          </w:p>
        </w:tc>
        <w:tc>
          <w:tcPr>
            <w:tcW w:w="466" w:type="dxa"/>
          </w:tcPr>
          <w:p w14:paraId="03E6EFD2" w14:textId="77777777" w:rsidR="008B06EE" w:rsidRPr="00F83EE4" w:rsidRDefault="008B06EE" w:rsidP="002B741F">
            <w:pPr>
              <w:rPr>
                <w:rFonts w:ascii="Arial" w:hAnsi="Arial" w:cs="Arial"/>
                <w:sz w:val="24"/>
                <w:szCs w:val="24"/>
              </w:rPr>
            </w:pPr>
          </w:p>
        </w:tc>
        <w:tc>
          <w:tcPr>
            <w:tcW w:w="466" w:type="dxa"/>
          </w:tcPr>
          <w:p w14:paraId="4D8B0A14" w14:textId="77777777" w:rsidR="008B06EE" w:rsidRPr="00F83EE4" w:rsidRDefault="008B06EE" w:rsidP="002B741F">
            <w:pPr>
              <w:rPr>
                <w:rFonts w:ascii="Arial" w:hAnsi="Arial" w:cs="Arial"/>
                <w:sz w:val="24"/>
                <w:szCs w:val="24"/>
              </w:rPr>
            </w:pPr>
          </w:p>
        </w:tc>
        <w:tc>
          <w:tcPr>
            <w:tcW w:w="466" w:type="dxa"/>
          </w:tcPr>
          <w:p w14:paraId="6A0E8358" w14:textId="77777777" w:rsidR="008B06EE" w:rsidRPr="00F83EE4" w:rsidRDefault="008B06EE" w:rsidP="002B741F">
            <w:pPr>
              <w:rPr>
                <w:rFonts w:ascii="Arial" w:hAnsi="Arial" w:cs="Arial"/>
                <w:sz w:val="24"/>
                <w:szCs w:val="24"/>
              </w:rPr>
            </w:pPr>
          </w:p>
        </w:tc>
        <w:tc>
          <w:tcPr>
            <w:tcW w:w="466" w:type="dxa"/>
          </w:tcPr>
          <w:p w14:paraId="49D1BE41" w14:textId="77777777" w:rsidR="008B06EE" w:rsidRPr="00F83EE4" w:rsidRDefault="008B06EE" w:rsidP="002B741F">
            <w:pPr>
              <w:rPr>
                <w:rFonts w:ascii="Arial" w:hAnsi="Arial" w:cs="Arial"/>
                <w:sz w:val="24"/>
                <w:szCs w:val="24"/>
              </w:rPr>
            </w:pPr>
          </w:p>
        </w:tc>
        <w:tc>
          <w:tcPr>
            <w:tcW w:w="466" w:type="dxa"/>
          </w:tcPr>
          <w:p w14:paraId="0E7CA40D" w14:textId="77777777" w:rsidR="008B06EE" w:rsidRPr="00F83EE4" w:rsidRDefault="008B06EE" w:rsidP="002B741F">
            <w:pPr>
              <w:rPr>
                <w:rFonts w:ascii="Arial" w:hAnsi="Arial" w:cs="Arial"/>
                <w:sz w:val="24"/>
                <w:szCs w:val="24"/>
              </w:rPr>
            </w:pPr>
          </w:p>
        </w:tc>
        <w:tc>
          <w:tcPr>
            <w:tcW w:w="466" w:type="dxa"/>
          </w:tcPr>
          <w:p w14:paraId="5EAE316E" w14:textId="77777777" w:rsidR="008B06EE" w:rsidRPr="00F83EE4" w:rsidRDefault="008B06EE" w:rsidP="002B741F">
            <w:pPr>
              <w:rPr>
                <w:rFonts w:ascii="Arial" w:hAnsi="Arial" w:cs="Arial"/>
                <w:sz w:val="24"/>
                <w:szCs w:val="24"/>
              </w:rPr>
            </w:pPr>
          </w:p>
        </w:tc>
        <w:tc>
          <w:tcPr>
            <w:tcW w:w="466" w:type="dxa"/>
          </w:tcPr>
          <w:p w14:paraId="5BAB3754" w14:textId="77777777" w:rsidR="008B06EE" w:rsidRPr="00F83EE4" w:rsidRDefault="008B06EE" w:rsidP="002B741F">
            <w:pPr>
              <w:rPr>
                <w:rFonts w:ascii="Arial" w:hAnsi="Arial" w:cs="Arial"/>
                <w:sz w:val="24"/>
                <w:szCs w:val="24"/>
              </w:rPr>
            </w:pPr>
          </w:p>
        </w:tc>
        <w:tc>
          <w:tcPr>
            <w:tcW w:w="466" w:type="dxa"/>
          </w:tcPr>
          <w:p w14:paraId="527680B5" w14:textId="77777777" w:rsidR="008B06EE" w:rsidRPr="00F83EE4" w:rsidRDefault="008B06EE" w:rsidP="002B741F">
            <w:pPr>
              <w:rPr>
                <w:rFonts w:ascii="Arial" w:hAnsi="Arial" w:cs="Arial"/>
                <w:sz w:val="24"/>
                <w:szCs w:val="24"/>
              </w:rPr>
            </w:pPr>
          </w:p>
        </w:tc>
        <w:tc>
          <w:tcPr>
            <w:tcW w:w="466" w:type="dxa"/>
          </w:tcPr>
          <w:p w14:paraId="27348EE0" w14:textId="77777777" w:rsidR="008B06EE" w:rsidRPr="00F83EE4" w:rsidRDefault="008B06EE" w:rsidP="002B741F">
            <w:pPr>
              <w:rPr>
                <w:rFonts w:ascii="Arial" w:hAnsi="Arial" w:cs="Arial"/>
                <w:sz w:val="24"/>
                <w:szCs w:val="24"/>
              </w:rPr>
            </w:pPr>
          </w:p>
        </w:tc>
      </w:tr>
      <w:tr w:rsidR="008B06EE" w:rsidRPr="00F83EE4" w14:paraId="301BB316" w14:textId="77777777" w:rsidTr="008B0D28">
        <w:tc>
          <w:tcPr>
            <w:tcW w:w="3274" w:type="dxa"/>
            <w:shd w:val="clear" w:color="auto" w:fill="BDD6EE" w:themeFill="accent1" w:themeFillTint="66"/>
            <w:vAlign w:val="center"/>
            <w:hideMark/>
          </w:tcPr>
          <w:p w14:paraId="6252B62A" w14:textId="77777777" w:rsidR="008B06EE" w:rsidRPr="00F83EE4" w:rsidRDefault="008B06EE" w:rsidP="002B741F">
            <w:pPr>
              <w:rPr>
                <w:rFonts w:ascii="Arial" w:hAnsi="Arial" w:cs="Arial"/>
                <w:b/>
                <w:sz w:val="24"/>
                <w:szCs w:val="24"/>
              </w:rPr>
            </w:pPr>
            <w:r w:rsidRPr="00F83EE4">
              <w:rPr>
                <w:rFonts w:ascii="Arial" w:hAnsi="Arial" w:cs="Arial"/>
                <w:b/>
                <w:sz w:val="24"/>
                <w:szCs w:val="24"/>
              </w:rPr>
              <w:t>Toilet brush holder</w:t>
            </w:r>
            <w:r w:rsidRPr="00F83EE4">
              <w:rPr>
                <w:rFonts w:ascii="Arial" w:hAnsi="Arial" w:cs="Arial"/>
                <w:b/>
                <w:sz w:val="24"/>
                <w:szCs w:val="24"/>
              </w:rPr>
              <w:tab/>
            </w:r>
          </w:p>
        </w:tc>
        <w:tc>
          <w:tcPr>
            <w:tcW w:w="5366" w:type="dxa"/>
            <w:shd w:val="clear" w:color="auto" w:fill="BDD6EE" w:themeFill="accent1" w:themeFillTint="66"/>
            <w:vAlign w:val="center"/>
            <w:hideMark/>
          </w:tcPr>
          <w:p w14:paraId="1A235528" w14:textId="77777777" w:rsidR="008B06EE" w:rsidRPr="00F83EE4" w:rsidRDefault="008B06EE" w:rsidP="002B741F">
            <w:pPr>
              <w:rPr>
                <w:rFonts w:ascii="Arial" w:hAnsi="Arial" w:cs="Arial"/>
                <w:sz w:val="24"/>
                <w:szCs w:val="24"/>
              </w:rPr>
            </w:pPr>
            <w:r w:rsidRPr="00F83EE4">
              <w:rPr>
                <w:rFonts w:ascii="Arial" w:hAnsi="Arial" w:cs="Arial"/>
                <w:sz w:val="24"/>
                <w:szCs w:val="24"/>
              </w:rPr>
              <w:t>Clean and check (clean once, check once)</w:t>
            </w:r>
          </w:p>
        </w:tc>
        <w:tc>
          <w:tcPr>
            <w:tcW w:w="465" w:type="dxa"/>
          </w:tcPr>
          <w:p w14:paraId="5886A896" w14:textId="77777777" w:rsidR="008B06EE" w:rsidRPr="00F83EE4" w:rsidRDefault="008B06EE" w:rsidP="002B741F">
            <w:pPr>
              <w:rPr>
                <w:rFonts w:ascii="Arial" w:hAnsi="Arial" w:cs="Arial"/>
                <w:sz w:val="24"/>
                <w:szCs w:val="24"/>
              </w:rPr>
            </w:pPr>
          </w:p>
        </w:tc>
        <w:tc>
          <w:tcPr>
            <w:tcW w:w="466" w:type="dxa"/>
          </w:tcPr>
          <w:p w14:paraId="40FE6027" w14:textId="77777777" w:rsidR="008B06EE" w:rsidRPr="00F83EE4" w:rsidRDefault="008B06EE" w:rsidP="002B741F">
            <w:pPr>
              <w:rPr>
                <w:rFonts w:ascii="Arial" w:hAnsi="Arial" w:cs="Arial"/>
                <w:sz w:val="24"/>
                <w:szCs w:val="24"/>
              </w:rPr>
            </w:pPr>
          </w:p>
        </w:tc>
        <w:tc>
          <w:tcPr>
            <w:tcW w:w="466" w:type="dxa"/>
          </w:tcPr>
          <w:p w14:paraId="79BB93F4" w14:textId="77777777" w:rsidR="008B06EE" w:rsidRPr="00F83EE4" w:rsidRDefault="008B06EE" w:rsidP="002B741F">
            <w:pPr>
              <w:rPr>
                <w:rFonts w:ascii="Arial" w:hAnsi="Arial" w:cs="Arial"/>
                <w:sz w:val="24"/>
                <w:szCs w:val="24"/>
              </w:rPr>
            </w:pPr>
          </w:p>
        </w:tc>
        <w:tc>
          <w:tcPr>
            <w:tcW w:w="466" w:type="dxa"/>
          </w:tcPr>
          <w:p w14:paraId="2C27E50A" w14:textId="77777777" w:rsidR="008B06EE" w:rsidRPr="00F83EE4" w:rsidRDefault="008B06EE" w:rsidP="002B741F">
            <w:pPr>
              <w:rPr>
                <w:rFonts w:ascii="Arial" w:hAnsi="Arial" w:cs="Arial"/>
                <w:sz w:val="24"/>
                <w:szCs w:val="24"/>
              </w:rPr>
            </w:pPr>
          </w:p>
        </w:tc>
        <w:tc>
          <w:tcPr>
            <w:tcW w:w="466" w:type="dxa"/>
          </w:tcPr>
          <w:p w14:paraId="118A6B9B" w14:textId="77777777" w:rsidR="008B06EE" w:rsidRPr="00F83EE4" w:rsidRDefault="008B06EE" w:rsidP="002B741F">
            <w:pPr>
              <w:rPr>
                <w:rFonts w:ascii="Arial" w:hAnsi="Arial" w:cs="Arial"/>
                <w:sz w:val="24"/>
                <w:szCs w:val="24"/>
              </w:rPr>
            </w:pPr>
          </w:p>
        </w:tc>
        <w:tc>
          <w:tcPr>
            <w:tcW w:w="466" w:type="dxa"/>
          </w:tcPr>
          <w:p w14:paraId="064ECAEA" w14:textId="77777777" w:rsidR="008B06EE" w:rsidRPr="00F83EE4" w:rsidRDefault="008B06EE" w:rsidP="002B741F">
            <w:pPr>
              <w:rPr>
                <w:rFonts w:ascii="Arial" w:hAnsi="Arial" w:cs="Arial"/>
                <w:sz w:val="24"/>
                <w:szCs w:val="24"/>
              </w:rPr>
            </w:pPr>
          </w:p>
        </w:tc>
        <w:tc>
          <w:tcPr>
            <w:tcW w:w="466" w:type="dxa"/>
          </w:tcPr>
          <w:p w14:paraId="17CB2FED" w14:textId="77777777" w:rsidR="008B06EE" w:rsidRPr="00F83EE4" w:rsidRDefault="008B06EE" w:rsidP="002B741F">
            <w:pPr>
              <w:rPr>
                <w:rFonts w:ascii="Arial" w:hAnsi="Arial" w:cs="Arial"/>
                <w:sz w:val="24"/>
                <w:szCs w:val="24"/>
              </w:rPr>
            </w:pPr>
          </w:p>
        </w:tc>
        <w:tc>
          <w:tcPr>
            <w:tcW w:w="466" w:type="dxa"/>
          </w:tcPr>
          <w:p w14:paraId="68FA646C" w14:textId="77777777" w:rsidR="008B06EE" w:rsidRPr="00F83EE4" w:rsidRDefault="008B06EE" w:rsidP="002B741F">
            <w:pPr>
              <w:rPr>
                <w:rFonts w:ascii="Arial" w:hAnsi="Arial" w:cs="Arial"/>
                <w:sz w:val="24"/>
                <w:szCs w:val="24"/>
              </w:rPr>
            </w:pPr>
          </w:p>
        </w:tc>
        <w:tc>
          <w:tcPr>
            <w:tcW w:w="466" w:type="dxa"/>
          </w:tcPr>
          <w:p w14:paraId="68EB6E74" w14:textId="77777777" w:rsidR="008B06EE" w:rsidRPr="00F83EE4" w:rsidRDefault="008B06EE" w:rsidP="002B741F">
            <w:pPr>
              <w:rPr>
                <w:rFonts w:ascii="Arial" w:hAnsi="Arial" w:cs="Arial"/>
                <w:sz w:val="24"/>
                <w:szCs w:val="24"/>
              </w:rPr>
            </w:pPr>
          </w:p>
        </w:tc>
        <w:tc>
          <w:tcPr>
            <w:tcW w:w="466" w:type="dxa"/>
          </w:tcPr>
          <w:p w14:paraId="2AF95592" w14:textId="77777777" w:rsidR="008B06EE" w:rsidRPr="00F83EE4" w:rsidRDefault="008B06EE" w:rsidP="002B741F">
            <w:pPr>
              <w:rPr>
                <w:rFonts w:ascii="Arial" w:hAnsi="Arial" w:cs="Arial"/>
                <w:sz w:val="24"/>
                <w:szCs w:val="24"/>
              </w:rPr>
            </w:pPr>
          </w:p>
        </w:tc>
        <w:tc>
          <w:tcPr>
            <w:tcW w:w="466" w:type="dxa"/>
          </w:tcPr>
          <w:p w14:paraId="3A549E6D" w14:textId="77777777" w:rsidR="008B06EE" w:rsidRPr="00F83EE4" w:rsidRDefault="008B06EE" w:rsidP="002B741F">
            <w:pPr>
              <w:rPr>
                <w:rFonts w:ascii="Arial" w:hAnsi="Arial" w:cs="Arial"/>
                <w:sz w:val="24"/>
                <w:szCs w:val="24"/>
              </w:rPr>
            </w:pPr>
          </w:p>
        </w:tc>
        <w:tc>
          <w:tcPr>
            <w:tcW w:w="466" w:type="dxa"/>
          </w:tcPr>
          <w:p w14:paraId="5B4E9403" w14:textId="77777777" w:rsidR="008B06EE" w:rsidRPr="00F83EE4" w:rsidRDefault="008B06EE" w:rsidP="002B741F">
            <w:pPr>
              <w:rPr>
                <w:rFonts w:ascii="Arial" w:hAnsi="Arial" w:cs="Arial"/>
                <w:sz w:val="24"/>
                <w:szCs w:val="24"/>
              </w:rPr>
            </w:pPr>
          </w:p>
        </w:tc>
        <w:tc>
          <w:tcPr>
            <w:tcW w:w="466" w:type="dxa"/>
          </w:tcPr>
          <w:p w14:paraId="70911DD0" w14:textId="77777777" w:rsidR="008B06EE" w:rsidRPr="00F83EE4" w:rsidRDefault="008B06EE" w:rsidP="002B741F">
            <w:pPr>
              <w:rPr>
                <w:rFonts w:ascii="Arial" w:hAnsi="Arial" w:cs="Arial"/>
                <w:sz w:val="24"/>
                <w:szCs w:val="24"/>
              </w:rPr>
            </w:pPr>
          </w:p>
        </w:tc>
        <w:tc>
          <w:tcPr>
            <w:tcW w:w="466" w:type="dxa"/>
          </w:tcPr>
          <w:p w14:paraId="0A31B5E4" w14:textId="77777777" w:rsidR="008B06EE" w:rsidRPr="00F83EE4" w:rsidRDefault="008B06EE" w:rsidP="002B741F">
            <w:pPr>
              <w:rPr>
                <w:rFonts w:ascii="Arial" w:hAnsi="Arial" w:cs="Arial"/>
                <w:sz w:val="24"/>
                <w:szCs w:val="24"/>
              </w:rPr>
            </w:pPr>
          </w:p>
        </w:tc>
      </w:tr>
      <w:tr w:rsidR="008B06EE" w:rsidRPr="00F83EE4" w14:paraId="18BEC5BB" w14:textId="77777777" w:rsidTr="008B0D28">
        <w:tc>
          <w:tcPr>
            <w:tcW w:w="3274" w:type="dxa"/>
            <w:shd w:val="clear" w:color="auto" w:fill="BDD6EE" w:themeFill="accent1" w:themeFillTint="66"/>
            <w:vAlign w:val="center"/>
          </w:tcPr>
          <w:p w14:paraId="31B222DE" w14:textId="77777777" w:rsidR="008B06EE" w:rsidRPr="00F83EE4" w:rsidRDefault="008B06EE" w:rsidP="002B741F">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19F06A41" w14:textId="77777777" w:rsidR="008B06EE" w:rsidRPr="00F83EE4" w:rsidRDefault="008B06EE" w:rsidP="002B741F">
            <w:pPr>
              <w:rPr>
                <w:rFonts w:ascii="Arial" w:hAnsi="Arial" w:cs="Arial"/>
                <w:sz w:val="24"/>
                <w:szCs w:val="24"/>
              </w:rPr>
            </w:pPr>
            <w:r w:rsidRPr="00F83EE4">
              <w:rPr>
                <w:rFonts w:ascii="Arial" w:hAnsi="Arial" w:cs="Arial"/>
                <w:sz w:val="24"/>
                <w:szCs w:val="24"/>
              </w:rPr>
              <w:t xml:space="preserve">Clean dispensers and replenish supplies </w:t>
            </w:r>
          </w:p>
        </w:tc>
        <w:tc>
          <w:tcPr>
            <w:tcW w:w="931" w:type="dxa"/>
            <w:gridSpan w:val="2"/>
            <w:shd w:val="clear" w:color="auto" w:fill="FFFFFF" w:themeFill="background1"/>
          </w:tcPr>
          <w:p w14:paraId="3728FDA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A97D8C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E64B78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8E11FA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F87A49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1C19EF9"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BFCB52A" w14:textId="77777777" w:rsidR="008B06EE" w:rsidRPr="00F83EE4" w:rsidRDefault="008B06EE" w:rsidP="002B741F">
            <w:pPr>
              <w:rPr>
                <w:rFonts w:ascii="Arial" w:hAnsi="Arial" w:cs="Arial"/>
                <w:sz w:val="24"/>
                <w:szCs w:val="24"/>
              </w:rPr>
            </w:pPr>
          </w:p>
        </w:tc>
      </w:tr>
      <w:tr w:rsidR="008B06EE" w:rsidRPr="00F83EE4" w14:paraId="0E8B3397" w14:textId="77777777" w:rsidTr="008B0D28">
        <w:tc>
          <w:tcPr>
            <w:tcW w:w="3274" w:type="dxa"/>
            <w:shd w:val="clear" w:color="auto" w:fill="BDD6EE" w:themeFill="accent1" w:themeFillTint="66"/>
            <w:vAlign w:val="center"/>
          </w:tcPr>
          <w:p w14:paraId="69B4569F" w14:textId="77777777" w:rsidR="008B06EE" w:rsidRPr="00F83EE4" w:rsidRDefault="008B06EE" w:rsidP="002B741F">
            <w:pPr>
              <w:rPr>
                <w:rFonts w:ascii="Arial" w:hAnsi="Arial" w:cs="Arial"/>
                <w:b/>
                <w:sz w:val="24"/>
                <w:szCs w:val="24"/>
              </w:rPr>
            </w:pPr>
            <w:r w:rsidRPr="00F83EE4">
              <w:rPr>
                <w:rFonts w:ascii="Arial" w:hAnsi="Arial" w:cs="Arial"/>
                <w:b/>
                <w:sz w:val="24"/>
                <w:szCs w:val="24"/>
              </w:rPr>
              <w:t>Glass panels or mirror/ceramic wall tiles/wet wall</w:t>
            </w:r>
          </w:p>
        </w:tc>
        <w:tc>
          <w:tcPr>
            <w:tcW w:w="5366" w:type="dxa"/>
            <w:shd w:val="clear" w:color="auto" w:fill="BDD6EE" w:themeFill="accent1" w:themeFillTint="66"/>
            <w:vAlign w:val="center"/>
          </w:tcPr>
          <w:p w14:paraId="466BFABC"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377EEA7F"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AF6C8B4"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087E6E92"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5648DF5"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DA6F5AD"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92BC97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FDD7982" w14:textId="77777777" w:rsidR="008B06EE" w:rsidRPr="00F83EE4" w:rsidRDefault="008B06EE" w:rsidP="002B741F">
            <w:pPr>
              <w:rPr>
                <w:rFonts w:ascii="Arial" w:hAnsi="Arial" w:cs="Arial"/>
                <w:sz w:val="24"/>
                <w:szCs w:val="24"/>
              </w:rPr>
            </w:pPr>
          </w:p>
        </w:tc>
      </w:tr>
      <w:tr w:rsidR="008B06EE" w:rsidRPr="00F83EE4" w14:paraId="0EF51B82" w14:textId="77777777" w:rsidTr="008B0D28">
        <w:tc>
          <w:tcPr>
            <w:tcW w:w="3274" w:type="dxa"/>
            <w:shd w:val="clear" w:color="auto" w:fill="BDD6EE" w:themeFill="accent1" w:themeFillTint="66"/>
            <w:vAlign w:val="center"/>
            <w:hideMark/>
          </w:tcPr>
          <w:p w14:paraId="0D46E6A6" w14:textId="77777777" w:rsidR="008B06EE" w:rsidRPr="00F83EE4" w:rsidRDefault="008B06EE"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740B2A05" w14:textId="77777777" w:rsidR="008B06EE" w:rsidRPr="00F83EE4" w:rsidRDefault="008B06EE" w:rsidP="002B741F">
            <w:pPr>
              <w:rPr>
                <w:rFonts w:ascii="Arial" w:hAnsi="Arial" w:cs="Arial"/>
                <w:b/>
                <w:sz w:val="24"/>
                <w:szCs w:val="24"/>
              </w:rPr>
            </w:pPr>
            <w:r w:rsidRPr="00F83EE4">
              <w:rPr>
                <w:rFonts w:ascii="Arial" w:hAnsi="Arial" w:cs="Arial"/>
                <w:sz w:val="24"/>
                <w:szCs w:val="24"/>
              </w:rPr>
              <w:t>Clean and check (clean once, check once)</w:t>
            </w:r>
          </w:p>
        </w:tc>
        <w:tc>
          <w:tcPr>
            <w:tcW w:w="465" w:type="dxa"/>
          </w:tcPr>
          <w:p w14:paraId="6B57F91A" w14:textId="77777777" w:rsidR="008B06EE" w:rsidRPr="00F83EE4" w:rsidRDefault="008B06EE" w:rsidP="002B741F">
            <w:pPr>
              <w:rPr>
                <w:rFonts w:ascii="Arial" w:hAnsi="Arial" w:cs="Arial"/>
                <w:sz w:val="24"/>
                <w:szCs w:val="24"/>
              </w:rPr>
            </w:pPr>
          </w:p>
        </w:tc>
        <w:tc>
          <w:tcPr>
            <w:tcW w:w="466" w:type="dxa"/>
          </w:tcPr>
          <w:p w14:paraId="28FC3AE1" w14:textId="77777777" w:rsidR="008B06EE" w:rsidRPr="00F83EE4" w:rsidRDefault="008B06EE" w:rsidP="002B741F">
            <w:pPr>
              <w:rPr>
                <w:rFonts w:ascii="Arial" w:hAnsi="Arial" w:cs="Arial"/>
                <w:sz w:val="24"/>
                <w:szCs w:val="24"/>
              </w:rPr>
            </w:pPr>
          </w:p>
        </w:tc>
        <w:tc>
          <w:tcPr>
            <w:tcW w:w="466" w:type="dxa"/>
          </w:tcPr>
          <w:p w14:paraId="6F6B9AE2" w14:textId="77777777" w:rsidR="008B06EE" w:rsidRPr="00F83EE4" w:rsidRDefault="008B06EE" w:rsidP="002B741F">
            <w:pPr>
              <w:rPr>
                <w:rFonts w:ascii="Arial" w:hAnsi="Arial" w:cs="Arial"/>
                <w:sz w:val="24"/>
                <w:szCs w:val="24"/>
              </w:rPr>
            </w:pPr>
          </w:p>
        </w:tc>
        <w:tc>
          <w:tcPr>
            <w:tcW w:w="466" w:type="dxa"/>
          </w:tcPr>
          <w:p w14:paraId="0E21C571" w14:textId="77777777" w:rsidR="008B06EE" w:rsidRPr="00F83EE4" w:rsidRDefault="008B06EE" w:rsidP="002B741F">
            <w:pPr>
              <w:rPr>
                <w:rFonts w:ascii="Arial" w:hAnsi="Arial" w:cs="Arial"/>
                <w:sz w:val="24"/>
                <w:szCs w:val="24"/>
              </w:rPr>
            </w:pPr>
          </w:p>
        </w:tc>
        <w:tc>
          <w:tcPr>
            <w:tcW w:w="466" w:type="dxa"/>
          </w:tcPr>
          <w:p w14:paraId="40A044E9" w14:textId="77777777" w:rsidR="008B06EE" w:rsidRPr="00F83EE4" w:rsidRDefault="008B06EE" w:rsidP="002B741F">
            <w:pPr>
              <w:rPr>
                <w:rFonts w:ascii="Arial" w:hAnsi="Arial" w:cs="Arial"/>
                <w:sz w:val="24"/>
                <w:szCs w:val="24"/>
              </w:rPr>
            </w:pPr>
          </w:p>
        </w:tc>
        <w:tc>
          <w:tcPr>
            <w:tcW w:w="466" w:type="dxa"/>
          </w:tcPr>
          <w:p w14:paraId="5F8075B6" w14:textId="77777777" w:rsidR="008B06EE" w:rsidRPr="00F83EE4" w:rsidRDefault="008B06EE" w:rsidP="002B741F">
            <w:pPr>
              <w:rPr>
                <w:rFonts w:ascii="Arial" w:hAnsi="Arial" w:cs="Arial"/>
                <w:sz w:val="24"/>
                <w:szCs w:val="24"/>
              </w:rPr>
            </w:pPr>
          </w:p>
        </w:tc>
        <w:tc>
          <w:tcPr>
            <w:tcW w:w="466" w:type="dxa"/>
          </w:tcPr>
          <w:p w14:paraId="5E30A381" w14:textId="77777777" w:rsidR="008B06EE" w:rsidRPr="00F83EE4" w:rsidRDefault="008B06EE" w:rsidP="002B741F">
            <w:pPr>
              <w:rPr>
                <w:rFonts w:ascii="Arial" w:hAnsi="Arial" w:cs="Arial"/>
                <w:sz w:val="24"/>
                <w:szCs w:val="24"/>
              </w:rPr>
            </w:pPr>
          </w:p>
        </w:tc>
        <w:tc>
          <w:tcPr>
            <w:tcW w:w="466" w:type="dxa"/>
          </w:tcPr>
          <w:p w14:paraId="0AFD6448" w14:textId="77777777" w:rsidR="008B06EE" w:rsidRPr="00F83EE4" w:rsidRDefault="008B06EE" w:rsidP="002B741F">
            <w:pPr>
              <w:rPr>
                <w:rFonts w:ascii="Arial" w:hAnsi="Arial" w:cs="Arial"/>
                <w:sz w:val="24"/>
                <w:szCs w:val="24"/>
              </w:rPr>
            </w:pPr>
          </w:p>
        </w:tc>
        <w:tc>
          <w:tcPr>
            <w:tcW w:w="466" w:type="dxa"/>
          </w:tcPr>
          <w:p w14:paraId="35FCDE85" w14:textId="77777777" w:rsidR="008B06EE" w:rsidRPr="00F83EE4" w:rsidRDefault="008B06EE" w:rsidP="002B741F">
            <w:pPr>
              <w:rPr>
                <w:rFonts w:ascii="Arial" w:hAnsi="Arial" w:cs="Arial"/>
                <w:sz w:val="24"/>
                <w:szCs w:val="24"/>
              </w:rPr>
            </w:pPr>
          </w:p>
        </w:tc>
        <w:tc>
          <w:tcPr>
            <w:tcW w:w="466" w:type="dxa"/>
          </w:tcPr>
          <w:p w14:paraId="40F16F48" w14:textId="77777777" w:rsidR="008B06EE" w:rsidRPr="00F83EE4" w:rsidRDefault="008B06EE" w:rsidP="002B741F">
            <w:pPr>
              <w:rPr>
                <w:rFonts w:ascii="Arial" w:hAnsi="Arial" w:cs="Arial"/>
                <w:sz w:val="24"/>
                <w:szCs w:val="24"/>
              </w:rPr>
            </w:pPr>
          </w:p>
        </w:tc>
        <w:tc>
          <w:tcPr>
            <w:tcW w:w="466" w:type="dxa"/>
          </w:tcPr>
          <w:p w14:paraId="0946E444" w14:textId="77777777" w:rsidR="008B06EE" w:rsidRPr="00F83EE4" w:rsidRDefault="008B06EE" w:rsidP="002B741F">
            <w:pPr>
              <w:rPr>
                <w:rFonts w:ascii="Arial" w:hAnsi="Arial" w:cs="Arial"/>
                <w:sz w:val="24"/>
                <w:szCs w:val="24"/>
              </w:rPr>
            </w:pPr>
          </w:p>
        </w:tc>
        <w:tc>
          <w:tcPr>
            <w:tcW w:w="466" w:type="dxa"/>
          </w:tcPr>
          <w:p w14:paraId="7FAFC6A3" w14:textId="77777777" w:rsidR="008B06EE" w:rsidRPr="00F83EE4" w:rsidRDefault="008B06EE" w:rsidP="002B741F">
            <w:pPr>
              <w:rPr>
                <w:rFonts w:ascii="Arial" w:hAnsi="Arial" w:cs="Arial"/>
                <w:sz w:val="24"/>
                <w:szCs w:val="24"/>
              </w:rPr>
            </w:pPr>
          </w:p>
        </w:tc>
        <w:tc>
          <w:tcPr>
            <w:tcW w:w="466" w:type="dxa"/>
          </w:tcPr>
          <w:p w14:paraId="1564556D" w14:textId="77777777" w:rsidR="008B06EE" w:rsidRPr="00F83EE4" w:rsidRDefault="008B06EE" w:rsidP="002B741F">
            <w:pPr>
              <w:rPr>
                <w:rFonts w:ascii="Arial" w:hAnsi="Arial" w:cs="Arial"/>
                <w:sz w:val="24"/>
                <w:szCs w:val="24"/>
              </w:rPr>
            </w:pPr>
          </w:p>
        </w:tc>
        <w:tc>
          <w:tcPr>
            <w:tcW w:w="466" w:type="dxa"/>
          </w:tcPr>
          <w:p w14:paraId="452DF3F7" w14:textId="77777777" w:rsidR="008B06EE" w:rsidRPr="00F83EE4" w:rsidRDefault="008B06EE" w:rsidP="002B741F">
            <w:pPr>
              <w:rPr>
                <w:rFonts w:ascii="Arial" w:hAnsi="Arial" w:cs="Arial"/>
                <w:sz w:val="24"/>
                <w:szCs w:val="24"/>
              </w:rPr>
            </w:pPr>
          </w:p>
        </w:tc>
      </w:tr>
      <w:tr w:rsidR="008B06EE" w:rsidRPr="00F83EE4" w14:paraId="2C9A18BD" w14:textId="77777777" w:rsidTr="008B0D28">
        <w:tc>
          <w:tcPr>
            <w:tcW w:w="3274" w:type="dxa"/>
            <w:shd w:val="clear" w:color="auto" w:fill="BDD6EE" w:themeFill="accent1" w:themeFillTint="66"/>
            <w:vAlign w:val="center"/>
          </w:tcPr>
          <w:p w14:paraId="6C2CF65B" w14:textId="77777777" w:rsidR="008B06EE" w:rsidRPr="00F83EE4" w:rsidRDefault="008B06EE" w:rsidP="002B741F">
            <w:pPr>
              <w:rPr>
                <w:rFonts w:ascii="Arial" w:hAnsi="Arial" w:cs="Arial"/>
                <w:b/>
                <w:sz w:val="24"/>
                <w:szCs w:val="24"/>
              </w:rPr>
            </w:pPr>
            <w:r w:rsidRPr="00F83EE4">
              <w:rPr>
                <w:rFonts w:ascii="Arial" w:hAnsi="Arial" w:cs="Arial"/>
                <w:b/>
                <w:sz w:val="24"/>
                <w:szCs w:val="24"/>
              </w:rPr>
              <w:t>High level</w:t>
            </w:r>
          </w:p>
        </w:tc>
        <w:tc>
          <w:tcPr>
            <w:tcW w:w="5366" w:type="dxa"/>
            <w:shd w:val="clear" w:color="auto" w:fill="BDD6EE" w:themeFill="accent1" w:themeFillTint="66"/>
            <w:vAlign w:val="center"/>
          </w:tcPr>
          <w:p w14:paraId="13F400BD"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cleanliness, spot clean</w:t>
            </w:r>
          </w:p>
        </w:tc>
        <w:tc>
          <w:tcPr>
            <w:tcW w:w="931" w:type="dxa"/>
            <w:gridSpan w:val="2"/>
            <w:shd w:val="clear" w:color="auto" w:fill="FFFFFF" w:themeFill="background1"/>
          </w:tcPr>
          <w:p w14:paraId="12CD19EC"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1681C3E"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210687D"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A8567D0"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AEC7FAF"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0DEB56C9"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86D1A63" w14:textId="77777777" w:rsidR="008B06EE" w:rsidRPr="00F83EE4" w:rsidRDefault="008B06EE" w:rsidP="002B741F">
            <w:pPr>
              <w:rPr>
                <w:rFonts w:ascii="Arial" w:hAnsi="Arial" w:cs="Arial"/>
                <w:sz w:val="24"/>
                <w:szCs w:val="24"/>
              </w:rPr>
            </w:pPr>
          </w:p>
        </w:tc>
      </w:tr>
      <w:tr w:rsidR="008B06EE" w:rsidRPr="00F83EE4" w14:paraId="43026054" w14:textId="77777777" w:rsidTr="008B0D28">
        <w:tc>
          <w:tcPr>
            <w:tcW w:w="3274" w:type="dxa"/>
            <w:vMerge w:val="restart"/>
            <w:shd w:val="clear" w:color="auto" w:fill="BDD6EE" w:themeFill="accent1" w:themeFillTint="66"/>
            <w:vAlign w:val="center"/>
          </w:tcPr>
          <w:p w14:paraId="2EB3DD28" w14:textId="77777777" w:rsidR="008B06EE" w:rsidRPr="00F83EE4" w:rsidRDefault="008B06EE" w:rsidP="002B741F">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453820D9" w14:textId="77777777" w:rsidR="008B06EE" w:rsidRPr="00F83EE4" w:rsidRDefault="008B06EE" w:rsidP="002B741F">
            <w:pPr>
              <w:rPr>
                <w:rFonts w:ascii="Arial" w:hAnsi="Arial" w:cs="Arial"/>
                <w:sz w:val="24"/>
                <w:szCs w:val="24"/>
              </w:rPr>
            </w:pPr>
            <w:r w:rsidRPr="00F83EE4">
              <w:rPr>
                <w:rFonts w:ascii="Arial" w:hAnsi="Arial" w:cs="Arial"/>
                <w:sz w:val="24"/>
                <w:szCs w:val="24"/>
              </w:rPr>
              <w:t>Remove debris</w:t>
            </w:r>
          </w:p>
        </w:tc>
        <w:tc>
          <w:tcPr>
            <w:tcW w:w="931" w:type="dxa"/>
            <w:gridSpan w:val="2"/>
            <w:shd w:val="clear" w:color="auto" w:fill="FFFFFF" w:themeFill="background1"/>
          </w:tcPr>
          <w:p w14:paraId="1550EC17"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C7DFE3A"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88EE909"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D8EE2AC"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D9AC99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635397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2E980E3" w14:textId="77777777" w:rsidR="008B06EE" w:rsidRPr="00F83EE4" w:rsidRDefault="008B06EE" w:rsidP="002B741F">
            <w:pPr>
              <w:rPr>
                <w:rFonts w:ascii="Arial" w:hAnsi="Arial" w:cs="Arial"/>
                <w:sz w:val="24"/>
                <w:szCs w:val="24"/>
              </w:rPr>
            </w:pPr>
          </w:p>
        </w:tc>
      </w:tr>
      <w:tr w:rsidR="008B06EE" w:rsidRPr="00F83EE4" w14:paraId="7ADA65FE" w14:textId="77777777" w:rsidTr="008B0D28">
        <w:tc>
          <w:tcPr>
            <w:tcW w:w="3274" w:type="dxa"/>
            <w:vMerge/>
            <w:shd w:val="clear" w:color="auto" w:fill="BDD6EE" w:themeFill="accent1" w:themeFillTint="66"/>
            <w:vAlign w:val="center"/>
          </w:tcPr>
          <w:p w14:paraId="4D364484" w14:textId="77777777" w:rsidR="008B06EE" w:rsidRPr="00F83EE4" w:rsidRDefault="008B06EE" w:rsidP="002B741F">
            <w:pPr>
              <w:rPr>
                <w:rFonts w:ascii="Arial" w:hAnsi="Arial" w:cs="Arial"/>
                <w:b/>
                <w:sz w:val="24"/>
                <w:szCs w:val="24"/>
              </w:rPr>
            </w:pPr>
          </w:p>
        </w:tc>
        <w:tc>
          <w:tcPr>
            <w:tcW w:w="5366" w:type="dxa"/>
            <w:shd w:val="clear" w:color="auto" w:fill="BDD6EE" w:themeFill="accent1" w:themeFillTint="66"/>
            <w:vAlign w:val="center"/>
          </w:tcPr>
          <w:p w14:paraId="35EF592A" w14:textId="77777777" w:rsidR="008B06EE" w:rsidRPr="00F83EE4" w:rsidRDefault="008B06EE" w:rsidP="002B741F">
            <w:pPr>
              <w:rPr>
                <w:rFonts w:ascii="Arial" w:hAnsi="Arial" w:cs="Arial"/>
                <w:sz w:val="24"/>
                <w:szCs w:val="24"/>
              </w:rPr>
            </w:pPr>
            <w:r w:rsidRPr="00F83EE4">
              <w:rPr>
                <w:rFonts w:ascii="Arial" w:hAnsi="Arial" w:cs="Arial"/>
                <w:sz w:val="24"/>
                <w:szCs w:val="24"/>
              </w:rPr>
              <w:t>Damp clean</w:t>
            </w:r>
          </w:p>
        </w:tc>
        <w:tc>
          <w:tcPr>
            <w:tcW w:w="931" w:type="dxa"/>
            <w:gridSpan w:val="2"/>
            <w:shd w:val="clear" w:color="auto" w:fill="FFFFFF" w:themeFill="background1"/>
          </w:tcPr>
          <w:p w14:paraId="3A3C7899"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CEB6557"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D9B99B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563E20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3E338B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F042005"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C4D4199" w14:textId="77777777" w:rsidR="008B06EE" w:rsidRPr="00F83EE4" w:rsidRDefault="008B06EE" w:rsidP="002B741F">
            <w:pPr>
              <w:rPr>
                <w:rFonts w:ascii="Arial" w:hAnsi="Arial" w:cs="Arial"/>
                <w:sz w:val="24"/>
                <w:szCs w:val="24"/>
              </w:rPr>
            </w:pPr>
          </w:p>
        </w:tc>
      </w:tr>
      <w:tr w:rsidR="008B06EE" w:rsidRPr="00F83EE4" w14:paraId="67E8DF01" w14:textId="77777777" w:rsidTr="008B0D28">
        <w:tc>
          <w:tcPr>
            <w:tcW w:w="3274" w:type="dxa"/>
            <w:shd w:val="clear" w:color="auto" w:fill="BDD6EE" w:themeFill="accent1" w:themeFillTint="66"/>
            <w:vAlign w:val="center"/>
          </w:tcPr>
          <w:p w14:paraId="2787B231" w14:textId="77777777" w:rsidR="008B06EE" w:rsidRPr="00F83EE4" w:rsidRDefault="008B06EE" w:rsidP="002B741F">
            <w:pPr>
              <w:rPr>
                <w:rFonts w:ascii="Arial" w:hAnsi="Arial" w:cs="Arial"/>
                <w:b/>
                <w:sz w:val="24"/>
                <w:szCs w:val="24"/>
              </w:rPr>
            </w:pPr>
            <w:r w:rsidRPr="00F83EE4">
              <w:rPr>
                <w:rFonts w:ascii="Arial" w:hAnsi="Arial" w:cs="Arial"/>
                <w:b/>
                <w:sz w:val="24"/>
                <w:szCs w:val="24"/>
              </w:rPr>
              <w:t>Radiators</w:t>
            </w:r>
          </w:p>
        </w:tc>
        <w:tc>
          <w:tcPr>
            <w:tcW w:w="5366" w:type="dxa"/>
            <w:shd w:val="clear" w:color="auto" w:fill="BDD6EE" w:themeFill="accent1" w:themeFillTint="66"/>
            <w:vAlign w:val="center"/>
          </w:tcPr>
          <w:p w14:paraId="1BCBD174"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752F05D6"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7FFD38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C620A4E"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8321146"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3CD9A7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71AAF68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6C0A78E" w14:textId="77777777" w:rsidR="008B06EE" w:rsidRPr="00F83EE4" w:rsidRDefault="008B06EE" w:rsidP="002B741F">
            <w:pPr>
              <w:rPr>
                <w:rFonts w:ascii="Arial" w:hAnsi="Arial" w:cs="Arial"/>
                <w:sz w:val="24"/>
                <w:szCs w:val="24"/>
              </w:rPr>
            </w:pPr>
          </w:p>
        </w:tc>
      </w:tr>
      <w:tr w:rsidR="008B06EE" w:rsidRPr="00F83EE4" w14:paraId="05B080FE" w14:textId="77777777" w:rsidTr="008B0D28">
        <w:tc>
          <w:tcPr>
            <w:tcW w:w="3274" w:type="dxa"/>
            <w:shd w:val="clear" w:color="auto" w:fill="BDD6EE" w:themeFill="accent1" w:themeFillTint="66"/>
            <w:vAlign w:val="center"/>
          </w:tcPr>
          <w:p w14:paraId="6BC02332" w14:textId="77777777" w:rsidR="008B06EE" w:rsidRPr="00F83EE4" w:rsidRDefault="008B06EE" w:rsidP="002B741F">
            <w:pPr>
              <w:rPr>
                <w:rFonts w:ascii="Arial" w:hAnsi="Arial" w:cs="Arial"/>
                <w:b/>
                <w:sz w:val="24"/>
                <w:szCs w:val="24"/>
              </w:rPr>
            </w:pPr>
            <w:r w:rsidRPr="00F83EE4">
              <w:rPr>
                <w:rFonts w:ascii="Arial" w:hAnsi="Arial" w:cs="Arial"/>
                <w:b/>
                <w:sz w:val="24"/>
                <w:szCs w:val="24"/>
              </w:rPr>
              <w:t>Low level</w:t>
            </w:r>
          </w:p>
        </w:tc>
        <w:tc>
          <w:tcPr>
            <w:tcW w:w="5366" w:type="dxa"/>
            <w:shd w:val="clear" w:color="auto" w:fill="BDD6EE" w:themeFill="accent1" w:themeFillTint="66"/>
            <w:vAlign w:val="center"/>
          </w:tcPr>
          <w:p w14:paraId="45131C57"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cleanliness, spot clean</w:t>
            </w:r>
          </w:p>
        </w:tc>
        <w:tc>
          <w:tcPr>
            <w:tcW w:w="931" w:type="dxa"/>
            <w:gridSpan w:val="2"/>
            <w:shd w:val="clear" w:color="auto" w:fill="FFFFFF" w:themeFill="background1"/>
          </w:tcPr>
          <w:p w14:paraId="0933141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07969212"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66E7C9B"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7AF0566"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06EF1A6"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B392DBE"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B9CB3F5" w14:textId="77777777" w:rsidR="008B06EE" w:rsidRPr="00F83EE4" w:rsidRDefault="008B06EE" w:rsidP="002B741F">
            <w:pPr>
              <w:rPr>
                <w:rFonts w:ascii="Arial" w:hAnsi="Arial" w:cs="Arial"/>
                <w:sz w:val="24"/>
                <w:szCs w:val="24"/>
              </w:rPr>
            </w:pPr>
          </w:p>
        </w:tc>
      </w:tr>
      <w:tr w:rsidR="008B06EE" w:rsidRPr="00F83EE4" w14:paraId="2E468FA2" w14:textId="77777777" w:rsidTr="008B0D28">
        <w:tc>
          <w:tcPr>
            <w:tcW w:w="3274" w:type="dxa"/>
            <w:shd w:val="clear" w:color="auto" w:fill="BDD6EE" w:themeFill="accent1" w:themeFillTint="66"/>
            <w:vAlign w:val="center"/>
          </w:tcPr>
          <w:p w14:paraId="5F515295" w14:textId="77777777" w:rsidR="008B06EE" w:rsidRPr="00F83EE4" w:rsidRDefault="008B06EE" w:rsidP="002B741F">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BDD6EE" w:themeFill="accent1" w:themeFillTint="66"/>
            <w:vAlign w:val="center"/>
          </w:tcPr>
          <w:p w14:paraId="4DDA14D1" w14:textId="77777777" w:rsidR="008B06EE" w:rsidRPr="00F83EE4" w:rsidRDefault="008B06EE"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2"/>
            <w:shd w:val="clear" w:color="auto" w:fill="FFFFFF" w:themeFill="background1"/>
          </w:tcPr>
          <w:p w14:paraId="425D64FA"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3F79680"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C55718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4F06D3C"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69B4493"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6DA2BAEE"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16EA1C26" w14:textId="77777777" w:rsidR="008B06EE" w:rsidRPr="00F83EE4" w:rsidRDefault="008B06EE" w:rsidP="002B741F">
            <w:pPr>
              <w:rPr>
                <w:rFonts w:ascii="Arial" w:hAnsi="Arial" w:cs="Arial"/>
                <w:sz w:val="24"/>
                <w:szCs w:val="24"/>
              </w:rPr>
            </w:pPr>
          </w:p>
        </w:tc>
      </w:tr>
      <w:tr w:rsidR="008B06EE" w:rsidRPr="00F83EE4" w14:paraId="2FD2933C" w14:textId="77777777" w:rsidTr="008B0D28">
        <w:tc>
          <w:tcPr>
            <w:tcW w:w="3274" w:type="dxa"/>
            <w:vMerge w:val="restart"/>
            <w:shd w:val="clear" w:color="auto" w:fill="BDD6EE" w:themeFill="accent1" w:themeFillTint="66"/>
            <w:vAlign w:val="center"/>
          </w:tcPr>
          <w:p w14:paraId="64010BAC" w14:textId="77777777" w:rsidR="008B06EE" w:rsidRPr="00F83EE4" w:rsidRDefault="008B06EE"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1729ACD0" w14:textId="77777777" w:rsidR="008B06EE" w:rsidRPr="00F83EE4" w:rsidRDefault="008B06EE" w:rsidP="002B741F">
            <w:pPr>
              <w:rPr>
                <w:rFonts w:ascii="Arial" w:hAnsi="Arial" w:cs="Arial"/>
                <w:sz w:val="24"/>
                <w:szCs w:val="24"/>
              </w:rPr>
            </w:pPr>
            <w:r w:rsidRPr="00F83EE4">
              <w:rPr>
                <w:rFonts w:ascii="Arial" w:hAnsi="Arial" w:cs="Arial"/>
                <w:sz w:val="24"/>
                <w:szCs w:val="24"/>
              </w:rPr>
              <w:t>Collect refuse and dispose</w:t>
            </w:r>
          </w:p>
        </w:tc>
        <w:tc>
          <w:tcPr>
            <w:tcW w:w="931" w:type="dxa"/>
            <w:gridSpan w:val="2"/>
            <w:shd w:val="clear" w:color="auto" w:fill="FFFFFF" w:themeFill="background1"/>
          </w:tcPr>
          <w:p w14:paraId="34D76D8C"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792605C"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58794B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4D6134E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25367401"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350D2328" w14:textId="77777777" w:rsidR="008B06EE" w:rsidRPr="00F83EE4" w:rsidRDefault="008B06EE" w:rsidP="002B741F">
            <w:pPr>
              <w:rPr>
                <w:rFonts w:ascii="Arial" w:hAnsi="Arial" w:cs="Arial"/>
                <w:sz w:val="24"/>
                <w:szCs w:val="24"/>
              </w:rPr>
            </w:pPr>
          </w:p>
        </w:tc>
        <w:tc>
          <w:tcPr>
            <w:tcW w:w="932" w:type="dxa"/>
            <w:gridSpan w:val="2"/>
            <w:shd w:val="clear" w:color="auto" w:fill="FFFFFF" w:themeFill="background1"/>
          </w:tcPr>
          <w:p w14:paraId="540A725F" w14:textId="77777777" w:rsidR="008B06EE" w:rsidRPr="00F83EE4" w:rsidRDefault="008B06EE" w:rsidP="002B741F">
            <w:pPr>
              <w:rPr>
                <w:rFonts w:ascii="Arial" w:hAnsi="Arial" w:cs="Arial"/>
                <w:sz w:val="24"/>
                <w:szCs w:val="24"/>
              </w:rPr>
            </w:pPr>
          </w:p>
        </w:tc>
      </w:tr>
      <w:tr w:rsidR="008B06EE" w:rsidRPr="00F83EE4" w14:paraId="2277A819" w14:textId="77777777" w:rsidTr="008B0D28">
        <w:tc>
          <w:tcPr>
            <w:tcW w:w="3274" w:type="dxa"/>
            <w:vMerge/>
            <w:shd w:val="clear" w:color="auto" w:fill="BDD6EE" w:themeFill="accent1" w:themeFillTint="66"/>
            <w:vAlign w:val="center"/>
          </w:tcPr>
          <w:p w14:paraId="3C672DC7" w14:textId="77777777" w:rsidR="008B06EE" w:rsidRPr="00F83EE4" w:rsidRDefault="008B06EE" w:rsidP="002B741F">
            <w:pPr>
              <w:rPr>
                <w:rFonts w:ascii="Arial" w:hAnsi="Arial" w:cs="Arial"/>
                <w:b/>
                <w:sz w:val="24"/>
                <w:szCs w:val="24"/>
              </w:rPr>
            </w:pPr>
          </w:p>
        </w:tc>
        <w:tc>
          <w:tcPr>
            <w:tcW w:w="5366" w:type="dxa"/>
            <w:shd w:val="clear" w:color="auto" w:fill="BDD6EE" w:themeFill="accent1" w:themeFillTint="66"/>
            <w:vAlign w:val="center"/>
          </w:tcPr>
          <w:p w14:paraId="5D5401FC" w14:textId="77777777" w:rsidR="008B06EE" w:rsidRPr="00F83EE4" w:rsidRDefault="008B06EE" w:rsidP="002B741F">
            <w:pPr>
              <w:rPr>
                <w:rFonts w:ascii="Arial" w:hAnsi="Arial" w:cs="Arial"/>
                <w:sz w:val="24"/>
                <w:szCs w:val="24"/>
              </w:rPr>
            </w:pPr>
            <w:r w:rsidRPr="00F83EE4">
              <w:rPr>
                <w:rFonts w:ascii="Arial" w:hAnsi="Arial" w:cs="Arial"/>
                <w:sz w:val="24"/>
                <w:szCs w:val="24"/>
              </w:rPr>
              <w:t>Check bin and spot clean</w:t>
            </w:r>
          </w:p>
        </w:tc>
        <w:tc>
          <w:tcPr>
            <w:tcW w:w="931" w:type="dxa"/>
            <w:gridSpan w:val="2"/>
          </w:tcPr>
          <w:p w14:paraId="7ADD0074" w14:textId="77777777" w:rsidR="008B06EE" w:rsidRPr="00F83EE4" w:rsidRDefault="008B06EE" w:rsidP="002B741F">
            <w:pPr>
              <w:rPr>
                <w:rFonts w:ascii="Arial" w:hAnsi="Arial" w:cs="Arial"/>
                <w:sz w:val="24"/>
                <w:szCs w:val="24"/>
              </w:rPr>
            </w:pPr>
          </w:p>
        </w:tc>
        <w:tc>
          <w:tcPr>
            <w:tcW w:w="932" w:type="dxa"/>
            <w:gridSpan w:val="2"/>
          </w:tcPr>
          <w:p w14:paraId="0B674F2A" w14:textId="77777777" w:rsidR="008B06EE" w:rsidRPr="00F83EE4" w:rsidRDefault="008B06EE" w:rsidP="002B741F">
            <w:pPr>
              <w:rPr>
                <w:rFonts w:ascii="Arial" w:hAnsi="Arial" w:cs="Arial"/>
                <w:sz w:val="24"/>
                <w:szCs w:val="24"/>
              </w:rPr>
            </w:pPr>
          </w:p>
        </w:tc>
        <w:tc>
          <w:tcPr>
            <w:tcW w:w="932" w:type="dxa"/>
            <w:gridSpan w:val="2"/>
          </w:tcPr>
          <w:p w14:paraId="1554BCD3" w14:textId="77777777" w:rsidR="008B06EE" w:rsidRPr="00F83EE4" w:rsidRDefault="008B06EE" w:rsidP="002B741F">
            <w:pPr>
              <w:rPr>
                <w:rFonts w:ascii="Arial" w:hAnsi="Arial" w:cs="Arial"/>
                <w:sz w:val="24"/>
                <w:szCs w:val="24"/>
              </w:rPr>
            </w:pPr>
          </w:p>
        </w:tc>
        <w:tc>
          <w:tcPr>
            <w:tcW w:w="932" w:type="dxa"/>
            <w:gridSpan w:val="2"/>
          </w:tcPr>
          <w:p w14:paraId="6EDCB7D3" w14:textId="77777777" w:rsidR="008B06EE" w:rsidRPr="00F83EE4" w:rsidRDefault="008B06EE" w:rsidP="002B741F">
            <w:pPr>
              <w:rPr>
                <w:rFonts w:ascii="Arial" w:hAnsi="Arial" w:cs="Arial"/>
                <w:sz w:val="24"/>
                <w:szCs w:val="24"/>
              </w:rPr>
            </w:pPr>
          </w:p>
        </w:tc>
        <w:tc>
          <w:tcPr>
            <w:tcW w:w="932" w:type="dxa"/>
            <w:gridSpan w:val="2"/>
          </w:tcPr>
          <w:p w14:paraId="24851D4E" w14:textId="77777777" w:rsidR="008B06EE" w:rsidRPr="00F83EE4" w:rsidRDefault="008B06EE" w:rsidP="002B741F">
            <w:pPr>
              <w:rPr>
                <w:rFonts w:ascii="Arial" w:hAnsi="Arial" w:cs="Arial"/>
                <w:sz w:val="24"/>
                <w:szCs w:val="24"/>
              </w:rPr>
            </w:pPr>
          </w:p>
        </w:tc>
        <w:tc>
          <w:tcPr>
            <w:tcW w:w="932" w:type="dxa"/>
            <w:gridSpan w:val="2"/>
          </w:tcPr>
          <w:p w14:paraId="21C1F25C" w14:textId="77777777" w:rsidR="008B06EE" w:rsidRPr="00F83EE4" w:rsidRDefault="008B06EE" w:rsidP="002B741F">
            <w:pPr>
              <w:rPr>
                <w:rFonts w:ascii="Arial" w:hAnsi="Arial" w:cs="Arial"/>
                <w:sz w:val="24"/>
                <w:szCs w:val="24"/>
              </w:rPr>
            </w:pPr>
          </w:p>
        </w:tc>
        <w:tc>
          <w:tcPr>
            <w:tcW w:w="932" w:type="dxa"/>
            <w:gridSpan w:val="2"/>
          </w:tcPr>
          <w:p w14:paraId="287B6FAA" w14:textId="77777777" w:rsidR="008B06EE" w:rsidRPr="00F83EE4" w:rsidRDefault="008B06EE" w:rsidP="002B741F">
            <w:pPr>
              <w:rPr>
                <w:rFonts w:ascii="Arial" w:hAnsi="Arial" w:cs="Arial"/>
                <w:sz w:val="24"/>
                <w:szCs w:val="24"/>
              </w:rPr>
            </w:pPr>
          </w:p>
        </w:tc>
      </w:tr>
      <w:tr w:rsidR="008B06EE" w:rsidRPr="00F83EE4" w14:paraId="6CB4CEB6" w14:textId="77777777" w:rsidTr="008B0D28">
        <w:tc>
          <w:tcPr>
            <w:tcW w:w="3274" w:type="dxa"/>
            <w:vMerge/>
            <w:shd w:val="clear" w:color="auto" w:fill="BDD6EE" w:themeFill="accent1" w:themeFillTint="66"/>
            <w:vAlign w:val="center"/>
          </w:tcPr>
          <w:p w14:paraId="63788AAA" w14:textId="77777777" w:rsidR="008B06EE" w:rsidRPr="00F83EE4" w:rsidRDefault="008B06EE" w:rsidP="002B741F">
            <w:pPr>
              <w:rPr>
                <w:rFonts w:ascii="Arial" w:hAnsi="Arial" w:cs="Arial"/>
                <w:b/>
                <w:sz w:val="24"/>
                <w:szCs w:val="24"/>
              </w:rPr>
            </w:pPr>
          </w:p>
        </w:tc>
        <w:tc>
          <w:tcPr>
            <w:tcW w:w="5366" w:type="dxa"/>
            <w:shd w:val="clear" w:color="auto" w:fill="BDD6EE" w:themeFill="accent1" w:themeFillTint="66"/>
            <w:vAlign w:val="center"/>
          </w:tcPr>
          <w:p w14:paraId="226C95D1" w14:textId="77777777" w:rsidR="008B06EE" w:rsidRPr="00F83EE4" w:rsidRDefault="008B06EE" w:rsidP="002B741F">
            <w:pPr>
              <w:rPr>
                <w:rFonts w:ascii="Arial" w:hAnsi="Arial" w:cs="Arial"/>
                <w:sz w:val="24"/>
                <w:szCs w:val="24"/>
              </w:rPr>
            </w:pPr>
            <w:r w:rsidRPr="00F83EE4">
              <w:rPr>
                <w:rFonts w:ascii="Arial" w:hAnsi="Arial" w:cs="Arial"/>
                <w:sz w:val="24"/>
                <w:szCs w:val="24"/>
              </w:rPr>
              <w:t>Replace liners</w:t>
            </w:r>
          </w:p>
        </w:tc>
        <w:tc>
          <w:tcPr>
            <w:tcW w:w="931" w:type="dxa"/>
            <w:gridSpan w:val="2"/>
          </w:tcPr>
          <w:p w14:paraId="3ABC48A5" w14:textId="77777777" w:rsidR="008B06EE" w:rsidRPr="00F83EE4" w:rsidRDefault="008B06EE" w:rsidP="002B741F">
            <w:pPr>
              <w:rPr>
                <w:rFonts w:ascii="Arial" w:hAnsi="Arial" w:cs="Arial"/>
                <w:sz w:val="24"/>
                <w:szCs w:val="24"/>
              </w:rPr>
            </w:pPr>
          </w:p>
        </w:tc>
        <w:tc>
          <w:tcPr>
            <w:tcW w:w="932" w:type="dxa"/>
            <w:gridSpan w:val="2"/>
          </w:tcPr>
          <w:p w14:paraId="643BB3FC" w14:textId="77777777" w:rsidR="008B06EE" w:rsidRPr="00F83EE4" w:rsidRDefault="008B06EE" w:rsidP="002B741F">
            <w:pPr>
              <w:rPr>
                <w:rFonts w:ascii="Arial" w:hAnsi="Arial" w:cs="Arial"/>
                <w:sz w:val="24"/>
                <w:szCs w:val="24"/>
              </w:rPr>
            </w:pPr>
          </w:p>
        </w:tc>
        <w:tc>
          <w:tcPr>
            <w:tcW w:w="932" w:type="dxa"/>
            <w:gridSpan w:val="2"/>
          </w:tcPr>
          <w:p w14:paraId="6174C6C7" w14:textId="77777777" w:rsidR="008B06EE" w:rsidRPr="00F83EE4" w:rsidRDefault="008B06EE" w:rsidP="002B741F">
            <w:pPr>
              <w:rPr>
                <w:rFonts w:ascii="Arial" w:hAnsi="Arial" w:cs="Arial"/>
                <w:sz w:val="24"/>
                <w:szCs w:val="24"/>
              </w:rPr>
            </w:pPr>
          </w:p>
        </w:tc>
        <w:tc>
          <w:tcPr>
            <w:tcW w:w="932" w:type="dxa"/>
            <w:gridSpan w:val="2"/>
          </w:tcPr>
          <w:p w14:paraId="57FAA046" w14:textId="77777777" w:rsidR="008B06EE" w:rsidRPr="00F83EE4" w:rsidRDefault="008B06EE" w:rsidP="002B741F">
            <w:pPr>
              <w:rPr>
                <w:rFonts w:ascii="Arial" w:hAnsi="Arial" w:cs="Arial"/>
                <w:sz w:val="24"/>
                <w:szCs w:val="24"/>
              </w:rPr>
            </w:pPr>
          </w:p>
        </w:tc>
        <w:tc>
          <w:tcPr>
            <w:tcW w:w="932" w:type="dxa"/>
            <w:gridSpan w:val="2"/>
          </w:tcPr>
          <w:p w14:paraId="44E3916B" w14:textId="77777777" w:rsidR="008B06EE" w:rsidRPr="00F83EE4" w:rsidRDefault="008B06EE" w:rsidP="002B741F">
            <w:pPr>
              <w:rPr>
                <w:rFonts w:ascii="Arial" w:hAnsi="Arial" w:cs="Arial"/>
                <w:sz w:val="24"/>
                <w:szCs w:val="24"/>
              </w:rPr>
            </w:pPr>
          </w:p>
        </w:tc>
        <w:tc>
          <w:tcPr>
            <w:tcW w:w="932" w:type="dxa"/>
            <w:gridSpan w:val="2"/>
          </w:tcPr>
          <w:p w14:paraId="694E969A" w14:textId="77777777" w:rsidR="008B06EE" w:rsidRPr="00F83EE4" w:rsidRDefault="008B06EE" w:rsidP="002B741F">
            <w:pPr>
              <w:rPr>
                <w:rFonts w:ascii="Arial" w:hAnsi="Arial" w:cs="Arial"/>
                <w:sz w:val="24"/>
                <w:szCs w:val="24"/>
              </w:rPr>
            </w:pPr>
          </w:p>
        </w:tc>
        <w:tc>
          <w:tcPr>
            <w:tcW w:w="932" w:type="dxa"/>
            <w:gridSpan w:val="2"/>
          </w:tcPr>
          <w:p w14:paraId="06F47EE5" w14:textId="77777777" w:rsidR="008B06EE" w:rsidRPr="00F83EE4" w:rsidRDefault="008B06EE" w:rsidP="002B741F">
            <w:pPr>
              <w:rPr>
                <w:rFonts w:ascii="Arial" w:hAnsi="Arial" w:cs="Arial"/>
                <w:sz w:val="24"/>
                <w:szCs w:val="24"/>
              </w:rPr>
            </w:pPr>
          </w:p>
        </w:tc>
      </w:tr>
      <w:tr w:rsidR="008B06EE" w:rsidRPr="00F83EE4" w14:paraId="219142F0" w14:textId="77777777" w:rsidTr="008B0D28">
        <w:tc>
          <w:tcPr>
            <w:tcW w:w="3274" w:type="dxa"/>
            <w:vMerge w:val="restart"/>
            <w:shd w:val="clear" w:color="auto" w:fill="BDD6EE" w:themeFill="accent1" w:themeFillTint="66"/>
            <w:vAlign w:val="center"/>
          </w:tcPr>
          <w:p w14:paraId="1A6B9777" w14:textId="4E3087B7" w:rsidR="008B06EE" w:rsidRPr="00F83EE4" w:rsidRDefault="008B06EE" w:rsidP="008B06EE">
            <w:pPr>
              <w:rPr>
                <w:rFonts w:ascii="Arial" w:hAnsi="Arial" w:cs="Arial"/>
                <w:b/>
                <w:sz w:val="24"/>
                <w:szCs w:val="24"/>
              </w:rPr>
            </w:pPr>
            <w:r w:rsidRPr="00F83EE4">
              <w:rPr>
                <w:rFonts w:ascii="Arial" w:hAnsi="Arial" w:cs="Arial"/>
                <w:b/>
                <w:sz w:val="24"/>
                <w:szCs w:val="24"/>
              </w:rPr>
              <w:t>Lockers</w:t>
            </w:r>
          </w:p>
        </w:tc>
        <w:tc>
          <w:tcPr>
            <w:tcW w:w="5366" w:type="dxa"/>
            <w:shd w:val="clear" w:color="auto" w:fill="BDD6EE" w:themeFill="accent1" w:themeFillTint="66"/>
          </w:tcPr>
          <w:p w14:paraId="2C9E71DF" w14:textId="462DAF84" w:rsidR="008B06EE" w:rsidRPr="00F83EE4" w:rsidRDefault="008B06EE" w:rsidP="008B06EE">
            <w:pPr>
              <w:rPr>
                <w:rFonts w:ascii="Arial" w:hAnsi="Arial" w:cs="Arial"/>
                <w:sz w:val="24"/>
                <w:szCs w:val="24"/>
              </w:rPr>
            </w:pPr>
            <w:r w:rsidRPr="00F83EE4">
              <w:rPr>
                <w:rFonts w:ascii="Arial" w:hAnsi="Arial" w:cs="Arial"/>
                <w:sz w:val="24"/>
                <w:szCs w:val="24"/>
              </w:rPr>
              <w:t>Remove debris</w:t>
            </w:r>
          </w:p>
        </w:tc>
        <w:tc>
          <w:tcPr>
            <w:tcW w:w="931" w:type="dxa"/>
            <w:gridSpan w:val="2"/>
          </w:tcPr>
          <w:p w14:paraId="55832FFB" w14:textId="77777777" w:rsidR="008B06EE" w:rsidRPr="00F83EE4" w:rsidRDefault="008B06EE" w:rsidP="008B06EE">
            <w:pPr>
              <w:rPr>
                <w:rFonts w:ascii="Arial" w:hAnsi="Arial" w:cs="Arial"/>
                <w:sz w:val="24"/>
                <w:szCs w:val="24"/>
              </w:rPr>
            </w:pPr>
          </w:p>
        </w:tc>
        <w:tc>
          <w:tcPr>
            <w:tcW w:w="932" w:type="dxa"/>
            <w:gridSpan w:val="2"/>
          </w:tcPr>
          <w:p w14:paraId="24D4A453" w14:textId="77777777" w:rsidR="008B06EE" w:rsidRPr="00F83EE4" w:rsidRDefault="008B06EE" w:rsidP="008B06EE">
            <w:pPr>
              <w:rPr>
                <w:rFonts w:ascii="Arial" w:hAnsi="Arial" w:cs="Arial"/>
                <w:sz w:val="24"/>
                <w:szCs w:val="24"/>
              </w:rPr>
            </w:pPr>
          </w:p>
        </w:tc>
        <w:tc>
          <w:tcPr>
            <w:tcW w:w="932" w:type="dxa"/>
            <w:gridSpan w:val="2"/>
          </w:tcPr>
          <w:p w14:paraId="0CB0CC76" w14:textId="77777777" w:rsidR="008B06EE" w:rsidRPr="00F83EE4" w:rsidRDefault="008B06EE" w:rsidP="008B06EE">
            <w:pPr>
              <w:rPr>
                <w:rFonts w:ascii="Arial" w:hAnsi="Arial" w:cs="Arial"/>
                <w:sz w:val="24"/>
                <w:szCs w:val="24"/>
              </w:rPr>
            </w:pPr>
          </w:p>
        </w:tc>
        <w:tc>
          <w:tcPr>
            <w:tcW w:w="932" w:type="dxa"/>
            <w:gridSpan w:val="2"/>
          </w:tcPr>
          <w:p w14:paraId="75A08934" w14:textId="77777777" w:rsidR="008B06EE" w:rsidRPr="00F83EE4" w:rsidRDefault="008B06EE" w:rsidP="008B06EE">
            <w:pPr>
              <w:rPr>
                <w:rFonts w:ascii="Arial" w:hAnsi="Arial" w:cs="Arial"/>
                <w:sz w:val="24"/>
                <w:szCs w:val="24"/>
              </w:rPr>
            </w:pPr>
          </w:p>
        </w:tc>
        <w:tc>
          <w:tcPr>
            <w:tcW w:w="932" w:type="dxa"/>
            <w:gridSpan w:val="2"/>
          </w:tcPr>
          <w:p w14:paraId="2ABC94E4" w14:textId="77777777" w:rsidR="008B06EE" w:rsidRPr="00F83EE4" w:rsidRDefault="008B06EE" w:rsidP="008B06EE">
            <w:pPr>
              <w:rPr>
                <w:rFonts w:ascii="Arial" w:hAnsi="Arial" w:cs="Arial"/>
                <w:sz w:val="24"/>
                <w:szCs w:val="24"/>
              </w:rPr>
            </w:pPr>
          </w:p>
        </w:tc>
        <w:tc>
          <w:tcPr>
            <w:tcW w:w="932" w:type="dxa"/>
            <w:gridSpan w:val="2"/>
          </w:tcPr>
          <w:p w14:paraId="1FA8B231" w14:textId="77777777" w:rsidR="008B06EE" w:rsidRPr="00F83EE4" w:rsidRDefault="008B06EE" w:rsidP="008B06EE">
            <w:pPr>
              <w:rPr>
                <w:rFonts w:ascii="Arial" w:hAnsi="Arial" w:cs="Arial"/>
                <w:sz w:val="24"/>
                <w:szCs w:val="24"/>
              </w:rPr>
            </w:pPr>
          </w:p>
        </w:tc>
        <w:tc>
          <w:tcPr>
            <w:tcW w:w="932" w:type="dxa"/>
            <w:gridSpan w:val="2"/>
          </w:tcPr>
          <w:p w14:paraId="25C8C098" w14:textId="77777777" w:rsidR="008B06EE" w:rsidRPr="00F83EE4" w:rsidRDefault="008B06EE" w:rsidP="008B06EE">
            <w:pPr>
              <w:rPr>
                <w:rFonts w:ascii="Arial" w:hAnsi="Arial" w:cs="Arial"/>
                <w:sz w:val="24"/>
                <w:szCs w:val="24"/>
              </w:rPr>
            </w:pPr>
          </w:p>
        </w:tc>
      </w:tr>
      <w:tr w:rsidR="008B06EE" w:rsidRPr="00F83EE4" w14:paraId="3AB89080" w14:textId="77777777" w:rsidTr="008B0D28">
        <w:tc>
          <w:tcPr>
            <w:tcW w:w="3274" w:type="dxa"/>
            <w:vMerge/>
            <w:shd w:val="clear" w:color="auto" w:fill="BDD6EE" w:themeFill="accent1" w:themeFillTint="66"/>
            <w:vAlign w:val="center"/>
          </w:tcPr>
          <w:p w14:paraId="125C0167" w14:textId="77777777" w:rsidR="008B06EE" w:rsidRPr="00F83EE4" w:rsidRDefault="008B06EE" w:rsidP="008B06EE">
            <w:pPr>
              <w:rPr>
                <w:rFonts w:ascii="Arial" w:hAnsi="Arial" w:cs="Arial"/>
                <w:b/>
                <w:sz w:val="24"/>
                <w:szCs w:val="24"/>
              </w:rPr>
            </w:pPr>
          </w:p>
        </w:tc>
        <w:tc>
          <w:tcPr>
            <w:tcW w:w="5366" w:type="dxa"/>
            <w:shd w:val="clear" w:color="auto" w:fill="BDD6EE" w:themeFill="accent1" w:themeFillTint="66"/>
          </w:tcPr>
          <w:p w14:paraId="6EAE8343" w14:textId="61B324D5" w:rsidR="008B06EE" w:rsidRPr="00F83EE4" w:rsidRDefault="008B06EE" w:rsidP="008B06EE">
            <w:pPr>
              <w:rPr>
                <w:rFonts w:ascii="Arial" w:hAnsi="Arial" w:cs="Arial"/>
                <w:sz w:val="24"/>
                <w:szCs w:val="24"/>
              </w:rPr>
            </w:pPr>
            <w:r w:rsidRPr="00F83EE4">
              <w:rPr>
                <w:rFonts w:ascii="Arial" w:hAnsi="Arial" w:cs="Arial"/>
                <w:sz w:val="24"/>
                <w:szCs w:val="24"/>
              </w:rPr>
              <w:t>Damp clean</w:t>
            </w:r>
          </w:p>
        </w:tc>
        <w:tc>
          <w:tcPr>
            <w:tcW w:w="931" w:type="dxa"/>
            <w:gridSpan w:val="2"/>
          </w:tcPr>
          <w:p w14:paraId="37EEA00B" w14:textId="77777777" w:rsidR="008B06EE" w:rsidRPr="00F83EE4" w:rsidRDefault="008B06EE" w:rsidP="008B06EE">
            <w:pPr>
              <w:rPr>
                <w:rFonts w:ascii="Arial" w:hAnsi="Arial" w:cs="Arial"/>
                <w:sz w:val="24"/>
                <w:szCs w:val="24"/>
              </w:rPr>
            </w:pPr>
          </w:p>
        </w:tc>
        <w:tc>
          <w:tcPr>
            <w:tcW w:w="932" w:type="dxa"/>
            <w:gridSpan w:val="2"/>
          </w:tcPr>
          <w:p w14:paraId="587EA5D4" w14:textId="77777777" w:rsidR="008B06EE" w:rsidRPr="00F83EE4" w:rsidRDefault="008B06EE" w:rsidP="008B06EE">
            <w:pPr>
              <w:rPr>
                <w:rFonts w:ascii="Arial" w:hAnsi="Arial" w:cs="Arial"/>
                <w:sz w:val="24"/>
                <w:szCs w:val="24"/>
              </w:rPr>
            </w:pPr>
          </w:p>
        </w:tc>
        <w:tc>
          <w:tcPr>
            <w:tcW w:w="932" w:type="dxa"/>
            <w:gridSpan w:val="2"/>
          </w:tcPr>
          <w:p w14:paraId="0DAC9C12" w14:textId="77777777" w:rsidR="008B06EE" w:rsidRPr="00F83EE4" w:rsidRDefault="008B06EE" w:rsidP="008B06EE">
            <w:pPr>
              <w:rPr>
                <w:rFonts w:ascii="Arial" w:hAnsi="Arial" w:cs="Arial"/>
                <w:sz w:val="24"/>
                <w:szCs w:val="24"/>
              </w:rPr>
            </w:pPr>
          </w:p>
        </w:tc>
        <w:tc>
          <w:tcPr>
            <w:tcW w:w="932" w:type="dxa"/>
            <w:gridSpan w:val="2"/>
          </w:tcPr>
          <w:p w14:paraId="31EC2127" w14:textId="77777777" w:rsidR="008B06EE" w:rsidRPr="00F83EE4" w:rsidRDefault="008B06EE" w:rsidP="008B06EE">
            <w:pPr>
              <w:rPr>
                <w:rFonts w:ascii="Arial" w:hAnsi="Arial" w:cs="Arial"/>
                <w:sz w:val="24"/>
                <w:szCs w:val="24"/>
              </w:rPr>
            </w:pPr>
          </w:p>
        </w:tc>
        <w:tc>
          <w:tcPr>
            <w:tcW w:w="932" w:type="dxa"/>
            <w:gridSpan w:val="2"/>
          </w:tcPr>
          <w:p w14:paraId="4AC09B00" w14:textId="77777777" w:rsidR="008B06EE" w:rsidRPr="00F83EE4" w:rsidRDefault="008B06EE" w:rsidP="008B06EE">
            <w:pPr>
              <w:rPr>
                <w:rFonts w:ascii="Arial" w:hAnsi="Arial" w:cs="Arial"/>
                <w:sz w:val="24"/>
                <w:szCs w:val="24"/>
              </w:rPr>
            </w:pPr>
          </w:p>
        </w:tc>
        <w:tc>
          <w:tcPr>
            <w:tcW w:w="932" w:type="dxa"/>
            <w:gridSpan w:val="2"/>
          </w:tcPr>
          <w:p w14:paraId="5A0733ED" w14:textId="77777777" w:rsidR="008B06EE" w:rsidRPr="00F83EE4" w:rsidRDefault="008B06EE" w:rsidP="008B06EE">
            <w:pPr>
              <w:rPr>
                <w:rFonts w:ascii="Arial" w:hAnsi="Arial" w:cs="Arial"/>
                <w:sz w:val="24"/>
                <w:szCs w:val="24"/>
              </w:rPr>
            </w:pPr>
          </w:p>
        </w:tc>
        <w:tc>
          <w:tcPr>
            <w:tcW w:w="932" w:type="dxa"/>
            <w:gridSpan w:val="2"/>
          </w:tcPr>
          <w:p w14:paraId="615FFEA3" w14:textId="77777777" w:rsidR="008B06EE" w:rsidRPr="00F83EE4" w:rsidRDefault="008B06EE" w:rsidP="008B06EE">
            <w:pPr>
              <w:rPr>
                <w:rFonts w:ascii="Arial" w:hAnsi="Arial" w:cs="Arial"/>
                <w:sz w:val="24"/>
                <w:szCs w:val="24"/>
              </w:rPr>
            </w:pPr>
          </w:p>
        </w:tc>
      </w:tr>
      <w:tr w:rsidR="008B06EE" w:rsidRPr="00F83EE4" w14:paraId="7512325C" w14:textId="77777777" w:rsidTr="008B0D28">
        <w:tc>
          <w:tcPr>
            <w:tcW w:w="3274" w:type="dxa"/>
            <w:vMerge w:val="restart"/>
            <w:shd w:val="clear" w:color="auto" w:fill="BDD6EE" w:themeFill="accent1" w:themeFillTint="66"/>
            <w:vAlign w:val="center"/>
          </w:tcPr>
          <w:p w14:paraId="6F6B0CCF" w14:textId="77777777" w:rsidR="008B06EE" w:rsidRPr="00F83EE4" w:rsidRDefault="008B06EE" w:rsidP="008B06EE">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tcPr>
          <w:p w14:paraId="78D7423A" w14:textId="77777777" w:rsidR="008B06EE" w:rsidRPr="00F83EE4" w:rsidRDefault="008B06EE" w:rsidP="008B06EE">
            <w:pPr>
              <w:rPr>
                <w:rFonts w:ascii="Arial" w:hAnsi="Arial" w:cs="Arial"/>
                <w:sz w:val="24"/>
                <w:szCs w:val="24"/>
              </w:rPr>
            </w:pPr>
            <w:r w:rsidRPr="00F83EE4">
              <w:rPr>
                <w:rFonts w:ascii="Arial" w:hAnsi="Arial" w:cs="Arial"/>
                <w:sz w:val="24"/>
                <w:szCs w:val="24"/>
              </w:rPr>
              <w:t>Remove debris</w:t>
            </w:r>
          </w:p>
        </w:tc>
        <w:tc>
          <w:tcPr>
            <w:tcW w:w="931" w:type="dxa"/>
            <w:gridSpan w:val="2"/>
          </w:tcPr>
          <w:p w14:paraId="7514B3F6" w14:textId="77777777" w:rsidR="008B06EE" w:rsidRPr="00F83EE4" w:rsidRDefault="008B06EE" w:rsidP="008B06EE">
            <w:pPr>
              <w:rPr>
                <w:rFonts w:ascii="Arial" w:hAnsi="Arial" w:cs="Arial"/>
                <w:sz w:val="24"/>
                <w:szCs w:val="24"/>
              </w:rPr>
            </w:pPr>
          </w:p>
        </w:tc>
        <w:tc>
          <w:tcPr>
            <w:tcW w:w="932" w:type="dxa"/>
            <w:gridSpan w:val="2"/>
          </w:tcPr>
          <w:p w14:paraId="3648DF2D" w14:textId="77777777" w:rsidR="008B06EE" w:rsidRPr="00F83EE4" w:rsidRDefault="008B06EE" w:rsidP="008B06EE">
            <w:pPr>
              <w:rPr>
                <w:rFonts w:ascii="Arial" w:hAnsi="Arial" w:cs="Arial"/>
                <w:sz w:val="24"/>
                <w:szCs w:val="24"/>
              </w:rPr>
            </w:pPr>
          </w:p>
        </w:tc>
        <w:tc>
          <w:tcPr>
            <w:tcW w:w="932" w:type="dxa"/>
            <w:gridSpan w:val="2"/>
          </w:tcPr>
          <w:p w14:paraId="24A69019" w14:textId="77777777" w:rsidR="008B06EE" w:rsidRPr="00F83EE4" w:rsidRDefault="008B06EE" w:rsidP="008B06EE">
            <w:pPr>
              <w:rPr>
                <w:rFonts w:ascii="Arial" w:hAnsi="Arial" w:cs="Arial"/>
                <w:sz w:val="24"/>
                <w:szCs w:val="24"/>
              </w:rPr>
            </w:pPr>
          </w:p>
        </w:tc>
        <w:tc>
          <w:tcPr>
            <w:tcW w:w="932" w:type="dxa"/>
            <w:gridSpan w:val="2"/>
          </w:tcPr>
          <w:p w14:paraId="24F2E540" w14:textId="77777777" w:rsidR="008B06EE" w:rsidRPr="00F83EE4" w:rsidRDefault="008B06EE" w:rsidP="008B06EE">
            <w:pPr>
              <w:rPr>
                <w:rFonts w:ascii="Arial" w:hAnsi="Arial" w:cs="Arial"/>
                <w:sz w:val="24"/>
                <w:szCs w:val="24"/>
              </w:rPr>
            </w:pPr>
          </w:p>
        </w:tc>
        <w:tc>
          <w:tcPr>
            <w:tcW w:w="932" w:type="dxa"/>
            <w:gridSpan w:val="2"/>
          </w:tcPr>
          <w:p w14:paraId="15519DBF" w14:textId="77777777" w:rsidR="008B06EE" w:rsidRPr="00F83EE4" w:rsidRDefault="008B06EE" w:rsidP="008B06EE">
            <w:pPr>
              <w:rPr>
                <w:rFonts w:ascii="Arial" w:hAnsi="Arial" w:cs="Arial"/>
                <w:sz w:val="24"/>
                <w:szCs w:val="24"/>
              </w:rPr>
            </w:pPr>
          </w:p>
        </w:tc>
        <w:tc>
          <w:tcPr>
            <w:tcW w:w="932" w:type="dxa"/>
            <w:gridSpan w:val="2"/>
          </w:tcPr>
          <w:p w14:paraId="771D6586" w14:textId="77777777" w:rsidR="008B06EE" w:rsidRPr="00F83EE4" w:rsidRDefault="008B06EE" w:rsidP="008B06EE">
            <w:pPr>
              <w:rPr>
                <w:rFonts w:ascii="Arial" w:hAnsi="Arial" w:cs="Arial"/>
                <w:sz w:val="24"/>
                <w:szCs w:val="24"/>
              </w:rPr>
            </w:pPr>
          </w:p>
        </w:tc>
        <w:tc>
          <w:tcPr>
            <w:tcW w:w="932" w:type="dxa"/>
            <w:gridSpan w:val="2"/>
          </w:tcPr>
          <w:p w14:paraId="3DCCCE46" w14:textId="77777777" w:rsidR="008B06EE" w:rsidRPr="00F83EE4" w:rsidRDefault="008B06EE" w:rsidP="008B06EE">
            <w:pPr>
              <w:rPr>
                <w:rFonts w:ascii="Arial" w:hAnsi="Arial" w:cs="Arial"/>
                <w:sz w:val="24"/>
                <w:szCs w:val="24"/>
              </w:rPr>
            </w:pPr>
          </w:p>
        </w:tc>
      </w:tr>
      <w:tr w:rsidR="008B06EE" w:rsidRPr="00F83EE4" w14:paraId="7065CB26" w14:textId="77777777" w:rsidTr="008B0D28">
        <w:tc>
          <w:tcPr>
            <w:tcW w:w="3274" w:type="dxa"/>
            <w:vMerge/>
            <w:shd w:val="clear" w:color="auto" w:fill="BDD6EE" w:themeFill="accent1" w:themeFillTint="66"/>
            <w:vAlign w:val="center"/>
          </w:tcPr>
          <w:p w14:paraId="5622F8F1" w14:textId="77777777" w:rsidR="008B06EE" w:rsidRPr="00F83EE4" w:rsidRDefault="008B06EE" w:rsidP="008B06EE">
            <w:pPr>
              <w:rPr>
                <w:rFonts w:ascii="Arial" w:hAnsi="Arial" w:cs="Arial"/>
                <w:b/>
                <w:sz w:val="24"/>
                <w:szCs w:val="24"/>
              </w:rPr>
            </w:pPr>
          </w:p>
        </w:tc>
        <w:tc>
          <w:tcPr>
            <w:tcW w:w="5366" w:type="dxa"/>
            <w:shd w:val="clear" w:color="auto" w:fill="BDD6EE" w:themeFill="accent1" w:themeFillTint="66"/>
            <w:vAlign w:val="center"/>
          </w:tcPr>
          <w:p w14:paraId="16B529C4" w14:textId="77777777" w:rsidR="008B06EE" w:rsidRPr="00F83EE4" w:rsidRDefault="008B06EE" w:rsidP="008B06EE">
            <w:pPr>
              <w:rPr>
                <w:rFonts w:ascii="Arial" w:hAnsi="Arial" w:cs="Arial"/>
                <w:sz w:val="24"/>
                <w:szCs w:val="24"/>
              </w:rPr>
            </w:pPr>
            <w:r w:rsidRPr="00F83EE4">
              <w:rPr>
                <w:rFonts w:ascii="Arial" w:hAnsi="Arial" w:cs="Arial"/>
                <w:sz w:val="24"/>
                <w:szCs w:val="24"/>
              </w:rPr>
              <w:t xml:space="preserve">Dust control or suction clean </w:t>
            </w:r>
          </w:p>
        </w:tc>
        <w:tc>
          <w:tcPr>
            <w:tcW w:w="931" w:type="dxa"/>
            <w:gridSpan w:val="2"/>
          </w:tcPr>
          <w:p w14:paraId="3F10137A" w14:textId="77777777" w:rsidR="008B06EE" w:rsidRPr="00F83EE4" w:rsidRDefault="008B06EE" w:rsidP="008B06EE">
            <w:pPr>
              <w:rPr>
                <w:rFonts w:ascii="Arial" w:hAnsi="Arial" w:cs="Arial"/>
                <w:sz w:val="24"/>
                <w:szCs w:val="24"/>
              </w:rPr>
            </w:pPr>
          </w:p>
        </w:tc>
        <w:tc>
          <w:tcPr>
            <w:tcW w:w="932" w:type="dxa"/>
            <w:gridSpan w:val="2"/>
          </w:tcPr>
          <w:p w14:paraId="66C80FE7" w14:textId="77777777" w:rsidR="008B06EE" w:rsidRPr="00F83EE4" w:rsidRDefault="008B06EE" w:rsidP="008B06EE">
            <w:pPr>
              <w:rPr>
                <w:rFonts w:ascii="Arial" w:hAnsi="Arial" w:cs="Arial"/>
                <w:sz w:val="24"/>
                <w:szCs w:val="24"/>
              </w:rPr>
            </w:pPr>
          </w:p>
        </w:tc>
        <w:tc>
          <w:tcPr>
            <w:tcW w:w="932" w:type="dxa"/>
            <w:gridSpan w:val="2"/>
          </w:tcPr>
          <w:p w14:paraId="2416EFEE" w14:textId="77777777" w:rsidR="008B06EE" w:rsidRPr="00F83EE4" w:rsidRDefault="008B06EE" w:rsidP="008B06EE">
            <w:pPr>
              <w:rPr>
                <w:rFonts w:ascii="Arial" w:hAnsi="Arial" w:cs="Arial"/>
                <w:sz w:val="24"/>
                <w:szCs w:val="24"/>
              </w:rPr>
            </w:pPr>
          </w:p>
        </w:tc>
        <w:tc>
          <w:tcPr>
            <w:tcW w:w="932" w:type="dxa"/>
            <w:gridSpan w:val="2"/>
          </w:tcPr>
          <w:p w14:paraId="1EFF3D3A" w14:textId="77777777" w:rsidR="008B06EE" w:rsidRPr="00F83EE4" w:rsidRDefault="008B06EE" w:rsidP="008B06EE">
            <w:pPr>
              <w:rPr>
                <w:rFonts w:ascii="Arial" w:hAnsi="Arial" w:cs="Arial"/>
                <w:sz w:val="24"/>
                <w:szCs w:val="24"/>
              </w:rPr>
            </w:pPr>
          </w:p>
        </w:tc>
        <w:tc>
          <w:tcPr>
            <w:tcW w:w="932" w:type="dxa"/>
            <w:gridSpan w:val="2"/>
          </w:tcPr>
          <w:p w14:paraId="40DCA3A6" w14:textId="77777777" w:rsidR="008B06EE" w:rsidRPr="00F83EE4" w:rsidRDefault="008B06EE" w:rsidP="008B06EE">
            <w:pPr>
              <w:rPr>
                <w:rFonts w:ascii="Arial" w:hAnsi="Arial" w:cs="Arial"/>
                <w:sz w:val="24"/>
                <w:szCs w:val="24"/>
              </w:rPr>
            </w:pPr>
          </w:p>
        </w:tc>
        <w:tc>
          <w:tcPr>
            <w:tcW w:w="932" w:type="dxa"/>
            <w:gridSpan w:val="2"/>
          </w:tcPr>
          <w:p w14:paraId="6B7EFF61" w14:textId="77777777" w:rsidR="008B06EE" w:rsidRPr="00F83EE4" w:rsidRDefault="008B06EE" w:rsidP="008B06EE">
            <w:pPr>
              <w:rPr>
                <w:rFonts w:ascii="Arial" w:hAnsi="Arial" w:cs="Arial"/>
                <w:sz w:val="24"/>
                <w:szCs w:val="24"/>
              </w:rPr>
            </w:pPr>
          </w:p>
        </w:tc>
        <w:tc>
          <w:tcPr>
            <w:tcW w:w="932" w:type="dxa"/>
            <w:gridSpan w:val="2"/>
          </w:tcPr>
          <w:p w14:paraId="0218118C" w14:textId="77777777" w:rsidR="008B06EE" w:rsidRPr="00F83EE4" w:rsidRDefault="008B06EE" w:rsidP="008B06EE">
            <w:pPr>
              <w:rPr>
                <w:rFonts w:ascii="Arial" w:hAnsi="Arial" w:cs="Arial"/>
                <w:sz w:val="24"/>
                <w:szCs w:val="24"/>
              </w:rPr>
            </w:pPr>
          </w:p>
        </w:tc>
      </w:tr>
      <w:tr w:rsidR="008B06EE" w:rsidRPr="00F83EE4" w14:paraId="171E4384" w14:textId="77777777" w:rsidTr="008B0D28">
        <w:tc>
          <w:tcPr>
            <w:tcW w:w="3274" w:type="dxa"/>
            <w:vMerge/>
            <w:shd w:val="clear" w:color="auto" w:fill="BDD6EE" w:themeFill="accent1" w:themeFillTint="66"/>
            <w:vAlign w:val="center"/>
            <w:hideMark/>
          </w:tcPr>
          <w:p w14:paraId="0C2F5FDB" w14:textId="77777777" w:rsidR="008B06EE" w:rsidRPr="00F83EE4" w:rsidRDefault="008B06EE" w:rsidP="008B06EE">
            <w:pPr>
              <w:rPr>
                <w:rFonts w:ascii="Arial" w:hAnsi="Arial" w:cs="Arial"/>
                <w:b/>
                <w:sz w:val="24"/>
                <w:szCs w:val="24"/>
              </w:rPr>
            </w:pPr>
          </w:p>
        </w:tc>
        <w:tc>
          <w:tcPr>
            <w:tcW w:w="5366" w:type="dxa"/>
            <w:shd w:val="clear" w:color="auto" w:fill="BDD6EE" w:themeFill="accent1" w:themeFillTint="66"/>
            <w:vAlign w:val="center"/>
          </w:tcPr>
          <w:p w14:paraId="107D0018" w14:textId="77777777" w:rsidR="008B06EE" w:rsidRPr="00F83EE4" w:rsidRDefault="008B06EE" w:rsidP="008B06EE">
            <w:pPr>
              <w:rPr>
                <w:rFonts w:ascii="Arial" w:hAnsi="Arial" w:cs="Arial"/>
                <w:sz w:val="24"/>
                <w:szCs w:val="24"/>
              </w:rPr>
            </w:pPr>
            <w:r w:rsidRPr="00F83EE4">
              <w:rPr>
                <w:rFonts w:ascii="Arial" w:hAnsi="Arial" w:cs="Arial"/>
                <w:sz w:val="24"/>
                <w:szCs w:val="24"/>
              </w:rPr>
              <w:t>Damp mop</w:t>
            </w:r>
          </w:p>
        </w:tc>
        <w:tc>
          <w:tcPr>
            <w:tcW w:w="931" w:type="dxa"/>
            <w:gridSpan w:val="2"/>
          </w:tcPr>
          <w:p w14:paraId="267960A7" w14:textId="77777777" w:rsidR="008B06EE" w:rsidRPr="00F83EE4" w:rsidRDefault="008B06EE" w:rsidP="008B06EE">
            <w:pPr>
              <w:rPr>
                <w:rFonts w:ascii="Arial" w:hAnsi="Arial" w:cs="Arial"/>
                <w:sz w:val="24"/>
                <w:szCs w:val="24"/>
              </w:rPr>
            </w:pPr>
          </w:p>
        </w:tc>
        <w:tc>
          <w:tcPr>
            <w:tcW w:w="932" w:type="dxa"/>
            <w:gridSpan w:val="2"/>
          </w:tcPr>
          <w:p w14:paraId="197DA888" w14:textId="77777777" w:rsidR="008B06EE" w:rsidRPr="00F83EE4" w:rsidRDefault="008B06EE" w:rsidP="008B06EE">
            <w:pPr>
              <w:rPr>
                <w:rFonts w:ascii="Arial" w:hAnsi="Arial" w:cs="Arial"/>
                <w:sz w:val="24"/>
                <w:szCs w:val="24"/>
              </w:rPr>
            </w:pPr>
          </w:p>
        </w:tc>
        <w:tc>
          <w:tcPr>
            <w:tcW w:w="932" w:type="dxa"/>
            <w:gridSpan w:val="2"/>
          </w:tcPr>
          <w:p w14:paraId="04B73649" w14:textId="77777777" w:rsidR="008B06EE" w:rsidRPr="00F83EE4" w:rsidRDefault="008B06EE" w:rsidP="008B06EE">
            <w:pPr>
              <w:rPr>
                <w:rFonts w:ascii="Arial" w:hAnsi="Arial" w:cs="Arial"/>
                <w:sz w:val="24"/>
                <w:szCs w:val="24"/>
              </w:rPr>
            </w:pPr>
          </w:p>
        </w:tc>
        <w:tc>
          <w:tcPr>
            <w:tcW w:w="932" w:type="dxa"/>
            <w:gridSpan w:val="2"/>
          </w:tcPr>
          <w:p w14:paraId="03AA4FF0" w14:textId="77777777" w:rsidR="008B06EE" w:rsidRPr="00F83EE4" w:rsidRDefault="008B06EE" w:rsidP="008B06EE">
            <w:pPr>
              <w:rPr>
                <w:rFonts w:ascii="Arial" w:hAnsi="Arial" w:cs="Arial"/>
                <w:sz w:val="24"/>
                <w:szCs w:val="24"/>
              </w:rPr>
            </w:pPr>
          </w:p>
        </w:tc>
        <w:tc>
          <w:tcPr>
            <w:tcW w:w="932" w:type="dxa"/>
            <w:gridSpan w:val="2"/>
          </w:tcPr>
          <w:p w14:paraId="37C94D41" w14:textId="77777777" w:rsidR="008B06EE" w:rsidRPr="00F83EE4" w:rsidRDefault="008B06EE" w:rsidP="008B06EE">
            <w:pPr>
              <w:rPr>
                <w:rFonts w:ascii="Arial" w:hAnsi="Arial" w:cs="Arial"/>
                <w:sz w:val="24"/>
                <w:szCs w:val="24"/>
              </w:rPr>
            </w:pPr>
          </w:p>
        </w:tc>
        <w:tc>
          <w:tcPr>
            <w:tcW w:w="932" w:type="dxa"/>
            <w:gridSpan w:val="2"/>
          </w:tcPr>
          <w:p w14:paraId="40A590C1" w14:textId="77777777" w:rsidR="008B06EE" w:rsidRPr="00F83EE4" w:rsidRDefault="008B06EE" w:rsidP="008B06EE">
            <w:pPr>
              <w:rPr>
                <w:rFonts w:ascii="Arial" w:hAnsi="Arial" w:cs="Arial"/>
                <w:sz w:val="24"/>
                <w:szCs w:val="24"/>
              </w:rPr>
            </w:pPr>
          </w:p>
        </w:tc>
        <w:tc>
          <w:tcPr>
            <w:tcW w:w="932" w:type="dxa"/>
            <w:gridSpan w:val="2"/>
          </w:tcPr>
          <w:p w14:paraId="2AAF034C" w14:textId="77777777" w:rsidR="008B06EE" w:rsidRPr="00F83EE4" w:rsidRDefault="008B06EE" w:rsidP="008B06EE">
            <w:pPr>
              <w:rPr>
                <w:rFonts w:ascii="Arial" w:hAnsi="Arial" w:cs="Arial"/>
                <w:sz w:val="24"/>
                <w:szCs w:val="24"/>
              </w:rPr>
            </w:pPr>
          </w:p>
        </w:tc>
      </w:tr>
      <w:tr w:rsidR="008B06EE" w:rsidRPr="00F83EE4" w14:paraId="1986B170" w14:textId="77777777" w:rsidTr="008B0D28">
        <w:tc>
          <w:tcPr>
            <w:tcW w:w="3274" w:type="dxa"/>
            <w:vMerge/>
            <w:vAlign w:val="center"/>
            <w:hideMark/>
          </w:tcPr>
          <w:p w14:paraId="7F10EEAC" w14:textId="77777777" w:rsidR="008B06EE" w:rsidRPr="00F83EE4" w:rsidRDefault="008B06EE" w:rsidP="008B06EE">
            <w:pPr>
              <w:rPr>
                <w:rFonts w:ascii="Arial" w:hAnsi="Arial" w:cs="Arial"/>
                <w:b/>
                <w:sz w:val="24"/>
                <w:szCs w:val="24"/>
              </w:rPr>
            </w:pPr>
          </w:p>
        </w:tc>
        <w:tc>
          <w:tcPr>
            <w:tcW w:w="5366" w:type="dxa"/>
            <w:shd w:val="clear" w:color="auto" w:fill="BDD6EE" w:themeFill="accent1" w:themeFillTint="66"/>
            <w:vAlign w:val="center"/>
          </w:tcPr>
          <w:p w14:paraId="47A146E0" w14:textId="77777777" w:rsidR="008B06EE" w:rsidRPr="00F83EE4" w:rsidRDefault="008B06EE" w:rsidP="008B06EE">
            <w:pPr>
              <w:rPr>
                <w:rFonts w:ascii="Arial" w:hAnsi="Arial" w:cs="Arial"/>
                <w:sz w:val="24"/>
                <w:szCs w:val="24"/>
              </w:rPr>
            </w:pPr>
            <w:r w:rsidRPr="00F83EE4">
              <w:rPr>
                <w:rFonts w:ascii="Arial" w:hAnsi="Arial" w:cs="Arial"/>
                <w:sz w:val="24"/>
                <w:szCs w:val="24"/>
              </w:rPr>
              <w:t>Check for spills, stains etc.</w:t>
            </w:r>
          </w:p>
        </w:tc>
        <w:tc>
          <w:tcPr>
            <w:tcW w:w="931" w:type="dxa"/>
            <w:gridSpan w:val="2"/>
          </w:tcPr>
          <w:p w14:paraId="1128EC19" w14:textId="77777777" w:rsidR="008B06EE" w:rsidRPr="00F83EE4" w:rsidRDefault="008B06EE" w:rsidP="008B06EE">
            <w:pPr>
              <w:rPr>
                <w:rFonts w:ascii="Arial" w:hAnsi="Arial" w:cs="Arial"/>
                <w:sz w:val="24"/>
                <w:szCs w:val="24"/>
              </w:rPr>
            </w:pPr>
          </w:p>
        </w:tc>
        <w:tc>
          <w:tcPr>
            <w:tcW w:w="932" w:type="dxa"/>
            <w:gridSpan w:val="2"/>
          </w:tcPr>
          <w:p w14:paraId="69F6440F" w14:textId="77777777" w:rsidR="008B06EE" w:rsidRPr="00F83EE4" w:rsidRDefault="008B06EE" w:rsidP="008B06EE">
            <w:pPr>
              <w:rPr>
                <w:rFonts w:ascii="Arial" w:hAnsi="Arial" w:cs="Arial"/>
                <w:sz w:val="24"/>
                <w:szCs w:val="24"/>
              </w:rPr>
            </w:pPr>
          </w:p>
        </w:tc>
        <w:tc>
          <w:tcPr>
            <w:tcW w:w="932" w:type="dxa"/>
            <w:gridSpan w:val="2"/>
          </w:tcPr>
          <w:p w14:paraId="279DF082" w14:textId="77777777" w:rsidR="008B06EE" w:rsidRPr="00F83EE4" w:rsidRDefault="008B06EE" w:rsidP="008B06EE">
            <w:pPr>
              <w:rPr>
                <w:rFonts w:ascii="Arial" w:hAnsi="Arial" w:cs="Arial"/>
                <w:sz w:val="24"/>
                <w:szCs w:val="24"/>
              </w:rPr>
            </w:pPr>
          </w:p>
        </w:tc>
        <w:tc>
          <w:tcPr>
            <w:tcW w:w="932" w:type="dxa"/>
            <w:gridSpan w:val="2"/>
          </w:tcPr>
          <w:p w14:paraId="712064C5" w14:textId="77777777" w:rsidR="008B06EE" w:rsidRPr="00F83EE4" w:rsidRDefault="008B06EE" w:rsidP="008B06EE">
            <w:pPr>
              <w:rPr>
                <w:rFonts w:ascii="Arial" w:hAnsi="Arial" w:cs="Arial"/>
                <w:sz w:val="24"/>
                <w:szCs w:val="24"/>
              </w:rPr>
            </w:pPr>
          </w:p>
        </w:tc>
        <w:tc>
          <w:tcPr>
            <w:tcW w:w="932" w:type="dxa"/>
            <w:gridSpan w:val="2"/>
          </w:tcPr>
          <w:p w14:paraId="02C6C697" w14:textId="77777777" w:rsidR="008B06EE" w:rsidRPr="00F83EE4" w:rsidRDefault="008B06EE" w:rsidP="008B06EE">
            <w:pPr>
              <w:rPr>
                <w:rFonts w:ascii="Arial" w:hAnsi="Arial" w:cs="Arial"/>
                <w:sz w:val="24"/>
                <w:szCs w:val="24"/>
              </w:rPr>
            </w:pPr>
          </w:p>
        </w:tc>
        <w:tc>
          <w:tcPr>
            <w:tcW w:w="932" w:type="dxa"/>
            <w:gridSpan w:val="2"/>
            <w:shd w:val="clear" w:color="auto" w:fill="FFFFFF" w:themeFill="background1"/>
          </w:tcPr>
          <w:p w14:paraId="1EBD4D6C" w14:textId="77777777" w:rsidR="008B06EE" w:rsidRPr="00F83EE4" w:rsidRDefault="008B06EE" w:rsidP="008B06EE">
            <w:pPr>
              <w:rPr>
                <w:rFonts w:ascii="Arial" w:hAnsi="Arial" w:cs="Arial"/>
                <w:sz w:val="24"/>
                <w:szCs w:val="24"/>
              </w:rPr>
            </w:pPr>
          </w:p>
        </w:tc>
        <w:tc>
          <w:tcPr>
            <w:tcW w:w="932" w:type="dxa"/>
            <w:gridSpan w:val="2"/>
            <w:shd w:val="clear" w:color="auto" w:fill="FFFFFF" w:themeFill="background1"/>
          </w:tcPr>
          <w:p w14:paraId="5F4FF569" w14:textId="77777777" w:rsidR="008B06EE" w:rsidRPr="00F83EE4" w:rsidRDefault="008B06EE" w:rsidP="008B06EE">
            <w:pPr>
              <w:rPr>
                <w:rFonts w:ascii="Arial" w:hAnsi="Arial" w:cs="Arial"/>
                <w:sz w:val="24"/>
                <w:szCs w:val="24"/>
              </w:rPr>
            </w:pPr>
          </w:p>
        </w:tc>
      </w:tr>
    </w:tbl>
    <w:p w14:paraId="1963D50A" w14:textId="77777777" w:rsidR="00CE343D" w:rsidRDefault="00CE343D"/>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6523"/>
      </w:tblGrid>
      <w:tr w:rsidR="006C5875" w:rsidRPr="00F83EE4" w14:paraId="050DEB6B" w14:textId="77777777" w:rsidTr="008B0D28">
        <w:tc>
          <w:tcPr>
            <w:tcW w:w="15163" w:type="dxa"/>
            <w:gridSpan w:val="3"/>
            <w:shd w:val="clear" w:color="auto" w:fill="FFE599" w:themeFill="accent4" w:themeFillTint="66"/>
            <w:hideMark/>
          </w:tcPr>
          <w:p w14:paraId="6D5F88BF" w14:textId="77777777" w:rsidR="006C5875" w:rsidRPr="00F83EE4" w:rsidRDefault="006C5875" w:rsidP="002B741F">
            <w:pPr>
              <w:jc w:val="center"/>
              <w:rPr>
                <w:rFonts w:ascii="Arial" w:hAnsi="Arial" w:cs="Arial"/>
                <w:b/>
                <w:sz w:val="24"/>
                <w:szCs w:val="24"/>
              </w:rPr>
            </w:pPr>
            <w:r w:rsidRPr="00F83EE4">
              <w:rPr>
                <w:rFonts w:ascii="Arial" w:hAnsi="Arial" w:cs="Arial"/>
                <w:b/>
                <w:sz w:val="24"/>
                <w:szCs w:val="24"/>
              </w:rPr>
              <w:lastRenderedPageBreak/>
              <w:t>Weekly Tasks</w:t>
            </w:r>
          </w:p>
        </w:tc>
      </w:tr>
      <w:tr w:rsidR="006C5875" w:rsidRPr="00F83EE4" w14:paraId="13465671" w14:textId="77777777" w:rsidTr="008B0D28">
        <w:tc>
          <w:tcPr>
            <w:tcW w:w="3274" w:type="dxa"/>
            <w:shd w:val="clear" w:color="auto" w:fill="FFE599" w:themeFill="accent4" w:themeFillTint="66"/>
          </w:tcPr>
          <w:p w14:paraId="020D2E3C" w14:textId="77777777" w:rsidR="006C5875" w:rsidRPr="00F83EE4" w:rsidRDefault="006C5875" w:rsidP="002B741F">
            <w:pPr>
              <w:rPr>
                <w:rFonts w:ascii="Arial" w:hAnsi="Arial" w:cs="Arial"/>
                <w:b/>
                <w:sz w:val="24"/>
                <w:szCs w:val="24"/>
              </w:rPr>
            </w:pPr>
            <w:r w:rsidRPr="00F83EE4">
              <w:rPr>
                <w:rFonts w:ascii="Arial" w:hAnsi="Arial" w:cs="Arial"/>
                <w:b/>
                <w:sz w:val="24"/>
                <w:szCs w:val="24"/>
              </w:rPr>
              <w:t>Glass panels or mirrors/ceramic wall tiles or wet wall</w:t>
            </w:r>
          </w:p>
        </w:tc>
        <w:tc>
          <w:tcPr>
            <w:tcW w:w="5366" w:type="dxa"/>
            <w:shd w:val="clear" w:color="auto" w:fill="FFE599" w:themeFill="accent4" w:themeFillTint="66"/>
          </w:tcPr>
          <w:p w14:paraId="4EB3566A" w14:textId="77777777" w:rsidR="006C5875" w:rsidRPr="00F83EE4" w:rsidRDefault="006C5875" w:rsidP="002B741F">
            <w:pPr>
              <w:rPr>
                <w:rFonts w:ascii="Arial" w:hAnsi="Arial" w:cs="Arial"/>
                <w:sz w:val="24"/>
                <w:szCs w:val="24"/>
              </w:rPr>
            </w:pPr>
            <w:r w:rsidRPr="00F83EE4">
              <w:rPr>
                <w:rFonts w:ascii="Arial" w:hAnsi="Arial" w:cs="Arial"/>
                <w:sz w:val="24"/>
                <w:szCs w:val="24"/>
              </w:rPr>
              <w:t>Clean</w:t>
            </w:r>
          </w:p>
        </w:tc>
        <w:tc>
          <w:tcPr>
            <w:tcW w:w="6523" w:type="dxa"/>
          </w:tcPr>
          <w:p w14:paraId="5106F734" w14:textId="77777777" w:rsidR="006C5875" w:rsidRPr="00F83EE4" w:rsidRDefault="006C5875" w:rsidP="002B741F">
            <w:pPr>
              <w:rPr>
                <w:rFonts w:ascii="Arial" w:hAnsi="Arial" w:cs="Arial"/>
                <w:sz w:val="24"/>
                <w:szCs w:val="24"/>
              </w:rPr>
            </w:pPr>
          </w:p>
        </w:tc>
      </w:tr>
      <w:tr w:rsidR="006C5875" w:rsidRPr="00F83EE4" w14:paraId="5444619C" w14:textId="77777777" w:rsidTr="008B0D28">
        <w:tc>
          <w:tcPr>
            <w:tcW w:w="3274" w:type="dxa"/>
            <w:shd w:val="clear" w:color="auto" w:fill="FFE599" w:themeFill="accent4" w:themeFillTint="66"/>
          </w:tcPr>
          <w:p w14:paraId="0C6EEAA5" w14:textId="77777777" w:rsidR="006C5875" w:rsidRPr="00F83EE4" w:rsidRDefault="006C5875" w:rsidP="002B741F">
            <w:pPr>
              <w:rPr>
                <w:rFonts w:ascii="Arial" w:hAnsi="Arial" w:cs="Arial"/>
                <w:b/>
                <w:sz w:val="24"/>
                <w:szCs w:val="24"/>
              </w:rPr>
            </w:pPr>
            <w:r w:rsidRPr="00F83EE4">
              <w:rPr>
                <w:rFonts w:ascii="Arial" w:hAnsi="Arial" w:cs="Arial"/>
                <w:b/>
                <w:sz w:val="24"/>
                <w:szCs w:val="24"/>
              </w:rPr>
              <w:t>High level surfaces</w:t>
            </w:r>
          </w:p>
        </w:tc>
        <w:tc>
          <w:tcPr>
            <w:tcW w:w="5366" w:type="dxa"/>
            <w:shd w:val="clear" w:color="auto" w:fill="FFE599" w:themeFill="accent4" w:themeFillTint="66"/>
          </w:tcPr>
          <w:p w14:paraId="162C7B42" w14:textId="77777777" w:rsidR="006C5875" w:rsidRPr="00F83EE4" w:rsidRDefault="006C5875" w:rsidP="002B741F">
            <w:pPr>
              <w:rPr>
                <w:rFonts w:ascii="Arial" w:hAnsi="Arial" w:cs="Arial"/>
                <w:sz w:val="24"/>
                <w:szCs w:val="24"/>
              </w:rPr>
            </w:pPr>
            <w:r w:rsidRPr="00F83EE4">
              <w:rPr>
                <w:rFonts w:ascii="Arial" w:hAnsi="Arial" w:cs="Arial"/>
                <w:sz w:val="24"/>
                <w:szCs w:val="24"/>
              </w:rPr>
              <w:t>Clean ledges, pipes, directional signs</w:t>
            </w:r>
          </w:p>
        </w:tc>
        <w:tc>
          <w:tcPr>
            <w:tcW w:w="6523" w:type="dxa"/>
          </w:tcPr>
          <w:p w14:paraId="4381591C" w14:textId="77777777" w:rsidR="006C5875" w:rsidRPr="00F83EE4" w:rsidRDefault="006C5875" w:rsidP="002B741F">
            <w:pPr>
              <w:rPr>
                <w:rFonts w:ascii="Arial" w:hAnsi="Arial" w:cs="Arial"/>
                <w:sz w:val="24"/>
                <w:szCs w:val="24"/>
              </w:rPr>
            </w:pPr>
          </w:p>
        </w:tc>
      </w:tr>
      <w:tr w:rsidR="006C5875" w:rsidRPr="00F83EE4" w14:paraId="0E16721A" w14:textId="77777777" w:rsidTr="008B0D28">
        <w:tc>
          <w:tcPr>
            <w:tcW w:w="3274" w:type="dxa"/>
            <w:shd w:val="clear" w:color="auto" w:fill="FFE599" w:themeFill="accent4" w:themeFillTint="66"/>
          </w:tcPr>
          <w:p w14:paraId="5E6180BA" w14:textId="77777777" w:rsidR="006C5875" w:rsidRPr="00F83EE4" w:rsidRDefault="006C5875" w:rsidP="002B741F">
            <w:pPr>
              <w:rPr>
                <w:rFonts w:ascii="Arial" w:hAnsi="Arial" w:cs="Arial"/>
                <w:b/>
                <w:sz w:val="24"/>
                <w:szCs w:val="24"/>
              </w:rPr>
            </w:pPr>
            <w:r w:rsidRPr="00F83EE4">
              <w:rPr>
                <w:rFonts w:ascii="Arial" w:hAnsi="Arial" w:cs="Arial"/>
                <w:b/>
                <w:sz w:val="24"/>
                <w:szCs w:val="24"/>
              </w:rPr>
              <w:t>Low level</w:t>
            </w:r>
          </w:p>
        </w:tc>
        <w:tc>
          <w:tcPr>
            <w:tcW w:w="5366" w:type="dxa"/>
            <w:shd w:val="clear" w:color="auto" w:fill="FFE599" w:themeFill="accent4" w:themeFillTint="66"/>
          </w:tcPr>
          <w:p w14:paraId="5D943E5A" w14:textId="77777777" w:rsidR="006C5875" w:rsidRPr="00F83EE4" w:rsidRDefault="006C5875" w:rsidP="002B741F">
            <w:pPr>
              <w:rPr>
                <w:rFonts w:ascii="Arial" w:hAnsi="Arial" w:cs="Arial"/>
                <w:sz w:val="24"/>
                <w:szCs w:val="24"/>
              </w:rPr>
            </w:pPr>
            <w:r w:rsidRPr="00F83EE4">
              <w:rPr>
                <w:rFonts w:ascii="Arial" w:hAnsi="Arial" w:cs="Arial"/>
                <w:sz w:val="24"/>
                <w:szCs w:val="24"/>
              </w:rPr>
              <w:t>Damp clean</w:t>
            </w:r>
          </w:p>
        </w:tc>
        <w:tc>
          <w:tcPr>
            <w:tcW w:w="6523" w:type="dxa"/>
          </w:tcPr>
          <w:p w14:paraId="1B28FA49" w14:textId="77777777" w:rsidR="006C5875" w:rsidRPr="00F83EE4" w:rsidRDefault="006C5875" w:rsidP="002B741F">
            <w:pPr>
              <w:rPr>
                <w:rFonts w:ascii="Arial" w:hAnsi="Arial" w:cs="Arial"/>
                <w:sz w:val="24"/>
                <w:szCs w:val="24"/>
              </w:rPr>
            </w:pPr>
          </w:p>
        </w:tc>
      </w:tr>
      <w:tr w:rsidR="006C5875" w:rsidRPr="00F83EE4" w14:paraId="7872BA29" w14:textId="77777777" w:rsidTr="008B0D28">
        <w:tc>
          <w:tcPr>
            <w:tcW w:w="3274" w:type="dxa"/>
            <w:shd w:val="clear" w:color="auto" w:fill="FFE599" w:themeFill="accent4" w:themeFillTint="66"/>
          </w:tcPr>
          <w:p w14:paraId="7B4D71DE" w14:textId="77777777" w:rsidR="006C5875" w:rsidRPr="00F83EE4" w:rsidRDefault="006C5875" w:rsidP="002B741F">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FFE599" w:themeFill="accent4" w:themeFillTint="66"/>
          </w:tcPr>
          <w:p w14:paraId="651657D8" w14:textId="77777777" w:rsidR="006C5875" w:rsidRPr="00F83EE4" w:rsidRDefault="006C5875" w:rsidP="002B741F">
            <w:pPr>
              <w:rPr>
                <w:rFonts w:ascii="Arial" w:hAnsi="Arial" w:cs="Arial"/>
                <w:sz w:val="24"/>
                <w:szCs w:val="24"/>
              </w:rPr>
            </w:pPr>
            <w:r w:rsidRPr="00F83EE4">
              <w:rPr>
                <w:rFonts w:ascii="Arial" w:hAnsi="Arial" w:cs="Arial"/>
                <w:sz w:val="24"/>
                <w:szCs w:val="24"/>
              </w:rPr>
              <w:t>Remove marks</w:t>
            </w:r>
          </w:p>
        </w:tc>
        <w:tc>
          <w:tcPr>
            <w:tcW w:w="6523" w:type="dxa"/>
          </w:tcPr>
          <w:p w14:paraId="2534DF99" w14:textId="77777777" w:rsidR="006C5875" w:rsidRPr="00F83EE4" w:rsidRDefault="006C5875" w:rsidP="002B741F">
            <w:pPr>
              <w:rPr>
                <w:rFonts w:ascii="Arial" w:hAnsi="Arial" w:cs="Arial"/>
                <w:sz w:val="24"/>
                <w:szCs w:val="24"/>
              </w:rPr>
            </w:pPr>
          </w:p>
        </w:tc>
      </w:tr>
      <w:tr w:rsidR="006C5875" w:rsidRPr="00F83EE4" w14:paraId="54357893" w14:textId="77777777" w:rsidTr="008B0D28">
        <w:tc>
          <w:tcPr>
            <w:tcW w:w="3274" w:type="dxa"/>
            <w:vMerge w:val="restart"/>
            <w:shd w:val="clear" w:color="auto" w:fill="FFE599" w:themeFill="accent4" w:themeFillTint="66"/>
            <w:hideMark/>
          </w:tcPr>
          <w:p w14:paraId="524E4491" w14:textId="77777777" w:rsidR="006C5875" w:rsidRPr="00F83EE4" w:rsidRDefault="006C5875" w:rsidP="002B741F">
            <w:pPr>
              <w:rPr>
                <w:rFonts w:ascii="Arial" w:hAnsi="Arial" w:cs="Arial"/>
                <w:b/>
                <w:sz w:val="24"/>
                <w:szCs w:val="24"/>
              </w:rPr>
            </w:pPr>
            <w:r w:rsidRPr="00F83EE4">
              <w:rPr>
                <w:rFonts w:ascii="Arial" w:hAnsi="Arial" w:cs="Arial"/>
                <w:b/>
                <w:sz w:val="24"/>
                <w:szCs w:val="24"/>
              </w:rPr>
              <w:t>Floors Hard/Soft</w:t>
            </w:r>
          </w:p>
        </w:tc>
        <w:tc>
          <w:tcPr>
            <w:tcW w:w="5366" w:type="dxa"/>
            <w:shd w:val="clear" w:color="auto" w:fill="FFE599" w:themeFill="accent4" w:themeFillTint="66"/>
            <w:hideMark/>
          </w:tcPr>
          <w:p w14:paraId="1FA96284" w14:textId="77777777" w:rsidR="006C5875" w:rsidRPr="00F83EE4" w:rsidRDefault="006C5875" w:rsidP="002B741F">
            <w:pPr>
              <w:rPr>
                <w:rFonts w:ascii="Arial" w:hAnsi="Arial" w:cs="Arial"/>
                <w:b/>
                <w:sz w:val="24"/>
                <w:szCs w:val="24"/>
              </w:rPr>
            </w:pPr>
            <w:r w:rsidRPr="00F83EE4">
              <w:rPr>
                <w:rFonts w:ascii="Arial" w:hAnsi="Arial" w:cs="Arial"/>
                <w:sz w:val="24"/>
                <w:szCs w:val="24"/>
              </w:rPr>
              <w:t>Buff/burnish or scrub</w:t>
            </w:r>
          </w:p>
        </w:tc>
        <w:tc>
          <w:tcPr>
            <w:tcW w:w="6523" w:type="dxa"/>
          </w:tcPr>
          <w:p w14:paraId="403534C0" w14:textId="77777777" w:rsidR="006C5875" w:rsidRPr="00F83EE4" w:rsidRDefault="006C5875" w:rsidP="002B741F">
            <w:pPr>
              <w:rPr>
                <w:rFonts w:ascii="Arial" w:hAnsi="Arial" w:cs="Arial"/>
                <w:sz w:val="24"/>
                <w:szCs w:val="24"/>
              </w:rPr>
            </w:pPr>
          </w:p>
        </w:tc>
      </w:tr>
      <w:tr w:rsidR="006C5875" w:rsidRPr="00F83EE4" w14:paraId="7FFAD2BB" w14:textId="77777777" w:rsidTr="008B0D28">
        <w:tc>
          <w:tcPr>
            <w:tcW w:w="3274" w:type="dxa"/>
            <w:vMerge/>
            <w:vAlign w:val="center"/>
            <w:hideMark/>
          </w:tcPr>
          <w:p w14:paraId="225F7C8A" w14:textId="77777777" w:rsidR="006C5875" w:rsidRPr="00F83EE4" w:rsidRDefault="006C5875" w:rsidP="002B741F">
            <w:pPr>
              <w:rPr>
                <w:rFonts w:ascii="Arial" w:hAnsi="Arial" w:cs="Arial"/>
                <w:b/>
                <w:sz w:val="24"/>
                <w:szCs w:val="24"/>
              </w:rPr>
            </w:pPr>
          </w:p>
        </w:tc>
        <w:tc>
          <w:tcPr>
            <w:tcW w:w="5366" w:type="dxa"/>
            <w:shd w:val="clear" w:color="auto" w:fill="FFE599" w:themeFill="accent4" w:themeFillTint="66"/>
            <w:hideMark/>
          </w:tcPr>
          <w:p w14:paraId="44398B81" w14:textId="77777777" w:rsidR="006C5875" w:rsidRPr="00F83EE4" w:rsidRDefault="006C5875" w:rsidP="002B741F">
            <w:pPr>
              <w:rPr>
                <w:rFonts w:ascii="Arial" w:hAnsi="Arial" w:cs="Arial"/>
                <w:sz w:val="24"/>
                <w:szCs w:val="24"/>
              </w:rPr>
            </w:pPr>
            <w:r w:rsidRPr="00F83EE4">
              <w:rPr>
                <w:rFonts w:ascii="Arial" w:hAnsi="Arial" w:cs="Arial"/>
                <w:sz w:val="24"/>
                <w:szCs w:val="24"/>
              </w:rPr>
              <w:t>Suction dry</w:t>
            </w:r>
          </w:p>
        </w:tc>
        <w:tc>
          <w:tcPr>
            <w:tcW w:w="6523" w:type="dxa"/>
          </w:tcPr>
          <w:p w14:paraId="6EA9B7BD" w14:textId="77777777" w:rsidR="006C5875" w:rsidRPr="00F83EE4" w:rsidRDefault="006C5875" w:rsidP="002B741F">
            <w:pPr>
              <w:rPr>
                <w:rFonts w:ascii="Arial" w:hAnsi="Arial" w:cs="Arial"/>
                <w:sz w:val="24"/>
                <w:szCs w:val="24"/>
              </w:rPr>
            </w:pPr>
          </w:p>
        </w:tc>
      </w:tr>
    </w:tbl>
    <w:p w14:paraId="395146AA" w14:textId="2F2E3034" w:rsidR="006C5875" w:rsidRPr="00F83EE4" w:rsidRDefault="00C830A8" w:rsidP="00695155">
      <w:pPr>
        <w:rPr>
          <w:rFonts w:ascii="Arial" w:hAnsi="Arial" w:cs="Arial"/>
          <w:sz w:val="24"/>
          <w:szCs w:val="24"/>
        </w:rPr>
      </w:pPr>
      <w:r w:rsidRPr="00F83EE4">
        <w:rPr>
          <w:rFonts w:ascii="Arial" w:hAnsi="Arial" w:cs="Arial"/>
          <w:sz w:val="24"/>
          <w:szCs w:val="24"/>
        </w:rPr>
        <w:t>*Refer to yearly tasks record and note any activities undertaken</w:t>
      </w:r>
    </w:p>
    <w:p w14:paraId="3E1AE681"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0" w:type="auto"/>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7366"/>
        <w:gridCol w:w="4820"/>
      </w:tblGrid>
      <w:tr w:rsidR="00695155" w:rsidRPr="00F83EE4" w14:paraId="2593C2F4" w14:textId="77777777" w:rsidTr="008B0D28">
        <w:tc>
          <w:tcPr>
            <w:tcW w:w="7366" w:type="dxa"/>
            <w:hideMark/>
          </w:tcPr>
          <w:p w14:paraId="2909A7F3" w14:textId="77777777" w:rsidR="00695155" w:rsidRPr="00F83EE4" w:rsidRDefault="00695155">
            <w:pPr>
              <w:rPr>
                <w:rFonts w:ascii="Arial" w:hAnsi="Arial" w:cs="Arial"/>
                <w:b/>
                <w:sz w:val="24"/>
                <w:szCs w:val="24"/>
              </w:rPr>
            </w:pPr>
            <w:r w:rsidRPr="00F83EE4">
              <w:rPr>
                <w:rFonts w:ascii="Arial" w:hAnsi="Arial" w:cs="Arial"/>
                <w:b/>
                <w:sz w:val="24"/>
                <w:szCs w:val="24"/>
              </w:rPr>
              <w:t>Sanitary fittings (toilet, wash-hand basin, sink, taps, fixtures)</w:t>
            </w:r>
          </w:p>
        </w:tc>
        <w:tc>
          <w:tcPr>
            <w:tcW w:w="4820" w:type="dxa"/>
          </w:tcPr>
          <w:p w14:paraId="727CDAE2" w14:textId="77777777" w:rsidR="00695155" w:rsidRPr="00F83EE4" w:rsidRDefault="00695155">
            <w:pPr>
              <w:rPr>
                <w:rFonts w:ascii="Arial" w:hAnsi="Arial" w:cs="Arial"/>
                <w:sz w:val="24"/>
                <w:szCs w:val="24"/>
              </w:rPr>
            </w:pPr>
            <w:r w:rsidRPr="00F83EE4">
              <w:rPr>
                <w:rFonts w:ascii="Arial" w:hAnsi="Arial" w:cs="Arial"/>
                <w:sz w:val="24"/>
                <w:szCs w:val="24"/>
              </w:rPr>
              <w:t>Descale to local requirements</w:t>
            </w:r>
          </w:p>
          <w:p w14:paraId="3AE6067D" w14:textId="77777777" w:rsidR="00695155" w:rsidRPr="00F83EE4" w:rsidRDefault="00695155">
            <w:pPr>
              <w:rPr>
                <w:rFonts w:ascii="Arial" w:hAnsi="Arial" w:cs="Arial"/>
                <w:sz w:val="24"/>
                <w:szCs w:val="24"/>
              </w:rPr>
            </w:pPr>
          </w:p>
        </w:tc>
      </w:tr>
      <w:tr w:rsidR="00695155" w:rsidRPr="00F83EE4" w14:paraId="6328CB0A" w14:textId="77777777" w:rsidTr="008B0D28">
        <w:tc>
          <w:tcPr>
            <w:tcW w:w="7366" w:type="dxa"/>
            <w:hideMark/>
          </w:tcPr>
          <w:p w14:paraId="30AAC071" w14:textId="77777777" w:rsidR="00695155" w:rsidRPr="00F83EE4" w:rsidRDefault="00695155">
            <w:pPr>
              <w:rPr>
                <w:rFonts w:ascii="Arial" w:hAnsi="Arial" w:cs="Arial"/>
                <w:b/>
                <w:sz w:val="24"/>
                <w:szCs w:val="24"/>
              </w:rPr>
            </w:pPr>
            <w:r w:rsidRPr="00F83EE4">
              <w:rPr>
                <w:rFonts w:ascii="Arial" w:hAnsi="Arial" w:cs="Arial"/>
                <w:b/>
                <w:sz w:val="24"/>
                <w:szCs w:val="24"/>
              </w:rPr>
              <w:t>Furnishings</w:t>
            </w:r>
          </w:p>
        </w:tc>
        <w:tc>
          <w:tcPr>
            <w:tcW w:w="4820" w:type="dxa"/>
            <w:hideMark/>
          </w:tcPr>
          <w:p w14:paraId="21A57290" w14:textId="77777777" w:rsidR="00695155" w:rsidRPr="00F83EE4" w:rsidRDefault="00695155">
            <w:pPr>
              <w:rPr>
                <w:rFonts w:ascii="Arial" w:hAnsi="Arial" w:cs="Arial"/>
                <w:sz w:val="24"/>
                <w:szCs w:val="24"/>
              </w:rPr>
            </w:pPr>
            <w:r w:rsidRPr="00F83EE4">
              <w:rPr>
                <w:rFonts w:ascii="Arial" w:hAnsi="Arial" w:cs="Arial"/>
                <w:sz w:val="24"/>
                <w:szCs w:val="24"/>
              </w:rPr>
              <w:t>Clean castors and wheels monthly</w:t>
            </w:r>
          </w:p>
        </w:tc>
      </w:tr>
    </w:tbl>
    <w:p w14:paraId="2F021879" w14:textId="77777777" w:rsidR="00695155" w:rsidRDefault="00695155" w:rsidP="00695155">
      <w:pPr>
        <w:ind w:left="1080"/>
        <w:contextualSpacing/>
      </w:pPr>
    </w:p>
    <w:p w14:paraId="7E71ABA0" w14:textId="77777777" w:rsidR="00695155" w:rsidRDefault="00695155" w:rsidP="00695155">
      <w:pPr>
        <w:ind w:left="1080"/>
        <w:contextualSpacing/>
      </w:pPr>
    </w:p>
    <w:p w14:paraId="69D218E0" w14:textId="77777777" w:rsidR="00695155" w:rsidRDefault="00695155" w:rsidP="00695155">
      <w:pPr>
        <w:ind w:left="1080"/>
        <w:contextualSpacing/>
      </w:pPr>
    </w:p>
    <w:p w14:paraId="3C113E0A" w14:textId="77777777" w:rsidR="00695155" w:rsidRDefault="00695155" w:rsidP="00695155">
      <w:pPr>
        <w:numPr>
          <w:ilvl w:val="0"/>
          <w:numId w:val="10"/>
        </w:numPr>
        <w:spacing w:line="256" w:lineRule="auto"/>
        <w:contextualSpacing/>
      </w:pPr>
      <w:r>
        <w:br w:type="page"/>
      </w:r>
    </w:p>
    <w:p w14:paraId="7C85D85A" w14:textId="77777777" w:rsidR="00695155" w:rsidRDefault="00695155" w:rsidP="00DB4C5B">
      <w:pPr>
        <w:pStyle w:val="HFSHeading2nonum"/>
      </w:pPr>
      <w:bookmarkStart w:id="78" w:name="_Toc135993189"/>
      <w:r>
        <w:lastRenderedPageBreak/>
        <w:t>Cleaning Record D:  Dining Room Serveries/Pantries</w:t>
      </w:r>
      <w:bookmarkEnd w:id="78"/>
    </w:p>
    <w:p w14:paraId="35C9E2EA" w14:textId="77777777"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310"/>
        <w:gridCol w:w="155"/>
        <w:gridCol w:w="155"/>
        <w:gridCol w:w="311"/>
        <w:gridCol w:w="310"/>
        <w:gridCol w:w="156"/>
        <w:gridCol w:w="155"/>
        <w:gridCol w:w="311"/>
        <w:gridCol w:w="310"/>
        <w:gridCol w:w="156"/>
        <w:gridCol w:w="155"/>
        <w:gridCol w:w="311"/>
        <w:gridCol w:w="310"/>
        <w:gridCol w:w="156"/>
        <w:gridCol w:w="155"/>
        <w:gridCol w:w="311"/>
        <w:gridCol w:w="310"/>
        <w:gridCol w:w="156"/>
        <w:gridCol w:w="155"/>
        <w:gridCol w:w="311"/>
        <w:gridCol w:w="310"/>
        <w:gridCol w:w="156"/>
        <w:gridCol w:w="155"/>
        <w:gridCol w:w="311"/>
        <w:gridCol w:w="310"/>
        <w:gridCol w:w="156"/>
        <w:gridCol w:w="155"/>
        <w:gridCol w:w="311"/>
      </w:tblGrid>
      <w:tr w:rsidR="00912808" w:rsidRPr="00F83EE4" w14:paraId="7B01C67E" w14:textId="77777777" w:rsidTr="008B0D28">
        <w:tc>
          <w:tcPr>
            <w:tcW w:w="3274" w:type="dxa"/>
            <w:shd w:val="clear" w:color="auto" w:fill="auto"/>
            <w:hideMark/>
          </w:tcPr>
          <w:p w14:paraId="6F857456"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hideMark/>
          </w:tcPr>
          <w:p w14:paraId="6DCCFDED"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gridSpan w:val="4"/>
            <w:shd w:val="clear" w:color="auto" w:fill="auto"/>
            <w:hideMark/>
          </w:tcPr>
          <w:p w14:paraId="6C366282"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gridSpan w:val="4"/>
            <w:shd w:val="clear" w:color="auto" w:fill="auto"/>
            <w:hideMark/>
          </w:tcPr>
          <w:p w14:paraId="7D6E0757"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gridSpan w:val="4"/>
            <w:shd w:val="clear" w:color="auto" w:fill="auto"/>
            <w:hideMark/>
          </w:tcPr>
          <w:p w14:paraId="011C8706"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gridSpan w:val="4"/>
            <w:shd w:val="clear" w:color="auto" w:fill="auto"/>
            <w:hideMark/>
          </w:tcPr>
          <w:p w14:paraId="3E74B2BE"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gridSpan w:val="4"/>
            <w:shd w:val="clear" w:color="auto" w:fill="auto"/>
            <w:hideMark/>
          </w:tcPr>
          <w:p w14:paraId="1DF9FA65"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gridSpan w:val="4"/>
            <w:shd w:val="clear" w:color="auto" w:fill="auto"/>
            <w:hideMark/>
          </w:tcPr>
          <w:p w14:paraId="1A07ABB1"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gridSpan w:val="4"/>
            <w:shd w:val="clear" w:color="auto" w:fill="auto"/>
            <w:hideMark/>
          </w:tcPr>
          <w:p w14:paraId="33526537" w14:textId="77777777" w:rsidR="00912808" w:rsidRPr="00EE486E" w:rsidRDefault="00912808"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912808" w:rsidRPr="00F83EE4" w14:paraId="4FA57138" w14:textId="77777777" w:rsidTr="008B0D28">
        <w:tc>
          <w:tcPr>
            <w:tcW w:w="15163" w:type="dxa"/>
            <w:gridSpan w:val="30"/>
            <w:shd w:val="clear" w:color="auto" w:fill="BDD6EE" w:themeFill="accent1" w:themeFillTint="66"/>
            <w:hideMark/>
          </w:tcPr>
          <w:p w14:paraId="0E28D5F9" w14:textId="77777777" w:rsidR="00912808" w:rsidRPr="00F83EE4" w:rsidRDefault="00912808" w:rsidP="002B741F">
            <w:pPr>
              <w:jc w:val="center"/>
              <w:rPr>
                <w:rFonts w:ascii="Arial" w:hAnsi="Arial" w:cs="Arial"/>
                <w:b/>
                <w:sz w:val="24"/>
                <w:szCs w:val="24"/>
              </w:rPr>
            </w:pPr>
            <w:r w:rsidRPr="00F83EE4">
              <w:rPr>
                <w:rFonts w:ascii="Arial" w:hAnsi="Arial" w:cs="Arial"/>
                <w:b/>
                <w:sz w:val="24"/>
                <w:szCs w:val="24"/>
              </w:rPr>
              <w:t>Daily Tasks</w:t>
            </w:r>
          </w:p>
        </w:tc>
      </w:tr>
      <w:tr w:rsidR="00912808" w:rsidRPr="00F83EE4" w14:paraId="3A92723D" w14:textId="77777777" w:rsidTr="008B0D28">
        <w:tc>
          <w:tcPr>
            <w:tcW w:w="3274" w:type="dxa"/>
            <w:shd w:val="clear" w:color="auto" w:fill="BDD6EE" w:themeFill="accent1" w:themeFillTint="66"/>
            <w:vAlign w:val="center"/>
          </w:tcPr>
          <w:p w14:paraId="28870F81" w14:textId="77777777" w:rsidR="00912808" w:rsidRPr="00F83EE4" w:rsidRDefault="00912808" w:rsidP="002B741F">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606A7FE8" w14:textId="77777777" w:rsidR="00912808" w:rsidRPr="00F83EE4" w:rsidRDefault="00912808" w:rsidP="002B741F">
            <w:pPr>
              <w:rPr>
                <w:rFonts w:ascii="Arial" w:hAnsi="Arial" w:cs="Arial"/>
                <w:sz w:val="24"/>
                <w:szCs w:val="24"/>
              </w:rPr>
            </w:pPr>
            <w:r w:rsidRPr="00F83EE4">
              <w:rPr>
                <w:rFonts w:ascii="Arial" w:hAnsi="Arial" w:cs="Arial"/>
                <w:sz w:val="24"/>
                <w:szCs w:val="24"/>
              </w:rPr>
              <w:t xml:space="preserve">Clean dispensers and replenish supplies </w:t>
            </w:r>
          </w:p>
        </w:tc>
        <w:tc>
          <w:tcPr>
            <w:tcW w:w="310" w:type="dxa"/>
            <w:shd w:val="clear" w:color="auto" w:fill="FFFFFF" w:themeFill="background1"/>
          </w:tcPr>
          <w:p w14:paraId="1FA75413" w14:textId="77777777" w:rsidR="00912808" w:rsidRPr="00F83EE4" w:rsidRDefault="00912808" w:rsidP="002B741F">
            <w:pPr>
              <w:rPr>
                <w:rFonts w:ascii="Arial" w:hAnsi="Arial" w:cs="Arial"/>
                <w:sz w:val="24"/>
                <w:szCs w:val="24"/>
              </w:rPr>
            </w:pPr>
          </w:p>
        </w:tc>
        <w:tc>
          <w:tcPr>
            <w:tcW w:w="310" w:type="dxa"/>
            <w:gridSpan w:val="2"/>
            <w:shd w:val="clear" w:color="auto" w:fill="FFFFFF" w:themeFill="background1"/>
          </w:tcPr>
          <w:p w14:paraId="71511086"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70B9E263" w14:textId="6E3C7026" w:rsidR="00912808" w:rsidRPr="00F83EE4" w:rsidRDefault="00912808" w:rsidP="002B741F">
            <w:pPr>
              <w:rPr>
                <w:rFonts w:ascii="Arial" w:hAnsi="Arial" w:cs="Arial"/>
                <w:sz w:val="24"/>
                <w:szCs w:val="24"/>
              </w:rPr>
            </w:pPr>
          </w:p>
        </w:tc>
        <w:tc>
          <w:tcPr>
            <w:tcW w:w="310" w:type="dxa"/>
            <w:shd w:val="clear" w:color="auto" w:fill="FFFFFF" w:themeFill="background1"/>
          </w:tcPr>
          <w:p w14:paraId="779E3198" w14:textId="77777777" w:rsidR="00912808" w:rsidRPr="00F83EE4" w:rsidRDefault="00912808" w:rsidP="002B741F">
            <w:pPr>
              <w:rPr>
                <w:rFonts w:ascii="Arial" w:hAnsi="Arial" w:cs="Arial"/>
                <w:sz w:val="24"/>
                <w:szCs w:val="24"/>
              </w:rPr>
            </w:pPr>
          </w:p>
        </w:tc>
        <w:tc>
          <w:tcPr>
            <w:tcW w:w="311" w:type="dxa"/>
            <w:gridSpan w:val="2"/>
            <w:shd w:val="clear" w:color="auto" w:fill="FFFFFF" w:themeFill="background1"/>
          </w:tcPr>
          <w:p w14:paraId="0AE190D4"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262EDA84" w14:textId="785BDF9B" w:rsidR="00912808" w:rsidRPr="00F83EE4" w:rsidRDefault="00912808" w:rsidP="002B741F">
            <w:pPr>
              <w:rPr>
                <w:rFonts w:ascii="Arial" w:hAnsi="Arial" w:cs="Arial"/>
                <w:sz w:val="24"/>
                <w:szCs w:val="24"/>
              </w:rPr>
            </w:pPr>
          </w:p>
        </w:tc>
        <w:tc>
          <w:tcPr>
            <w:tcW w:w="310" w:type="dxa"/>
            <w:shd w:val="clear" w:color="auto" w:fill="FFFFFF" w:themeFill="background1"/>
          </w:tcPr>
          <w:p w14:paraId="077A7D6A" w14:textId="77777777" w:rsidR="00912808" w:rsidRPr="00F83EE4" w:rsidRDefault="00912808" w:rsidP="002B741F">
            <w:pPr>
              <w:rPr>
                <w:rFonts w:ascii="Arial" w:hAnsi="Arial" w:cs="Arial"/>
                <w:sz w:val="24"/>
                <w:szCs w:val="24"/>
              </w:rPr>
            </w:pPr>
          </w:p>
        </w:tc>
        <w:tc>
          <w:tcPr>
            <w:tcW w:w="311" w:type="dxa"/>
            <w:gridSpan w:val="2"/>
            <w:shd w:val="clear" w:color="auto" w:fill="FFFFFF" w:themeFill="background1"/>
          </w:tcPr>
          <w:p w14:paraId="012A1278"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6E81B8D1" w14:textId="33E8DD31" w:rsidR="00912808" w:rsidRPr="00F83EE4" w:rsidRDefault="00912808" w:rsidP="002B741F">
            <w:pPr>
              <w:rPr>
                <w:rFonts w:ascii="Arial" w:hAnsi="Arial" w:cs="Arial"/>
                <w:sz w:val="24"/>
                <w:szCs w:val="24"/>
              </w:rPr>
            </w:pPr>
          </w:p>
        </w:tc>
        <w:tc>
          <w:tcPr>
            <w:tcW w:w="310" w:type="dxa"/>
            <w:shd w:val="clear" w:color="auto" w:fill="FFFFFF" w:themeFill="background1"/>
          </w:tcPr>
          <w:p w14:paraId="1DE05C14" w14:textId="77777777" w:rsidR="00912808" w:rsidRPr="00F83EE4" w:rsidRDefault="00912808" w:rsidP="002B741F">
            <w:pPr>
              <w:rPr>
                <w:rFonts w:ascii="Arial" w:hAnsi="Arial" w:cs="Arial"/>
                <w:sz w:val="24"/>
                <w:szCs w:val="24"/>
              </w:rPr>
            </w:pPr>
          </w:p>
        </w:tc>
        <w:tc>
          <w:tcPr>
            <w:tcW w:w="311" w:type="dxa"/>
            <w:gridSpan w:val="2"/>
            <w:shd w:val="clear" w:color="auto" w:fill="FFFFFF" w:themeFill="background1"/>
          </w:tcPr>
          <w:p w14:paraId="43393E70"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019C12FB" w14:textId="49BE200D" w:rsidR="00912808" w:rsidRPr="00F83EE4" w:rsidRDefault="00912808" w:rsidP="002B741F">
            <w:pPr>
              <w:rPr>
                <w:rFonts w:ascii="Arial" w:hAnsi="Arial" w:cs="Arial"/>
                <w:sz w:val="24"/>
                <w:szCs w:val="24"/>
              </w:rPr>
            </w:pPr>
          </w:p>
        </w:tc>
        <w:tc>
          <w:tcPr>
            <w:tcW w:w="310" w:type="dxa"/>
            <w:shd w:val="clear" w:color="auto" w:fill="FFFFFF" w:themeFill="background1"/>
          </w:tcPr>
          <w:p w14:paraId="2A94B1F3" w14:textId="77777777" w:rsidR="00912808" w:rsidRPr="00F83EE4" w:rsidRDefault="00912808" w:rsidP="002B741F">
            <w:pPr>
              <w:rPr>
                <w:rFonts w:ascii="Arial" w:hAnsi="Arial" w:cs="Arial"/>
                <w:sz w:val="24"/>
                <w:szCs w:val="24"/>
              </w:rPr>
            </w:pPr>
          </w:p>
        </w:tc>
        <w:tc>
          <w:tcPr>
            <w:tcW w:w="311" w:type="dxa"/>
            <w:gridSpan w:val="2"/>
            <w:shd w:val="clear" w:color="auto" w:fill="FFFFFF" w:themeFill="background1"/>
          </w:tcPr>
          <w:p w14:paraId="257B82A8"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5B90CDC5" w14:textId="1D6AF062" w:rsidR="00912808" w:rsidRPr="00F83EE4" w:rsidRDefault="00912808" w:rsidP="002B741F">
            <w:pPr>
              <w:rPr>
                <w:rFonts w:ascii="Arial" w:hAnsi="Arial" w:cs="Arial"/>
                <w:sz w:val="24"/>
                <w:szCs w:val="24"/>
              </w:rPr>
            </w:pPr>
          </w:p>
        </w:tc>
        <w:tc>
          <w:tcPr>
            <w:tcW w:w="310" w:type="dxa"/>
            <w:shd w:val="clear" w:color="auto" w:fill="FFFFFF" w:themeFill="background1"/>
          </w:tcPr>
          <w:p w14:paraId="0B732365" w14:textId="77777777" w:rsidR="00912808" w:rsidRPr="00F83EE4" w:rsidRDefault="00912808" w:rsidP="002B741F">
            <w:pPr>
              <w:rPr>
                <w:rFonts w:ascii="Arial" w:hAnsi="Arial" w:cs="Arial"/>
                <w:sz w:val="24"/>
                <w:szCs w:val="24"/>
              </w:rPr>
            </w:pPr>
          </w:p>
        </w:tc>
        <w:tc>
          <w:tcPr>
            <w:tcW w:w="311" w:type="dxa"/>
            <w:gridSpan w:val="2"/>
            <w:shd w:val="clear" w:color="auto" w:fill="FFFFFF" w:themeFill="background1"/>
          </w:tcPr>
          <w:p w14:paraId="5B218D64"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5D32ED4F" w14:textId="1DA9857F" w:rsidR="00912808" w:rsidRPr="00F83EE4" w:rsidRDefault="00912808" w:rsidP="002B741F">
            <w:pPr>
              <w:rPr>
                <w:rFonts w:ascii="Arial" w:hAnsi="Arial" w:cs="Arial"/>
                <w:sz w:val="24"/>
                <w:szCs w:val="24"/>
              </w:rPr>
            </w:pPr>
          </w:p>
        </w:tc>
        <w:tc>
          <w:tcPr>
            <w:tcW w:w="310" w:type="dxa"/>
            <w:shd w:val="clear" w:color="auto" w:fill="FFFFFF" w:themeFill="background1"/>
          </w:tcPr>
          <w:p w14:paraId="440A21D1" w14:textId="77777777" w:rsidR="00912808" w:rsidRPr="00F83EE4" w:rsidRDefault="00912808" w:rsidP="002B741F">
            <w:pPr>
              <w:rPr>
                <w:rFonts w:ascii="Arial" w:hAnsi="Arial" w:cs="Arial"/>
                <w:sz w:val="24"/>
                <w:szCs w:val="24"/>
              </w:rPr>
            </w:pPr>
          </w:p>
        </w:tc>
        <w:tc>
          <w:tcPr>
            <w:tcW w:w="311" w:type="dxa"/>
            <w:gridSpan w:val="2"/>
            <w:shd w:val="clear" w:color="auto" w:fill="FFFFFF" w:themeFill="background1"/>
          </w:tcPr>
          <w:p w14:paraId="53C02AA3" w14:textId="77777777" w:rsidR="00912808" w:rsidRPr="00F83EE4" w:rsidRDefault="00912808" w:rsidP="002B741F">
            <w:pPr>
              <w:rPr>
                <w:rFonts w:ascii="Arial" w:hAnsi="Arial" w:cs="Arial"/>
                <w:sz w:val="24"/>
                <w:szCs w:val="24"/>
              </w:rPr>
            </w:pPr>
          </w:p>
        </w:tc>
        <w:tc>
          <w:tcPr>
            <w:tcW w:w="311" w:type="dxa"/>
            <w:shd w:val="clear" w:color="auto" w:fill="FFFFFF" w:themeFill="background1"/>
          </w:tcPr>
          <w:p w14:paraId="05C6E6D7" w14:textId="1A36D15A" w:rsidR="00912808" w:rsidRPr="00F83EE4" w:rsidRDefault="00912808" w:rsidP="002B741F">
            <w:pPr>
              <w:rPr>
                <w:rFonts w:ascii="Arial" w:hAnsi="Arial" w:cs="Arial"/>
                <w:sz w:val="24"/>
                <w:szCs w:val="24"/>
              </w:rPr>
            </w:pPr>
          </w:p>
        </w:tc>
      </w:tr>
      <w:tr w:rsidR="00912808" w:rsidRPr="00F83EE4" w14:paraId="1DEF855A" w14:textId="77777777" w:rsidTr="008B0D28">
        <w:tc>
          <w:tcPr>
            <w:tcW w:w="3274" w:type="dxa"/>
            <w:shd w:val="clear" w:color="auto" w:fill="BDD6EE" w:themeFill="accent1" w:themeFillTint="66"/>
            <w:vAlign w:val="center"/>
          </w:tcPr>
          <w:p w14:paraId="1F35677A" w14:textId="77777777" w:rsidR="00912808" w:rsidRPr="00F83EE4" w:rsidRDefault="00912808" w:rsidP="002B741F">
            <w:pPr>
              <w:rPr>
                <w:rFonts w:ascii="Arial" w:hAnsi="Arial" w:cs="Arial"/>
                <w:b/>
                <w:sz w:val="24"/>
                <w:szCs w:val="24"/>
              </w:rPr>
            </w:pPr>
            <w:r w:rsidRPr="00F83EE4">
              <w:rPr>
                <w:rFonts w:ascii="Arial" w:hAnsi="Arial" w:cs="Arial"/>
                <w:b/>
                <w:sz w:val="24"/>
                <w:szCs w:val="24"/>
              </w:rPr>
              <w:t>Glass panels or mirror/ceramic wall tiles/wet wall</w:t>
            </w:r>
          </w:p>
        </w:tc>
        <w:tc>
          <w:tcPr>
            <w:tcW w:w="5366" w:type="dxa"/>
            <w:shd w:val="clear" w:color="auto" w:fill="BDD6EE" w:themeFill="accent1" w:themeFillTint="66"/>
            <w:vAlign w:val="center"/>
          </w:tcPr>
          <w:p w14:paraId="5ECF7A93" w14:textId="77777777" w:rsidR="00912808" w:rsidRPr="00F83EE4" w:rsidRDefault="00912808"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4"/>
            <w:shd w:val="clear" w:color="auto" w:fill="FFFFFF" w:themeFill="background1"/>
          </w:tcPr>
          <w:p w14:paraId="589E4FA3"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C62122E"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960531D"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2F6168A9"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6F8EF2A"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56FBFAF1"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1BD6E3D8" w14:textId="77777777" w:rsidR="00912808" w:rsidRPr="00F83EE4" w:rsidRDefault="00912808" w:rsidP="002B741F">
            <w:pPr>
              <w:rPr>
                <w:rFonts w:ascii="Arial" w:hAnsi="Arial" w:cs="Arial"/>
                <w:sz w:val="24"/>
                <w:szCs w:val="24"/>
              </w:rPr>
            </w:pPr>
          </w:p>
        </w:tc>
      </w:tr>
      <w:tr w:rsidR="00912808" w:rsidRPr="00F83EE4" w14:paraId="361C1A22" w14:textId="77777777" w:rsidTr="008B0D28">
        <w:tc>
          <w:tcPr>
            <w:tcW w:w="3274" w:type="dxa"/>
            <w:shd w:val="clear" w:color="auto" w:fill="BDD6EE" w:themeFill="accent1" w:themeFillTint="66"/>
            <w:vAlign w:val="center"/>
            <w:hideMark/>
          </w:tcPr>
          <w:p w14:paraId="08DB83CC" w14:textId="77777777" w:rsidR="00912808" w:rsidRPr="00F83EE4" w:rsidRDefault="00912808"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685BE221" w14:textId="77777777" w:rsidR="00912808" w:rsidRPr="00F83EE4" w:rsidRDefault="00912808" w:rsidP="002B741F">
            <w:pPr>
              <w:rPr>
                <w:rFonts w:ascii="Arial" w:hAnsi="Arial" w:cs="Arial"/>
                <w:b/>
                <w:sz w:val="24"/>
                <w:szCs w:val="24"/>
              </w:rPr>
            </w:pPr>
            <w:r w:rsidRPr="00F83EE4">
              <w:rPr>
                <w:rFonts w:ascii="Arial" w:hAnsi="Arial" w:cs="Arial"/>
                <w:sz w:val="24"/>
                <w:szCs w:val="24"/>
              </w:rPr>
              <w:t>Clean and check (clean once, check once)</w:t>
            </w:r>
          </w:p>
        </w:tc>
        <w:tc>
          <w:tcPr>
            <w:tcW w:w="465" w:type="dxa"/>
            <w:gridSpan w:val="2"/>
          </w:tcPr>
          <w:p w14:paraId="27FEEE99" w14:textId="77777777" w:rsidR="00912808" w:rsidRPr="00F83EE4" w:rsidRDefault="00912808" w:rsidP="002B741F">
            <w:pPr>
              <w:rPr>
                <w:rFonts w:ascii="Arial" w:hAnsi="Arial" w:cs="Arial"/>
                <w:sz w:val="24"/>
                <w:szCs w:val="24"/>
              </w:rPr>
            </w:pPr>
          </w:p>
        </w:tc>
        <w:tc>
          <w:tcPr>
            <w:tcW w:w="466" w:type="dxa"/>
            <w:gridSpan w:val="2"/>
          </w:tcPr>
          <w:p w14:paraId="7A14188E" w14:textId="77777777" w:rsidR="00912808" w:rsidRPr="00F83EE4" w:rsidRDefault="00912808" w:rsidP="002B741F">
            <w:pPr>
              <w:rPr>
                <w:rFonts w:ascii="Arial" w:hAnsi="Arial" w:cs="Arial"/>
                <w:sz w:val="24"/>
                <w:szCs w:val="24"/>
              </w:rPr>
            </w:pPr>
          </w:p>
        </w:tc>
        <w:tc>
          <w:tcPr>
            <w:tcW w:w="466" w:type="dxa"/>
            <w:gridSpan w:val="2"/>
          </w:tcPr>
          <w:p w14:paraId="6FFEE988" w14:textId="77777777" w:rsidR="00912808" w:rsidRPr="00F83EE4" w:rsidRDefault="00912808" w:rsidP="002B741F">
            <w:pPr>
              <w:rPr>
                <w:rFonts w:ascii="Arial" w:hAnsi="Arial" w:cs="Arial"/>
                <w:sz w:val="24"/>
                <w:szCs w:val="24"/>
              </w:rPr>
            </w:pPr>
          </w:p>
        </w:tc>
        <w:tc>
          <w:tcPr>
            <w:tcW w:w="466" w:type="dxa"/>
            <w:gridSpan w:val="2"/>
          </w:tcPr>
          <w:p w14:paraId="2152009E" w14:textId="77777777" w:rsidR="00912808" w:rsidRPr="00F83EE4" w:rsidRDefault="00912808" w:rsidP="002B741F">
            <w:pPr>
              <w:rPr>
                <w:rFonts w:ascii="Arial" w:hAnsi="Arial" w:cs="Arial"/>
                <w:sz w:val="24"/>
                <w:szCs w:val="24"/>
              </w:rPr>
            </w:pPr>
          </w:p>
        </w:tc>
        <w:tc>
          <w:tcPr>
            <w:tcW w:w="466" w:type="dxa"/>
            <w:gridSpan w:val="2"/>
          </w:tcPr>
          <w:p w14:paraId="61EE6AC3" w14:textId="77777777" w:rsidR="00912808" w:rsidRPr="00F83EE4" w:rsidRDefault="00912808" w:rsidP="002B741F">
            <w:pPr>
              <w:rPr>
                <w:rFonts w:ascii="Arial" w:hAnsi="Arial" w:cs="Arial"/>
                <w:sz w:val="24"/>
                <w:szCs w:val="24"/>
              </w:rPr>
            </w:pPr>
          </w:p>
        </w:tc>
        <w:tc>
          <w:tcPr>
            <w:tcW w:w="466" w:type="dxa"/>
            <w:gridSpan w:val="2"/>
          </w:tcPr>
          <w:p w14:paraId="1282B1FB" w14:textId="77777777" w:rsidR="00912808" w:rsidRPr="00F83EE4" w:rsidRDefault="00912808" w:rsidP="002B741F">
            <w:pPr>
              <w:rPr>
                <w:rFonts w:ascii="Arial" w:hAnsi="Arial" w:cs="Arial"/>
                <w:sz w:val="24"/>
                <w:szCs w:val="24"/>
              </w:rPr>
            </w:pPr>
          </w:p>
        </w:tc>
        <w:tc>
          <w:tcPr>
            <w:tcW w:w="466" w:type="dxa"/>
            <w:gridSpan w:val="2"/>
          </w:tcPr>
          <w:p w14:paraId="3AF29651" w14:textId="77777777" w:rsidR="00912808" w:rsidRPr="00F83EE4" w:rsidRDefault="00912808" w:rsidP="002B741F">
            <w:pPr>
              <w:rPr>
                <w:rFonts w:ascii="Arial" w:hAnsi="Arial" w:cs="Arial"/>
                <w:sz w:val="24"/>
                <w:szCs w:val="24"/>
              </w:rPr>
            </w:pPr>
          </w:p>
        </w:tc>
        <w:tc>
          <w:tcPr>
            <w:tcW w:w="466" w:type="dxa"/>
            <w:gridSpan w:val="2"/>
          </w:tcPr>
          <w:p w14:paraId="077D7ABE" w14:textId="77777777" w:rsidR="00912808" w:rsidRPr="00F83EE4" w:rsidRDefault="00912808" w:rsidP="002B741F">
            <w:pPr>
              <w:rPr>
                <w:rFonts w:ascii="Arial" w:hAnsi="Arial" w:cs="Arial"/>
                <w:sz w:val="24"/>
                <w:szCs w:val="24"/>
              </w:rPr>
            </w:pPr>
          </w:p>
        </w:tc>
        <w:tc>
          <w:tcPr>
            <w:tcW w:w="466" w:type="dxa"/>
            <w:gridSpan w:val="2"/>
          </w:tcPr>
          <w:p w14:paraId="73DA9247" w14:textId="77777777" w:rsidR="00912808" w:rsidRPr="00F83EE4" w:rsidRDefault="00912808" w:rsidP="002B741F">
            <w:pPr>
              <w:rPr>
                <w:rFonts w:ascii="Arial" w:hAnsi="Arial" w:cs="Arial"/>
                <w:sz w:val="24"/>
                <w:szCs w:val="24"/>
              </w:rPr>
            </w:pPr>
          </w:p>
        </w:tc>
        <w:tc>
          <w:tcPr>
            <w:tcW w:w="466" w:type="dxa"/>
            <w:gridSpan w:val="2"/>
          </w:tcPr>
          <w:p w14:paraId="232AA408" w14:textId="77777777" w:rsidR="00912808" w:rsidRPr="00F83EE4" w:rsidRDefault="00912808" w:rsidP="002B741F">
            <w:pPr>
              <w:rPr>
                <w:rFonts w:ascii="Arial" w:hAnsi="Arial" w:cs="Arial"/>
                <w:sz w:val="24"/>
                <w:szCs w:val="24"/>
              </w:rPr>
            </w:pPr>
          </w:p>
        </w:tc>
        <w:tc>
          <w:tcPr>
            <w:tcW w:w="466" w:type="dxa"/>
            <w:gridSpan w:val="2"/>
          </w:tcPr>
          <w:p w14:paraId="35E392A9" w14:textId="77777777" w:rsidR="00912808" w:rsidRPr="00F83EE4" w:rsidRDefault="00912808" w:rsidP="002B741F">
            <w:pPr>
              <w:rPr>
                <w:rFonts w:ascii="Arial" w:hAnsi="Arial" w:cs="Arial"/>
                <w:sz w:val="24"/>
                <w:szCs w:val="24"/>
              </w:rPr>
            </w:pPr>
          </w:p>
        </w:tc>
        <w:tc>
          <w:tcPr>
            <w:tcW w:w="466" w:type="dxa"/>
            <w:gridSpan w:val="2"/>
          </w:tcPr>
          <w:p w14:paraId="767E295E" w14:textId="77777777" w:rsidR="00912808" w:rsidRPr="00F83EE4" w:rsidRDefault="00912808" w:rsidP="002B741F">
            <w:pPr>
              <w:rPr>
                <w:rFonts w:ascii="Arial" w:hAnsi="Arial" w:cs="Arial"/>
                <w:sz w:val="24"/>
                <w:szCs w:val="24"/>
              </w:rPr>
            </w:pPr>
          </w:p>
        </w:tc>
        <w:tc>
          <w:tcPr>
            <w:tcW w:w="466" w:type="dxa"/>
            <w:gridSpan w:val="2"/>
          </w:tcPr>
          <w:p w14:paraId="61060264" w14:textId="77777777" w:rsidR="00912808" w:rsidRPr="00F83EE4" w:rsidRDefault="00912808" w:rsidP="002B741F">
            <w:pPr>
              <w:rPr>
                <w:rFonts w:ascii="Arial" w:hAnsi="Arial" w:cs="Arial"/>
                <w:sz w:val="24"/>
                <w:szCs w:val="24"/>
              </w:rPr>
            </w:pPr>
          </w:p>
        </w:tc>
        <w:tc>
          <w:tcPr>
            <w:tcW w:w="466" w:type="dxa"/>
            <w:gridSpan w:val="2"/>
          </w:tcPr>
          <w:p w14:paraId="3E96B149" w14:textId="77777777" w:rsidR="00912808" w:rsidRPr="00F83EE4" w:rsidRDefault="00912808" w:rsidP="002B741F">
            <w:pPr>
              <w:rPr>
                <w:rFonts w:ascii="Arial" w:hAnsi="Arial" w:cs="Arial"/>
                <w:sz w:val="24"/>
                <w:szCs w:val="24"/>
              </w:rPr>
            </w:pPr>
          </w:p>
        </w:tc>
      </w:tr>
      <w:tr w:rsidR="00912808" w:rsidRPr="00F83EE4" w14:paraId="1B806AA6" w14:textId="77777777" w:rsidTr="008B0D28">
        <w:tc>
          <w:tcPr>
            <w:tcW w:w="3274" w:type="dxa"/>
            <w:shd w:val="clear" w:color="auto" w:fill="BDD6EE" w:themeFill="accent1" w:themeFillTint="66"/>
            <w:vAlign w:val="center"/>
          </w:tcPr>
          <w:p w14:paraId="6F23514E" w14:textId="77777777" w:rsidR="00912808" w:rsidRPr="00F83EE4" w:rsidRDefault="00912808" w:rsidP="002B741F">
            <w:pPr>
              <w:rPr>
                <w:rFonts w:ascii="Arial" w:hAnsi="Arial" w:cs="Arial"/>
                <w:b/>
                <w:sz w:val="24"/>
                <w:szCs w:val="24"/>
              </w:rPr>
            </w:pPr>
            <w:r w:rsidRPr="00F83EE4">
              <w:rPr>
                <w:rFonts w:ascii="Arial" w:hAnsi="Arial" w:cs="Arial"/>
                <w:b/>
                <w:sz w:val="24"/>
                <w:szCs w:val="24"/>
              </w:rPr>
              <w:t>High level</w:t>
            </w:r>
          </w:p>
        </w:tc>
        <w:tc>
          <w:tcPr>
            <w:tcW w:w="5366" w:type="dxa"/>
            <w:shd w:val="clear" w:color="auto" w:fill="BDD6EE" w:themeFill="accent1" w:themeFillTint="66"/>
            <w:vAlign w:val="center"/>
          </w:tcPr>
          <w:p w14:paraId="38F31E10" w14:textId="77777777" w:rsidR="00912808" w:rsidRPr="00F83EE4" w:rsidRDefault="00912808" w:rsidP="002B741F">
            <w:pPr>
              <w:rPr>
                <w:rFonts w:ascii="Arial" w:hAnsi="Arial" w:cs="Arial"/>
                <w:sz w:val="24"/>
                <w:szCs w:val="24"/>
              </w:rPr>
            </w:pPr>
            <w:r w:rsidRPr="00F83EE4">
              <w:rPr>
                <w:rFonts w:ascii="Arial" w:hAnsi="Arial" w:cs="Arial"/>
                <w:sz w:val="24"/>
                <w:szCs w:val="24"/>
              </w:rPr>
              <w:t>Check for cleanliness, spot clean</w:t>
            </w:r>
          </w:p>
        </w:tc>
        <w:tc>
          <w:tcPr>
            <w:tcW w:w="931" w:type="dxa"/>
            <w:gridSpan w:val="4"/>
            <w:shd w:val="clear" w:color="auto" w:fill="FFFFFF" w:themeFill="background1"/>
          </w:tcPr>
          <w:p w14:paraId="61D5280C"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96E4533"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2661A47F"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0AF0765B"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5F928D8"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02A0D19F"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E966A7F" w14:textId="77777777" w:rsidR="00912808" w:rsidRPr="00F83EE4" w:rsidRDefault="00912808" w:rsidP="002B741F">
            <w:pPr>
              <w:rPr>
                <w:rFonts w:ascii="Arial" w:hAnsi="Arial" w:cs="Arial"/>
                <w:sz w:val="24"/>
                <w:szCs w:val="24"/>
              </w:rPr>
            </w:pPr>
          </w:p>
        </w:tc>
      </w:tr>
      <w:tr w:rsidR="00EE6520" w:rsidRPr="00F83EE4" w14:paraId="61924596" w14:textId="77777777" w:rsidTr="008B0D28">
        <w:tc>
          <w:tcPr>
            <w:tcW w:w="3274" w:type="dxa"/>
            <w:vMerge w:val="restart"/>
            <w:shd w:val="clear" w:color="auto" w:fill="BDD6EE" w:themeFill="accent1" w:themeFillTint="66"/>
            <w:vAlign w:val="center"/>
          </w:tcPr>
          <w:p w14:paraId="28882B10" w14:textId="77777777" w:rsidR="00EE6520" w:rsidRPr="00F83EE4" w:rsidRDefault="00EE6520" w:rsidP="002B741F">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0AE8C69A" w14:textId="77777777" w:rsidR="00EE6520" w:rsidRPr="00F83EE4" w:rsidRDefault="00EE6520" w:rsidP="002B741F">
            <w:pPr>
              <w:rPr>
                <w:rFonts w:ascii="Arial" w:hAnsi="Arial" w:cs="Arial"/>
                <w:sz w:val="24"/>
                <w:szCs w:val="24"/>
              </w:rPr>
            </w:pPr>
            <w:r w:rsidRPr="00F83EE4">
              <w:rPr>
                <w:rFonts w:ascii="Arial" w:hAnsi="Arial" w:cs="Arial"/>
                <w:sz w:val="24"/>
                <w:szCs w:val="24"/>
              </w:rPr>
              <w:t>Remove debris</w:t>
            </w:r>
          </w:p>
        </w:tc>
        <w:tc>
          <w:tcPr>
            <w:tcW w:w="465" w:type="dxa"/>
            <w:gridSpan w:val="2"/>
            <w:shd w:val="clear" w:color="auto" w:fill="FFFFFF" w:themeFill="background1"/>
          </w:tcPr>
          <w:p w14:paraId="55FAF987"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1F17C7DB" w14:textId="3910D653"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550851A3"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E5AE217" w14:textId="07B565A0"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73DA7DB2"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2FA07BC6" w14:textId="1C86A0FB"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638B598"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3AB938AA" w14:textId="0A8D350C"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1E0F7681"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EBFB483" w14:textId="750D6603"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1D9B5999"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4B7CEEDD" w14:textId="6A10B276"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49AB485"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12E47612" w14:textId="40825F9C" w:rsidR="00EE6520" w:rsidRPr="00F83EE4" w:rsidRDefault="00EE6520" w:rsidP="002B741F">
            <w:pPr>
              <w:rPr>
                <w:rFonts w:ascii="Arial" w:hAnsi="Arial" w:cs="Arial"/>
                <w:sz w:val="24"/>
                <w:szCs w:val="24"/>
              </w:rPr>
            </w:pPr>
          </w:p>
        </w:tc>
      </w:tr>
      <w:tr w:rsidR="00EE6520" w:rsidRPr="00F83EE4" w14:paraId="2DC7499C" w14:textId="77777777" w:rsidTr="008B0D28">
        <w:tc>
          <w:tcPr>
            <w:tcW w:w="3274" w:type="dxa"/>
            <w:vMerge/>
            <w:shd w:val="clear" w:color="auto" w:fill="BDD6EE" w:themeFill="accent1" w:themeFillTint="66"/>
            <w:vAlign w:val="center"/>
          </w:tcPr>
          <w:p w14:paraId="43847C69" w14:textId="77777777" w:rsidR="00EE6520" w:rsidRPr="00F83EE4" w:rsidRDefault="00EE6520" w:rsidP="002B741F">
            <w:pPr>
              <w:rPr>
                <w:rFonts w:ascii="Arial" w:hAnsi="Arial" w:cs="Arial"/>
                <w:b/>
                <w:sz w:val="24"/>
                <w:szCs w:val="24"/>
              </w:rPr>
            </w:pPr>
          </w:p>
        </w:tc>
        <w:tc>
          <w:tcPr>
            <w:tcW w:w="5366" w:type="dxa"/>
            <w:shd w:val="clear" w:color="auto" w:fill="BDD6EE" w:themeFill="accent1" w:themeFillTint="66"/>
            <w:vAlign w:val="center"/>
          </w:tcPr>
          <w:p w14:paraId="4CA597B8" w14:textId="77777777" w:rsidR="00EE6520" w:rsidRPr="00F83EE4" w:rsidRDefault="00EE6520" w:rsidP="002B741F">
            <w:pPr>
              <w:rPr>
                <w:rFonts w:ascii="Arial" w:hAnsi="Arial" w:cs="Arial"/>
                <w:sz w:val="24"/>
                <w:szCs w:val="24"/>
              </w:rPr>
            </w:pPr>
            <w:r w:rsidRPr="00F83EE4">
              <w:rPr>
                <w:rFonts w:ascii="Arial" w:hAnsi="Arial" w:cs="Arial"/>
                <w:sz w:val="24"/>
                <w:szCs w:val="24"/>
              </w:rPr>
              <w:t>Damp clean</w:t>
            </w:r>
          </w:p>
        </w:tc>
        <w:tc>
          <w:tcPr>
            <w:tcW w:w="465" w:type="dxa"/>
            <w:gridSpan w:val="2"/>
            <w:shd w:val="clear" w:color="auto" w:fill="FFFFFF" w:themeFill="background1"/>
          </w:tcPr>
          <w:p w14:paraId="485CF4FB"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07BA43F1" w14:textId="387A56B3"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265F7D25"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0FCD1CB7" w14:textId="6CA2388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77CFD389"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4AD359BE" w14:textId="2423430B"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0B1177C6"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2926AFE2" w14:textId="4523D790"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E25035D"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4C362D1E" w14:textId="786FA54A"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046240A5"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556DC4B1" w14:textId="4E71F21E"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0BD1E94" w14:textId="77777777" w:rsidR="00EE6520" w:rsidRPr="00F83EE4" w:rsidRDefault="00EE6520" w:rsidP="002B741F">
            <w:pPr>
              <w:rPr>
                <w:rFonts w:ascii="Arial" w:hAnsi="Arial" w:cs="Arial"/>
                <w:sz w:val="24"/>
                <w:szCs w:val="24"/>
              </w:rPr>
            </w:pPr>
          </w:p>
        </w:tc>
        <w:tc>
          <w:tcPr>
            <w:tcW w:w="466" w:type="dxa"/>
            <w:gridSpan w:val="2"/>
            <w:shd w:val="clear" w:color="auto" w:fill="FFFFFF" w:themeFill="background1"/>
          </w:tcPr>
          <w:p w14:paraId="6F1FB09C" w14:textId="7A2B0DCB" w:rsidR="00EE6520" w:rsidRPr="00F83EE4" w:rsidRDefault="00EE6520" w:rsidP="002B741F">
            <w:pPr>
              <w:rPr>
                <w:rFonts w:ascii="Arial" w:hAnsi="Arial" w:cs="Arial"/>
                <w:sz w:val="24"/>
                <w:szCs w:val="24"/>
              </w:rPr>
            </w:pPr>
          </w:p>
        </w:tc>
      </w:tr>
      <w:tr w:rsidR="00912808" w:rsidRPr="00F83EE4" w14:paraId="45DC20AF" w14:textId="77777777" w:rsidTr="008B0D28">
        <w:tc>
          <w:tcPr>
            <w:tcW w:w="3274" w:type="dxa"/>
            <w:shd w:val="clear" w:color="auto" w:fill="BDD6EE" w:themeFill="accent1" w:themeFillTint="66"/>
            <w:vAlign w:val="center"/>
          </w:tcPr>
          <w:p w14:paraId="0D71A5E9" w14:textId="77777777" w:rsidR="00912808" w:rsidRPr="00F83EE4" w:rsidRDefault="00912808" w:rsidP="002B741F">
            <w:pPr>
              <w:rPr>
                <w:rFonts w:ascii="Arial" w:hAnsi="Arial" w:cs="Arial"/>
                <w:b/>
                <w:sz w:val="24"/>
                <w:szCs w:val="24"/>
              </w:rPr>
            </w:pPr>
            <w:r w:rsidRPr="00F83EE4">
              <w:rPr>
                <w:rFonts w:ascii="Arial" w:hAnsi="Arial" w:cs="Arial"/>
                <w:b/>
                <w:sz w:val="24"/>
                <w:szCs w:val="24"/>
              </w:rPr>
              <w:t>Low level</w:t>
            </w:r>
          </w:p>
        </w:tc>
        <w:tc>
          <w:tcPr>
            <w:tcW w:w="5366" w:type="dxa"/>
            <w:shd w:val="clear" w:color="auto" w:fill="BDD6EE" w:themeFill="accent1" w:themeFillTint="66"/>
            <w:vAlign w:val="center"/>
          </w:tcPr>
          <w:p w14:paraId="5BF6A586" w14:textId="77777777" w:rsidR="00912808" w:rsidRPr="00F83EE4" w:rsidRDefault="00912808" w:rsidP="002B741F">
            <w:pPr>
              <w:rPr>
                <w:rFonts w:ascii="Arial" w:hAnsi="Arial" w:cs="Arial"/>
                <w:sz w:val="24"/>
                <w:szCs w:val="24"/>
              </w:rPr>
            </w:pPr>
            <w:r w:rsidRPr="00F83EE4">
              <w:rPr>
                <w:rFonts w:ascii="Arial" w:hAnsi="Arial" w:cs="Arial"/>
                <w:sz w:val="24"/>
                <w:szCs w:val="24"/>
              </w:rPr>
              <w:t>Check for cleanliness, spot clean</w:t>
            </w:r>
          </w:p>
        </w:tc>
        <w:tc>
          <w:tcPr>
            <w:tcW w:w="931" w:type="dxa"/>
            <w:gridSpan w:val="4"/>
            <w:shd w:val="clear" w:color="auto" w:fill="FFFFFF" w:themeFill="background1"/>
          </w:tcPr>
          <w:p w14:paraId="2038E344"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1737C86"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067CEBD6"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01702B57"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73B5DBB"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B87A075"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2D237F6C" w14:textId="77777777" w:rsidR="00912808" w:rsidRPr="00F83EE4" w:rsidRDefault="00912808" w:rsidP="002B741F">
            <w:pPr>
              <w:rPr>
                <w:rFonts w:ascii="Arial" w:hAnsi="Arial" w:cs="Arial"/>
                <w:sz w:val="24"/>
                <w:szCs w:val="24"/>
              </w:rPr>
            </w:pPr>
          </w:p>
        </w:tc>
      </w:tr>
      <w:tr w:rsidR="00912808" w:rsidRPr="00F83EE4" w14:paraId="596E00C9" w14:textId="77777777" w:rsidTr="008B0D28">
        <w:tc>
          <w:tcPr>
            <w:tcW w:w="3274" w:type="dxa"/>
            <w:shd w:val="clear" w:color="auto" w:fill="BDD6EE" w:themeFill="accent1" w:themeFillTint="66"/>
            <w:vAlign w:val="center"/>
          </w:tcPr>
          <w:p w14:paraId="42B9FFFE" w14:textId="594F9814" w:rsidR="00912808" w:rsidRPr="00F83EE4" w:rsidRDefault="00912808" w:rsidP="002B741F">
            <w:pPr>
              <w:rPr>
                <w:rFonts w:ascii="Arial" w:hAnsi="Arial" w:cs="Arial"/>
                <w:b/>
                <w:sz w:val="24"/>
                <w:szCs w:val="24"/>
              </w:rPr>
            </w:pPr>
            <w:r w:rsidRPr="00F83EE4">
              <w:rPr>
                <w:rFonts w:ascii="Arial" w:hAnsi="Arial" w:cs="Arial"/>
                <w:b/>
                <w:sz w:val="24"/>
                <w:szCs w:val="24"/>
              </w:rPr>
              <w:t>Telephones</w:t>
            </w:r>
          </w:p>
        </w:tc>
        <w:tc>
          <w:tcPr>
            <w:tcW w:w="5366" w:type="dxa"/>
            <w:shd w:val="clear" w:color="auto" w:fill="BDD6EE" w:themeFill="accent1" w:themeFillTint="66"/>
            <w:vAlign w:val="center"/>
          </w:tcPr>
          <w:p w14:paraId="749E95A7" w14:textId="77777777" w:rsidR="00912808" w:rsidRPr="00F83EE4" w:rsidRDefault="00912808" w:rsidP="002B741F">
            <w:pPr>
              <w:rPr>
                <w:rFonts w:ascii="Arial" w:hAnsi="Arial" w:cs="Arial"/>
                <w:sz w:val="24"/>
                <w:szCs w:val="24"/>
              </w:rPr>
            </w:pPr>
          </w:p>
        </w:tc>
        <w:tc>
          <w:tcPr>
            <w:tcW w:w="931" w:type="dxa"/>
            <w:gridSpan w:val="4"/>
            <w:shd w:val="clear" w:color="auto" w:fill="FFFFFF" w:themeFill="background1"/>
          </w:tcPr>
          <w:p w14:paraId="02E01478"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97DE92D"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1E675C49"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7E4C2D70"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B78287C"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5BB5EE31"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D7FC323" w14:textId="77777777" w:rsidR="00912808" w:rsidRPr="00F83EE4" w:rsidRDefault="00912808" w:rsidP="002B741F">
            <w:pPr>
              <w:rPr>
                <w:rFonts w:ascii="Arial" w:hAnsi="Arial" w:cs="Arial"/>
                <w:sz w:val="24"/>
                <w:szCs w:val="24"/>
              </w:rPr>
            </w:pPr>
          </w:p>
        </w:tc>
      </w:tr>
      <w:tr w:rsidR="00912808" w:rsidRPr="00F83EE4" w14:paraId="43F8D19A" w14:textId="77777777" w:rsidTr="008B0D28">
        <w:tc>
          <w:tcPr>
            <w:tcW w:w="3274" w:type="dxa"/>
            <w:shd w:val="clear" w:color="auto" w:fill="BDD6EE" w:themeFill="accent1" w:themeFillTint="66"/>
            <w:vAlign w:val="center"/>
          </w:tcPr>
          <w:p w14:paraId="28DEBA3C" w14:textId="77777777" w:rsidR="00912808" w:rsidRPr="00F83EE4" w:rsidRDefault="00912808" w:rsidP="002B741F">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BDD6EE" w:themeFill="accent1" w:themeFillTint="66"/>
            <w:vAlign w:val="center"/>
          </w:tcPr>
          <w:p w14:paraId="039B4F6A" w14:textId="77777777" w:rsidR="00912808" w:rsidRPr="00F83EE4" w:rsidRDefault="00912808" w:rsidP="002B741F">
            <w:pPr>
              <w:rPr>
                <w:rFonts w:ascii="Arial" w:hAnsi="Arial" w:cs="Arial"/>
                <w:sz w:val="24"/>
                <w:szCs w:val="24"/>
              </w:rPr>
            </w:pPr>
            <w:r w:rsidRPr="00F83EE4">
              <w:rPr>
                <w:rFonts w:ascii="Arial" w:hAnsi="Arial" w:cs="Arial"/>
                <w:sz w:val="24"/>
                <w:szCs w:val="24"/>
              </w:rPr>
              <w:t>Check for marks and spot clean</w:t>
            </w:r>
          </w:p>
        </w:tc>
        <w:tc>
          <w:tcPr>
            <w:tcW w:w="931" w:type="dxa"/>
            <w:gridSpan w:val="4"/>
            <w:shd w:val="clear" w:color="auto" w:fill="FFFFFF" w:themeFill="background1"/>
          </w:tcPr>
          <w:p w14:paraId="78425126"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23300F20"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05C0FCE5"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57B28E7E"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7811658A"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E71634E"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EFB910F" w14:textId="77777777" w:rsidR="00912808" w:rsidRPr="00F83EE4" w:rsidRDefault="00912808" w:rsidP="002B741F">
            <w:pPr>
              <w:rPr>
                <w:rFonts w:ascii="Arial" w:hAnsi="Arial" w:cs="Arial"/>
                <w:sz w:val="24"/>
                <w:szCs w:val="24"/>
              </w:rPr>
            </w:pPr>
          </w:p>
        </w:tc>
      </w:tr>
      <w:tr w:rsidR="00912808" w:rsidRPr="00F83EE4" w14:paraId="6AD5F624" w14:textId="77777777" w:rsidTr="008B0D28">
        <w:tc>
          <w:tcPr>
            <w:tcW w:w="3274" w:type="dxa"/>
            <w:vMerge w:val="restart"/>
            <w:shd w:val="clear" w:color="auto" w:fill="BDD6EE" w:themeFill="accent1" w:themeFillTint="66"/>
            <w:vAlign w:val="center"/>
          </w:tcPr>
          <w:p w14:paraId="3B8DE32D" w14:textId="77777777" w:rsidR="00912808" w:rsidRPr="00F83EE4" w:rsidRDefault="00912808"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4D511435" w14:textId="77777777" w:rsidR="00912808" w:rsidRPr="00F83EE4" w:rsidRDefault="00912808" w:rsidP="002B741F">
            <w:pPr>
              <w:rPr>
                <w:rFonts w:ascii="Arial" w:hAnsi="Arial" w:cs="Arial"/>
                <w:sz w:val="24"/>
                <w:szCs w:val="24"/>
              </w:rPr>
            </w:pPr>
            <w:r w:rsidRPr="00F83EE4">
              <w:rPr>
                <w:rFonts w:ascii="Arial" w:hAnsi="Arial" w:cs="Arial"/>
                <w:sz w:val="24"/>
                <w:szCs w:val="24"/>
              </w:rPr>
              <w:t>Collect refuse and dispose</w:t>
            </w:r>
          </w:p>
        </w:tc>
        <w:tc>
          <w:tcPr>
            <w:tcW w:w="931" w:type="dxa"/>
            <w:gridSpan w:val="4"/>
            <w:shd w:val="clear" w:color="auto" w:fill="FFFFFF" w:themeFill="background1"/>
          </w:tcPr>
          <w:p w14:paraId="3A810D72"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03EDA03D"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4E29051F"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16B6629C"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DF1C72C"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6F72CE47" w14:textId="77777777" w:rsidR="00912808" w:rsidRPr="00F83EE4" w:rsidRDefault="00912808" w:rsidP="002B741F">
            <w:pPr>
              <w:rPr>
                <w:rFonts w:ascii="Arial" w:hAnsi="Arial" w:cs="Arial"/>
                <w:sz w:val="24"/>
                <w:szCs w:val="24"/>
              </w:rPr>
            </w:pPr>
          </w:p>
        </w:tc>
        <w:tc>
          <w:tcPr>
            <w:tcW w:w="932" w:type="dxa"/>
            <w:gridSpan w:val="4"/>
            <w:shd w:val="clear" w:color="auto" w:fill="FFFFFF" w:themeFill="background1"/>
          </w:tcPr>
          <w:p w14:paraId="22607E32" w14:textId="77777777" w:rsidR="00912808" w:rsidRPr="00F83EE4" w:rsidRDefault="00912808" w:rsidP="002B741F">
            <w:pPr>
              <w:rPr>
                <w:rFonts w:ascii="Arial" w:hAnsi="Arial" w:cs="Arial"/>
                <w:sz w:val="24"/>
                <w:szCs w:val="24"/>
              </w:rPr>
            </w:pPr>
          </w:p>
        </w:tc>
      </w:tr>
      <w:tr w:rsidR="00912808" w:rsidRPr="00F83EE4" w14:paraId="2E904072" w14:textId="77777777" w:rsidTr="008B0D28">
        <w:tc>
          <w:tcPr>
            <w:tcW w:w="3274" w:type="dxa"/>
            <w:vMerge/>
            <w:shd w:val="clear" w:color="auto" w:fill="BDD6EE" w:themeFill="accent1" w:themeFillTint="66"/>
            <w:vAlign w:val="center"/>
          </w:tcPr>
          <w:p w14:paraId="2D50A2D7" w14:textId="77777777" w:rsidR="00912808" w:rsidRPr="00F83EE4" w:rsidRDefault="00912808" w:rsidP="002B741F">
            <w:pPr>
              <w:rPr>
                <w:rFonts w:ascii="Arial" w:hAnsi="Arial" w:cs="Arial"/>
                <w:b/>
                <w:sz w:val="24"/>
                <w:szCs w:val="24"/>
              </w:rPr>
            </w:pPr>
          </w:p>
        </w:tc>
        <w:tc>
          <w:tcPr>
            <w:tcW w:w="5366" w:type="dxa"/>
            <w:shd w:val="clear" w:color="auto" w:fill="BDD6EE" w:themeFill="accent1" w:themeFillTint="66"/>
            <w:vAlign w:val="center"/>
          </w:tcPr>
          <w:p w14:paraId="0983CAFB" w14:textId="77777777" w:rsidR="00912808" w:rsidRPr="00F83EE4" w:rsidRDefault="00912808" w:rsidP="002B741F">
            <w:pPr>
              <w:rPr>
                <w:rFonts w:ascii="Arial" w:hAnsi="Arial" w:cs="Arial"/>
                <w:sz w:val="24"/>
                <w:szCs w:val="24"/>
              </w:rPr>
            </w:pPr>
            <w:r w:rsidRPr="00F83EE4">
              <w:rPr>
                <w:rFonts w:ascii="Arial" w:hAnsi="Arial" w:cs="Arial"/>
                <w:sz w:val="24"/>
                <w:szCs w:val="24"/>
              </w:rPr>
              <w:t>Check bin and spot clean</w:t>
            </w:r>
          </w:p>
        </w:tc>
        <w:tc>
          <w:tcPr>
            <w:tcW w:w="931" w:type="dxa"/>
            <w:gridSpan w:val="4"/>
          </w:tcPr>
          <w:p w14:paraId="200EAD7E" w14:textId="77777777" w:rsidR="00912808" w:rsidRPr="00F83EE4" w:rsidRDefault="00912808" w:rsidP="002B741F">
            <w:pPr>
              <w:rPr>
                <w:rFonts w:ascii="Arial" w:hAnsi="Arial" w:cs="Arial"/>
                <w:sz w:val="24"/>
                <w:szCs w:val="24"/>
              </w:rPr>
            </w:pPr>
          </w:p>
        </w:tc>
        <w:tc>
          <w:tcPr>
            <w:tcW w:w="932" w:type="dxa"/>
            <w:gridSpan w:val="4"/>
          </w:tcPr>
          <w:p w14:paraId="6E2277FD" w14:textId="77777777" w:rsidR="00912808" w:rsidRPr="00F83EE4" w:rsidRDefault="00912808" w:rsidP="002B741F">
            <w:pPr>
              <w:rPr>
                <w:rFonts w:ascii="Arial" w:hAnsi="Arial" w:cs="Arial"/>
                <w:sz w:val="24"/>
                <w:szCs w:val="24"/>
              </w:rPr>
            </w:pPr>
          </w:p>
        </w:tc>
        <w:tc>
          <w:tcPr>
            <w:tcW w:w="932" w:type="dxa"/>
            <w:gridSpan w:val="4"/>
          </w:tcPr>
          <w:p w14:paraId="3B620E1C" w14:textId="77777777" w:rsidR="00912808" w:rsidRPr="00F83EE4" w:rsidRDefault="00912808" w:rsidP="002B741F">
            <w:pPr>
              <w:rPr>
                <w:rFonts w:ascii="Arial" w:hAnsi="Arial" w:cs="Arial"/>
                <w:sz w:val="24"/>
                <w:szCs w:val="24"/>
              </w:rPr>
            </w:pPr>
          </w:p>
        </w:tc>
        <w:tc>
          <w:tcPr>
            <w:tcW w:w="932" w:type="dxa"/>
            <w:gridSpan w:val="4"/>
          </w:tcPr>
          <w:p w14:paraId="3BC422E9" w14:textId="77777777" w:rsidR="00912808" w:rsidRPr="00F83EE4" w:rsidRDefault="00912808" w:rsidP="002B741F">
            <w:pPr>
              <w:rPr>
                <w:rFonts w:ascii="Arial" w:hAnsi="Arial" w:cs="Arial"/>
                <w:sz w:val="24"/>
                <w:szCs w:val="24"/>
              </w:rPr>
            </w:pPr>
          </w:p>
        </w:tc>
        <w:tc>
          <w:tcPr>
            <w:tcW w:w="932" w:type="dxa"/>
            <w:gridSpan w:val="4"/>
          </w:tcPr>
          <w:p w14:paraId="6E7C1D35" w14:textId="77777777" w:rsidR="00912808" w:rsidRPr="00F83EE4" w:rsidRDefault="00912808" w:rsidP="002B741F">
            <w:pPr>
              <w:rPr>
                <w:rFonts w:ascii="Arial" w:hAnsi="Arial" w:cs="Arial"/>
                <w:sz w:val="24"/>
                <w:szCs w:val="24"/>
              </w:rPr>
            </w:pPr>
          </w:p>
        </w:tc>
        <w:tc>
          <w:tcPr>
            <w:tcW w:w="932" w:type="dxa"/>
            <w:gridSpan w:val="4"/>
          </w:tcPr>
          <w:p w14:paraId="2A796EEB" w14:textId="77777777" w:rsidR="00912808" w:rsidRPr="00F83EE4" w:rsidRDefault="00912808" w:rsidP="002B741F">
            <w:pPr>
              <w:rPr>
                <w:rFonts w:ascii="Arial" w:hAnsi="Arial" w:cs="Arial"/>
                <w:sz w:val="24"/>
                <w:szCs w:val="24"/>
              </w:rPr>
            </w:pPr>
          </w:p>
        </w:tc>
        <w:tc>
          <w:tcPr>
            <w:tcW w:w="932" w:type="dxa"/>
            <w:gridSpan w:val="4"/>
          </w:tcPr>
          <w:p w14:paraId="0FA1002C" w14:textId="77777777" w:rsidR="00912808" w:rsidRPr="00F83EE4" w:rsidRDefault="00912808" w:rsidP="002B741F">
            <w:pPr>
              <w:rPr>
                <w:rFonts w:ascii="Arial" w:hAnsi="Arial" w:cs="Arial"/>
                <w:sz w:val="24"/>
                <w:szCs w:val="24"/>
              </w:rPr>
            </w:pPr>
          </w:p>
        </w:tc>
      </w:tr>
      <w:tr w:rsidR="00912808" w:rsidRPr="00F83EE4" w14:paraId="29267E2E" w14:textId="77777777" w:rsidTr="008B0D28">
        <w:tc>
          <w:tcPr>
            <w:tcW w:w="3274" w:type="dxa"/>
            <w:vMerge/>
            <w:shd w:val="clear" w:color="auto" w:fill="BDD6EE" w:themeFill="accent1" w:themeFillTint="66"/>
            <w:vAlign w:val="center"/>
          </w:tcPr>
          <w:p w14:paraId="6F05328C" w14:textId="77777777" w:rsidR="00912808" w:rsidRPr="00F83EE4" w:rsidRDefault="00912808" w:rsidP="002B741F">
            <w:pPr>
              <w:rPr>
                <w:rFonts w:ascii="Arial" w:hAnsi="Arial" w:cs="Arial"/>
                <w:b/>
                <w:sz w:val="24"/>
                <w:szCs w:val="24"/>
              </w:rPr>
            </w:pPr>
          </w:p>
        </w:tc>
        <w:tc>
          <w:tcPr>
            <w:tcW w:w="5366" w:type="dxa"/>
            <w:shd w:val="clear" w:color="auto" w:fill="BDD6EE" w:themeFill="accent1" w:themeFillTint="66"/>
            <w:vAlign w:val="center"/>
          </w:tcPr>
          <w:p w14:paraId="35711C99" w14:textId="77777777" w:rsidR="00912808" w:rsidRPr="00F83EE4" w:rsidRDefault="00912808" w:rsidP="002B741F">
            <w:pPr>
              <w:rPr>
                <w:rFonts w:ascii="Arial" w:hAnsi="Arial" w:cs="Arial"/>
                <w:sz w:val="24"/>
                <w:szCs w:val="24"/>
              </w:rPr>
            </w:pPr>
            <w:r w:rsidRPr="00F83EE4">
              <w:rPr>
                <w:rFonts w:ascii="Arial" w:hAnsi="Arial" w:cs="Arial"/>
                <w:sz w:val="24"/>
                <w:szCs w:val="24"/>
              </w:rPr>
              <w:t>Replace liners</w:t>
            </w:r>
          </w:p>
        </w:tc>
        <w:tc>
          <w:tcPr>
            <w:tcW w:w="465" w:type="dxa"/>
            <w:gridSpan w:val="2"/>
          </w:tcPr>
          <w:p w14:paraId="43174782" w14:textId="77777777" w:rsidR="00912808" w:rsidRPr="00F83EE4" w:rsidRDefault="00912808" w:rsidP="002B741F">
            <w:pPr>
              <w:rPr>
                <w:rFonts w:ascii="Arial" w:hAnsi="Arial" w:cs="Arial"/>
                <w:sz w:val="24"/>
                <w:szCs w:val="24"/>
              </w:rPr>
            </w:pPr>
          </w:p>
        </w:tc>
        <w:tc>
          <w:tcPr>
            <w:tcW w:w="466" w:type="dxa"/>
            <w:gridSpan w:val="2"/>
          </w:tcPr>
          <w:p w14:paraId="4F62D73F" w14:textId="2F14914F" w:rsidR="00912808" w:rsidRPr="00F83EE4" w:rsidRDefault="00912808" w:rsidP="002B741F">
            <w:pPr>
              <w:rPr>
                <w:rFonts w:ascii="Arial" w:hAnsi="Arial" w:cs="Arial"/>
                <w:sz w:val="24"/>
                <w:szCs w:val="24"/>
              </w:rPr>
            </w:pPr>
          </w:p>
        </w:tc>
        <w:tc>
          <w:tcPr>
            <w:tcW w:w="466" w:type="dxa"/>
            <w:gridSpan w:val="2"/>
          </w:tcPr>
          <w:p w14:paraId="4D711497" w14:textId="77777777" w:rsidR="00912808" w:rsidRPr="00F83EE4" w:rsidRDefault="00912808" w:rsidP="002B741F">
            <w:pPr>
              <w:rPr>
                <w:rFonts w:ascii="Arial" w:hAnsi="Arial" w:cs="Arial"/>
                <w:sz w:val="24"/>
                <w:szCs w:val="24"/>
              </w:rPr>
            </w:pPr>
          </w:p>
        </w:tc>
        <w:tc>
          <w:tcPr>
            <w:tcW w:w="466" w:type="dxa"/>
            <w:gridSpan w:val="2"/>
          </w:tcPr>
          <w:p w14:paraId="1DE87889" w14:textId="0B6F71E5" w:rsidR="00912808" w:rsidRPr="00F83EE4" w:rsidRDefault="00912808" w:rsidP="002B741F">
            <w:pPr>
              <w:rPr>
                <w:rFonts w:ascii="Arial" w:hAnsi="Arial" w:cs="Arial"/>
                <w:sz w:val="24"/>
                <w:szCs w:val="24"/>
              </w:rPr>
            </w:pPr>
          </w:p>
        </w:tc>
        <w:tc>
          <w:tcPr>
            <w:tcW w:w="466" w:type="dxa"/>
            <w:gridSpan w:val="2"/>
          </w:tcPr>
          <w:p w14:paraId="57FC47E3" w14:textId="77777777" w:rsidR="00912808" w:rsidRPr="00F83EE4" w:rsidRDefault="00912808" w:rsidP="002B741F">
            <w:pPr>
              <w:rPr>
                <w:rFonts w:ascii="Arial" w:hAnsi="Arial" w:cs="Arial"/>
                <w:sz w:val="24"/>
                <w:szCs w:val="24"/>
              </w:rPr>
            </w:pPr>
          </w:p>
        </w:tc>
        <w:tc>
          <w:tcPr>
            <w:tcW w:w="466" w:type="dxa"/>
            <w:gridSpan w:val="2"/>
          </w:tcPr>
          <w:p w14:paraId="7A64E1C7" w14:textId="4B42AD39" w:rsidR="00912808" w:rsidRPr="00F83EE4" w:rsidRDefault="00912808" w:rsidP="002B741F">
            <w:pPr>
              <w:rPr>
                <w:rFonts w:ascii="Arial" w:hAnsi="Arial" w:cs="Arial"/>
                <w:sz w:val="24"/>
                <w:szCs w:val="24"/>
              </w:rPr>
            </w:pPr>
          </w:p>
        </w:tc>
        <w:tc>
          <w:tcPr>
            <w:tcW w:w="466" w:type="dxa"/>
            <w:gridSpan w:val="2"/>
          </w:tcPr>
          <w:p w14:paraId="062FABCE" w14:textId="77777777" w:rsidR="00912808" w:rsidRPr="00F83EE4" w:rsidRDefault="00912808" w:rsidP="002B741F">
            <w:pPr>
              <w:rPr>
                <w:rFonts w:ascii="Arial" w:hAnsi="Arial" w:cs="Arial"/>
                <w:sz w:val="24"/>
                <w:szCs w:val="24"/>
              </w:rPr>
            </w:pPr>
          </w:p>
        </w:tc>
        <w:tc>
          <w:tcPr>
            <w:tcW w:w="466" w:type="dxa"/>
            <w:gridSpan w:val="2"/>
          </w:tcPr>
          <w:p w14:paraId="0B369079" w14:textId="7D5D7A74" w:rsidR="00912808" w:rsidRPr="00F83EE4" w:rsidRDefault="00912808" w:rsidP="002B741F">
            <w:pPr>
              <w:rPr>
                <w:rFonts w:ascii="Arial" w:hAnsi="Arial" w:cs="Arial"/>
                <w:sz w:val="24"/>
                <w:szCs w:val="24"/>
              </w:rPr>
            </w:pPr>
          </w:p>
        </w:tc>
        <w:tc>
          <w:tcPr>
            <w:tcW w:w="466" w:type="dxa"/>
            <w:gridSpan w:val="2"/>
          </w:tcPr>
          <w:p w14:paraId="503FFC41" w14:textId="77777777" w:rsidR="00912808" w:rsidRPr="00F83EE4" w:rsidRDefault="00912808" w:rsidP="002B741F">
            <w:pPr>
              <w:rPr>
                <w:rFonts w:ascii="Arial" w:hAnsi="Arial" w:cs="Arial"/>
                <w:sz w:val="24"/>
                <w:szCs w:val="24"/>
              </w:rPr>
            </w:pPr>
          </w:p>
        </w:tc>
        <w:tc>
          <w:tcPr>
            <w:tcW w:w="466" w:type="dxa"/>
            <w:gridSpan w:val="2"/>
          </w:tcPr>
          <w:p w14:paraId="47512B21" w14:textId="1F1052AA" w:rsidR="00912808" w:rsidRPr="00F83EE4" w:rsidRDefault="00912808" w:rsidP="002B741F">
            <w:pPr>
              <w:rPr>
                <w:rFonts w:ascii="Arial" w:hAnsi="Arial" w:cs="Arial"/>
                <w:sz w:val="24"/>
                <w:szCs w:val="24"/>
              </w:rPr>
            </w:pPr>
          </w:p>
        </w:tc>
        <w:tc>
          <w:tcPr>
            <w:tcW w:w="466" w:type="dxa"/>
            <w:gridSpan w:val="2"/>
          </w:tcPr>
          <w:p w14:paraId="63644DC8" w14:textId="77777777" w:rsidR="00912808" w:rsidRPr="00F83EE4" w:rsidRDefault="00912808" w:rsidP="002B741F">
            <w:pPr>
              <w:rPr>
                <w:rFonts w:ascii="Arial" w:hAnsi="Arial" w:cs="Arial"/>
                <w:sz w:val="24"/>
                <w:szCs w:val="24"/>
              </w:rPr>
            </w:pPr>
          </w:p>
        </w:tc>
        <w:tc>
          <w:tcPr>
            <w:tcW w:w="466" w:type="dxa"/>
            <w:gridSpan w:val="2"/>
          </w:tcPr>
          <w:p w14:paraId="0FF05B2C" w14:textId="2F2CC3E7" w:rsidR="00912808" w:rsidRPr="00F83EE4" w:rsidRDefault="00912808" w:rsidP="002B741F">
            <w:pPr>
              <w:rPr>
                <w:rFonts w:ascii="Arial" w:hAnsi="Arial" w:cs="Arial"/>
                <w:sz w:val="24"/>
                <w:szCs w:val="24"/>
              </w:rPr>
            </w:pPr>
          </w:p>
        </w:tc>
        <w:tc>
          <w:tcPr>
            <w:tcW w:w="466" w:type="dxa"/>
            <w:gridSpan w:val="2"/>
          </w:tcPr>
          <w:p w14:paraId="6B3216ED" w14:textId="77777777" w:rsidR="00912808" w:rsidRPr="00F83EE4" w:rsidRDefault="00912808" w:rsidP="002B741F">
            <w:pPr>
              <w:rPr>
                <w:rFonts w:ascii="Arial" w:hAnsi="Arial" w:cs="Arial"/>
                <w:sz w:val="24"/>
                <w:szCs w:val="24"/>
              </w:rPr>
            </w:pPr>
          </w:p>
        </w:tc>
        <w:tc>
          <w:tcPr>
            <w:tcW w:w="466" w:type="dxa"/>
            <w:gridSpan w:val="2"/>
          </w:tcPr>
          <w:p w14:paraId="12E653B8" w14:textId="2E25621F" w:rsidR="00912808" w:rsidRPr="00F83EE4" w:rsidRDefault="00912808" w:rsidP="002B741F">
            <w:pPr>
              <w:rPr>
                <w:rFonts w:ascii="Arial" w:hAnsi="Arial" w:cs="Arial"/>
                <w:sz w:val="24"/>
                <w:szCs w:val="24"/>
              </w:rPr>
            </w:pPr>
          </w:p>
        </w:tc>
      </w:tr>
      <w:tr w:rsidR="00C830A8" w:rsidRPr="00F83EE4" w14:paraId="7DBDD6E5" w14:textId="77777777" w:rsidTr="008B0D28">
        <w:tc>
          <w:tcPr>
            <w:tcW w:w="3274" w:type="dxa"/>
            <w:vMerge w:val="restart"/>
            <w:shd w:val="clear" w:color="auto" w:fill="BDD6EE" w:themeFill="accent1" w:themeFillTint="66"/>
            <w:vAlign w:val="center"/>
          </w:tcPr>
          <w:p w14:paraId="160A38D9" w14:textId="107AAEB3" w:rsidR="00C830A8" w:rsidRPr="00F83EE4" w:rsidRDefault="00C830A8" w:rsidP="00912808">
            <w:pPr>
              <w:rPr>
                <w:rFonts w:ascii="Arial" w:hAnsi="Arial" w:cs="Arial"/>
                <w:b/>
                <w:sz w:val="24"/>
                <w:szCs w:val="24"/>
              </w:rPr>
            </w:pPr>
            <w:r w:rsidRPr="00F83EE4">
              <w:rPr>
                <w:rFonts w:ascii="Arial" w:hAnsi="Arial" w:cs="Arial"/>
                <w:b/>
                <w:sz w:val="24"/>
                <w:szCs w:val="24"/>
              </w:rPr>
              <w:t>Kitchen fixtures, fittings, appliances</w:t>
            </w:r>
          </w:p>
        </w:tc>
        <w:tc>
          <w:tcPr>
            <w:tcW w:w="5366" w:type="dxa"/>
            <w:shd w:val="clear" w:color="auto" w:fill="BDD6EE" w:themeFill="accent1" w:themeFillTint="66"/>
          </w:tcPr>
          <w:p w14:paraId="21339687" w14:textId="127B3608" w:rsidR="00C830A8" w:rsidRPr="00F83EE4" w:rsidRDefault="00C830A8" w:rsidP="00912808">
            <w:pPr>
              <w:rPr>
                <w:rFonts w:ascii="Arial" w:hAnsi="Arial" w:cs="Arial"/>
                <w:sz w:val="24"/>
                <w:szCs w:val="24"/>
              </w:rPr>
            </w:pPr>
            <w:r w:rsidRPr="00F83EE4">
              <w:rPr>
                <w:rFonts w:ascii="Arial" w:hAnsi="Arial" w:cs="Arial"/>
                <w:sz w:val="24"/>
                <w:szCs w:val="24"/>
              </w:rPr>
              <w:t>Clean spillages (twice daily)</w:t>
            </w:r>
          </w:p>
        </w:tc>
        <w:tc>
          <w:tcPr>
            <w:tcW w:w="465" w:type="dxa"/>
            <w:gridSpan w:val="2"/>
          </w:tcPr>
          <w:p w14:paraId="4B1E72FA" w14:textId="77777777" w:rsidR="00C830A8" w:rsidRPr="00F83EE4" w:rsidRDefault="00C830A8" w:rsidP="00912808">
            <w:pPr>
              <w:rPr>
                <w:rFonts w:ascii="Arial" w:hAnsi="Arial" w:cs="Arial"/>
                <w:sz w:val="24"/>
                <w:szCs w:val="24"/>
              </w:rPr>
            </w:pPr>
          </w:p>
        </w:tc>
        <w:tc>
          <w:tcPr>
            <w:tcW w:w="466" w:type="dxa"/>
            <w:gridSpan w:val="2"/>
          </w:tcPr>
          <w:p w14:paraId="53228DA3" w14:textId="6A940205" w:rsidR="00C830A8" w:rsidRPr="00F83EE4" w:rsidRDefault="00C830A8" w:rsidP="00912808">
            <w:pPr>
              <w:rPr>
                <w:rFonts w:ascii="Arial" w:hAnsi="Arial" w:cs="Arial"/>
                <w:sz w:val="24"/>
                <w:szCs w:val="24"/>
              </w:rPr>
            </w:pPr>
          </w:p>
        </w:tc>
        <w:tc>
          <w:tcPr>
            <w:tcW w:w="466" w:type="dxa"/>
            <w:gridSpan w:val="2"/>
          </w:tcPr>
          <w:p w14:paraId="12FD358E" w14:textId="77777777" w:rsidR="00C830A8" w:rsidRPr="00F83EE4" w:rsidRDefault="00C830A8" w:rsidP="00912808">
            <w:pPr>
              <w:rPr>
                <w:rFonts w:ascii="Arial" w:hAnsi="Arial" w:cs="Arial"/>
                <w:sz w:val="24"/>
                <w:szCs w:val="24"/>
              </w:rPr>
            </w:pPr>
          </w:p>
        </w:tc>
        <w:tc>
          <w:tcPr>
            <w:tcW w:w="466" w:type="dxa"/>
            <w:gridSpan w:val="2"/>
          </w:tcPr>
          <w:p w14:paraId="6FA082D3" w14:textId="41FFF23F" w:rsidR="00C830A8" w:rsidRPr="00F83EE4" w:rsidRDefault="00C830A8" w:rsidP="00912808">
            <w:pPr>
              <w:rPr>
                <w:rFonts w:ascii="Arial" w:hAnsi="Arial" w:cs="Arial"/>
                <w:sz w:val="24"/>
                <w:szCs w:val="24"/>
              </w:rPr>
            </w:pPr>
          </w:p>
        </w:tc>
        <w:tc>
          <w:tcPr>
            <w:tcW w:w="466" w:type="dxa"/>
            <w:gridSpan w:val="2"/>
          </w:tcPr>
          <w:p w14:paraId="77CDFCDB" w14:textId="77777777" w:rsidR="00C830A8" w:rsidRPr="00F83EE4" w:rsidRDefault="00C830A8" w:rsidP="00912808">
            <w:pPr>
              <w:rPr>
                <w:rFonts w:ascii="Arial" w:hAnsi="Arial" w:cs="Arial"/>
                <w:sz w:val="24"/>
                <w:szCs w:val="24"/>
              </w:rPr>
            </w:pPr>
          </w:p>
        </w:tc>
        <w:tc>
          <w:tcPr>
            <w:tcW w:w="466" w:type="dxa"/>
            <w:gridSpan w:val="2"/>
          </w:tcPr>
          <w:p w14:paraId="7BC7C5F8" w14:textId="01215BDE" w:rsidR="00C830A8" w:rsidRPr="00F83EE4" w:rsidRDefault="00C830A8" w:rsidP="00912808">
            <w:pPr>
              <w:rPr>
                <w:rFonts w:ascii="Arial" w:hAnsi="Arial" w:cs="Arial"/>
                <w:sz w:val="24"/>
                <w:szCs w:val="24"/>
              </w:rPr>
            </w:pPr>
          </w:p>
        </w:tc>
        <w:tc>
          <w:tcPr>
            <w:tcW w:w="466" w:type="dxa"/>
            <w:gridSpan w:val="2"/>
          </w:tcPr>
          <w:p w14:paraId="6858C600" w14:textId="77777777" w:rsidR="00C830A8" w:rsidRPr="00F83EE4" w:rsidRDefault="00C830A8" w:rsidP="00912808">
            <w:pPr>
              <w:rPr>
                <w:rFonts w:ascii="Arial" w:hAnsi="Arial" w:cs="Arial"/>
                <w:sz w:val="24"/>
                <w:szCs w:val="24"/>
              </w:rPr>
            </w:pPr>
          </w:p>
        </w:tc>
        <w:tc>
          <w:tcPr>
            <w:tcW w:w="466" w:type="dxa"/>
            <w:gridSpan w:val="2"/>
          </w:tcPr>
          <w:p w14:paraId="3A02BBE5" w14:textId="2DD891A9" w:rsidR="00C830A8" w:rsidRPr="00F83EE4" w:rsidRDefault="00C830A8" w:rsidP="00912808">
            <w:pPr>
              <w:rPr>
                <w:rFonts w:ascii="Arial" w:hAnsi="Arial" w:cs="Arial"/>
                <w:sz w:val="24"/>
                <w:szCs w:val="24"/>
              </w:rPr>
            </w:pPr>
          </w:p>
        </w:tc>
        <w:tc>
          <w:tcPr>
            <w:tcW w:w="466" w:type="dxa"/>
            <w:gridSpan w:val="2"/>
          </w:tcPr>
          <w:p w14:paraId="21CBF282" w14:textId="77777777" w:rsidR="00C830A8" w:rsidRPr="00F83EE4" w:rsidRDefault="00C830A8" w:rsidP="00912808">
            <w:pPr>
              <w:rPr>
                <w:rFonts w:ascii="Arial" w:hAnsi="Arial" w:cs="Arial"/>
                <w:sz w:val="24"/>
                <w:szCs w:val="24"/>
              </w:rPr>
            </w:pPr>
          </w:p>
        </w:tc>
        <w:tc>
          <w:tcPr>
            <w:tcW w:w="466" w:type="dxa"/>
            <w:gridSpan w:val="2"/>
          </w:tcPr>
          <w:p w14:paraId="15EF2353" w14:textId="5A203CDE" w:rsidR="00C830A8" w:rsidRPr="00F83EE4" w:rsidRDefault="00C830A8" w:rsidP="00912808">
            <w:pPr>
              <w:rPr>
                <w:rFonts w:ascii="Arial" w:hAnsi="Arial" w:cs="Arial"/>
                <w:sz w:val="24"/>
                <w:szCs w:val="24"/>
              </w:rPr>
            </w:pPr>
          </w:p>
        </w:tc>
        <w:tc>
          <w:tcPr>
            <w:tcW w:w="466" w:type="dxa"/>
            <w:gridSpan w:val="2"/>
          </w:tcPr>
          <w:p w14:paraId="41D9030B" w14:textId="77777777" w:rsidR="00C830A8" w:rsidRPr="00F83EE4" w:rsidRDefault="00C830A8" w:rsidP="00912808">
            <w:pPr>
              <w:rPr>
                <w:rFonts w:ascii="Arial" w:hAnsi="Arial" w:cs="Arial"/>
                <w:sz w:val="24"/>
                <w:szCs w:val="24"/>
              </w:rPr>
            </w:pPr>
          </w:p>
        </w:tc>
        <w:tc>
          <w:tcPr>
            <w:tcW w:w="466" w:type="dxa"/>
            <w:gridSpan w:val="2"/>
          </w:tcPr>
          <w:p w14:paraId="122AE68B" w14:textId="0CB2C916" w:rsidR="00C830A8" w:rsidRPr="00F83EE4" w:rsidRDefault="00C830A8" w:rsidP="00912808">
            <w:pPr>
              <w:rPr>
                <w:rFonts w:ascii="Arial" w:hAnsi="Arial" w:cs="Arial"/>
                <w:sz w:val="24"/>
                <w:szCs w:val="24"/>
              </w:rPr>
            </w:pPr>
          </w:p>
        </w:tc>
        <w:tc>
          <w:tcPr>
            <w:tcW w:w="466" w:type="dxa"/>
            <w:gridSpan w:val="2"/>
          </w:tcPr>
          <w:p w14:paraId="4C26BBD6" w14:textId="77777777" w:rsidR="00C830A8" w:rsidRPr="00F83EE4" w:rsidRDefault="00C830A8" w:rsidP="00912808">
            <w:pPr>
              <w:rPr>
                <w:rFonts w:ascii="Arial" w:hAnsi="Arial" w:cs="Arial"/>
                <w:sz w:val="24"/>
                <w:szCs w:val="24"/>
              </w:rPr>
            </w:pPr>
          </w:p>
        </w:tc>
        <w:tc>
          <w:tcPr>
            <w:tcW w:w="466" w:type="dxa"/>
            <w:gridSpan w:val="2"/>
          </w:tcPr>
          <w:p w14:paraId="12DB2F9A" w14:textId="4413F18E" w:rsidR="00C830A8" w:rsidRPr="00F83EE4" w:rsidRDefault="00C830A8" w:rsidP="00912808">
            <w:pPr>
              <w:rPr>
                <w:rFonts w:ascii="Arial" w:hAnsi="Arial" w:cs="Arial"/>
                <w:sz w:val="24"/>
                <w:szCs w:val="24"/>
              </w:rPr>
            </w:pPr>
          </w:p>
        </w:tc>
      </w:tr>
      <w:tr w:rsidR="00C830A8" w:rsidRPr="00F83EE4" w14:paraId="1F960F1E" w14:textId="77777777" w:rsidTr="008B0D28">
        <w:tc>
          <w:tcPr>
            <w:tcW w:w="3274" w:type="dxa"/>
            <w:vMerge/>
            <w:shd w:val="clear" w:color="auto" w:fill="BDD6EE" w:themeFill="accent1" w:themeFillTint="66"/>
            <w:vAlign w:val="center"/>
          </w:tcPr>
          <w:p w14:paraId="13205736" w14:textId="77777777" w:rsidR="00C830A8" w:rsidRPr="00F83EE4" w:rsidRDefault="00C830A8" w:rsidP="00912808">
            <w:pPr>
              <w:rPr>
                <w:rFonts w:ascii="Arial" w:hAnsi="Arial" w:cs="Arial"/>
                <w:b/>
                <w:sz w:val="24"/>
                <w:szCs w:val="24"/>
              </w:rPr>
            </w:pPr>
          </w:p>
        </w:tc>
        <w:tc>
          <w:tcPr>
            <w:tcW w:w="5366" w:type="dxa"/>
            <w:shd w:val="clear" w:color="auto" w:fill="BDD6EE" w:themeFill="accent1" w:themeFillTint="66"/>
          </w:tcPr>
          <w:p w14:paraId="5ABE61D2" w14:textId="1BD49325" w:rsidR="00C830A8" w:rsidRPr="00F83EE4" w:rsidRDefault="00C830A8" w:rsidP="00912808">
            <w:pPr>
              <w:rPr>
                <w:rFonts w:ascii="Arial" w:hAnsi="Arial" w:cs="Arial"/>
                <w:sz w:val="24"/>
                <w:szCs w:val="24"/>
              </w:rPr>
            </w:pPr>
            <w:r w:rsidRPr="00F83EE4">
              <w:rPr>
                <w:rFonts w:ascii="Arial" w:hAnsi="Arial" w:cs="Arial"/>
                <w:sz w:val="24"/>
                <w:szCs w:val="24"/>
              </w:rPr>
              <w:t>Damp clean outside surfaces</w:t>
            </w:r>
          </w:p>
        </w:tc>
        <w:tc>
          <w:tcPr>
            <w:tcW w:w="931" w:type="dxa"/>
            <w:gridSpan w:val="4"/>
          </w:tcPr>
          <w:p w14:paraId="54BB9FC3" w14:textId="77777777" w:rsidR="00C830A8" w:rsidRPr="00F83EE4" w:rsidRDefault="00C830A8" w:rsidP="00912808">
            <w:pPr>
              <w:rPr>
                <w:rFonts w:ascii="Arial" w:hAnsi="Arial" w:cs="Arial"/>
                <w:sz w:val="24"/>
                <w:szCs w:val="24"/>
              </w:rPr>
            </w:pPr>
          </w:p>
        </w:tc>
        <w:tc>
          <w:tcPr>
            <w:tcW w:w="932" w:type="dxa"/>
            <w:gridSpan w:val="4"/>
          </w:tcPr>
          <w:p w14:paraId="3CECD9F3" w14:textId="77777777" w:rsidR="00C830A8" w:rsidRPr="00F83EE4" w:rsidRDefault="00C830A8" w:rsidP="00912808">
            <w:pPr>
              <w:rPr>
                <w:rFonts w:ascii="Arial" w:hAnsi="Arial" w:cs="Arial"/>
                <w:sz w:val="24"/>
                <w:szCs w:val="24"/>
              </w:rPr>
            </w:pPr>
          </w:p>
        </w:tc>
        <w:tc>
          <w:tcPr>
            <w:tcW w:w="932" w:type="dxa"/>
            <w:gridSpan w:val="4"/>
          </w:tcPr>
          <w:p w14:paraId="65721E82" w14:textId="77777777" w:rsidR="00C830A8" w:rsidRPr="00F83EE4" w:rsidRDefault="00C830A8" w:rsidP="00912808">
            <w:pPr>
              <w:rPr>
                <w:rFonts w:ascii="Arial" w:hAnsi="Arial" w:cs="Arial"/>
                <w:sz w:val="24"/>
                <w:szCs w:val="24"/>
              </w:rPr>
            </w:pPr>
          </w:p>
        </w:tc>
        <w:tc>
          <w:tcPr>
            <w:tcW w:w="932" w:type="dxa"/>
            <w:gridSpan w:val="4"/>
          </w:tcPr>
          <w:p w14:paraId="66095C42" w14:textId="77777777" w:rsidR="00C830A8" w:rsidRPr="00F83EE4" w:rsidRDefault="00C830A8" w:rsidP="00912808">
            <w:pPr>
              <w:rPr>
                <w:rFonts w:ascii="Arial" w:hAnsi="Arial" w:cs="Arial"/>
                <w:sz w:val="24"/>
                <w:szCs w:val="24"/>
              </w:rPr>
            </w:pPr>
          </w:p>
        </w:tc>
        <w:tc>
          <w:tcPr>
            <w:tcW w:w="932" w:type="dxa"/>
            <w:gridSpan w:val="4"/>
          </w:tcPr>
          <w:p w14:paraId="1025338F" w14:textId="77777777" w:rsidR="00C830A8" w:rsidRPr="00F83EE4" w:rsidRDefault="00C830A8" w:rsidP="00912808">
            <w:pPr>
              <w:rPr>
                <w:rFonts w:ascii="Arial" w:hAnsi="Arial" w:cs="Arial"/>
                <w:sz w:val="24"/>
                <w:szCs w:val="24"/>
              </w:rPr>
            </w:pPr>
          </w:p>
        </w:tc>
        <w:tc>
          <w:tcPr>
            <w:tcW w:w="932" w:type="dxa"/>
            <w:gridSpan w:val="4"/>
          </w:tcPr>
          <w:p w14:paraId="7E37B7C8" w14:textId="77777777" w:rsidR="00C830A8" w:rsidRPr="00F83EE4" w:rsidRDefault="00C830A8" w:rsidP="00912808">
            <w:pPr>
              <w:rPr>
                <w:rFonts w:ascii="Arial" w:hAnsi="Arial" w:cs="Arial"/>
                <w:sz w:val="24"/>
                <w:szCs w:val="24"/>
              </w:rPr>
            </w:pPr>
          </w:p>
        </w:tc>
        <w:tc>
          <w:tcPr>
            <w:tcW w:w="932" w:type="dxa"/>
            <w:gridSpan w:val="4"/>
          </w:tcPr>
          <w:p w14:paraId="3A9274C2" w14:textId="77777777" w:rsidR="00C830A8" w:rsidRPr="00F83EE4" w:rsidRDefault="00C830A8" w:rsidP="00912808">
            <w:pPr>
              <w:rPr>
                <w:rFonts w:ascii="Arial" w:hAnsi="Arial" w:cs="Arial"/>
                <w:sz w:val="24"/>
                <w:szCs w:val="24"/>
              </w:rPr>
            </w:pPr>
          </w:p>
        </w:tc>
      </w:tr>
      <w:tr w:rsidR="00C830A8" w:rsidRPr="00F83EE4" w14:paraId="167C74D4" w14:textId="77777777" w:rsidTr="008B0D28">
        <w:tc>
          <w:tcPr>
            <w:tcW w:w="3274" w:type="dxa"/>
            <w:vMerge/>
            <w:shd w:val="clear" w:color="auto" w:fill="BDD6EE" w:themeFill="accent1" w:themeFillTint="66"/>
            <w:vAlign w:val="center"/>
          </w:tcPr>
          <w:p w14:paraId="714D6EB5" w14:textId="77777777" w:rsidR="00C830A8" w:rsidRPr="00F83EE4" w:rsidRDefault="00C830A8" w:rsidP="00912808">
            <w:pPr>
              <w:rPr>
                <w:rFonts w:ascii="Arial" w:hAnsi="Arial" w:cs="Arial"/>
                <w:b/>
                <w:sz w:val="24"/>
                <w:szCs w:val="24"/>
              </w:rPr>
            </w:pPr>
          </w:p>
        </w:tc>
        <w:tc>
          <w:tcPr>
            <w:tcW w:w="5366" w:type="dxa"/>
            <w:shd w:val="clear" w:color="auto" w:fill="BDD6EE" w:themeFill="accent1" w:themeFillTint="66"/>
          </w:tcPr>
          <w:p w14:paraId="429D0E2A" w14:textId="451DBBCC" w:rsidR="00C830A8" w:rsidRPr="00F83EE4" w:rsidRDefault="00C830A8" w:rsidP="00912808">
            <w:pPr>
              <w:rPr>
                <w:rFonts w:ascii="Arial" w:hAnsi="Arial" w:cs="Arial"/>
                <w:sz w:val="24"/>
                <w:szCs w:val="24"/>
              </w:rPr>
            </w:pPr>
            <w:r w:rsidRPr="00F83EE4">
              <w:rPr>
                <w:rFonts w:ascii="Arial" w:hAnsi="Arial" w:cs="Arial"/>
                <w:sz w:val="24"/>
                <w:szCs w:val="24"/>
              </w:rPr>
              <w:t>Check and spot clean appliances</w:t>
            </w:r>
          </w:p>
        </w:tc>
        <w:tc>
          <w:tcPr>
            <w:tcW w:w="931" w:type="dxa"/>
            <w:gridSpan w:val="4"/>
          </w:tcPr>
          <w:p w14:paraId="1E353734" w14:textId="77777777" w:rsidR="00C830A8" w:rsidRPr="00F83EE4" w:rsidRDefault="00C830A8" w:rsidP="00912808">
            <w:pPr>
              <w:rPr>
                <w:rFonts w:ascii="Arial" w:hAnsi="Arial" w:cs="Arial"/>
                <w:sz w:val="24"/>
                <w:szCs w:val="24"/>
              </w:rPr>
            </w:pPr>
          </w:p>
        </w:tc>
        <w:tc>
          <w:tcPr>
            <w:tcW w:w="932" w:type="dxa"/>
            <w:gridSpan w:val="4"/>
          </w:tcPr>
          <w:p w14:paraId="7A93867A" w14:textId="77777777" w:rsidR="00C830A8" w:rsidRPr="00F83EE4" w:rsidRDefault="00C830A8" w:rsidP="00912808">
            <w:pPr>
              <w:rPr>
                <w:rFonts w:ascii="Arial" w:hAnsi="Arial" w:cs="Arial"/>
                <w:sz w:val="24"/>
                <w:szCs w:val="24"/>
              </w:rPr>
            </w:pPr>
          </w:p>
        </w:tc>
        <w:tc>
          <w:tcPr>
            <w:tcW w:w="932" w:type="dxa"/>
            <w:gridSpan w:val="4"/>
          </w:tcPr>
          <w:p w14:paraId="089AE631" w14:textId="77777777" w:rsidR="00C830A8" w:rsidRPr="00F83EE4" w:rsidRDefault="00C830A8" w:rsidP="00912808">
            <w:pPr>
              <w:rPr>
                <w:rFonts w:ascii="Arial" w:hAnsi="Arial" w:cs="Arial"/>
                <w:sz w:val="24"/>
                <w:szCs w:val="24"/>
              </w:rPr>
            </w:pPr>
          </w:p>
        </w:tc>
        <w:tc>
          <w:tcPr>
            <w:tcW w:w="932" w:type="dxa"/>
            <w:gridSpan w:val="4"/>
          </w:tcPr>
          <w:p w14:paraId="397DA09F" w14:textId="77777777" w:rsidR="00C830A8" w:rsidRPr="00F83EE4" w:rsidRDefault="00C830A8" w:rsidP="00912808">
            <w:pPr>
              <w:rPr>
                <w:rFonts w:ascii="Arial" w:hAnsi="Arial" w:cs="Arial"/>
                <w:sz w:val="24"/>
                <w:szCs w:val="24"/>
              </w:rPr>
            </w:pPr>
          </w:p>
        </w:tc>
        <w:tc>
          <w:tcPr>
            <w:tcW w:w="932" w:type="dxa"/>
            <w:gridSpan w:val="4"/>
          </w:tcPr>
          <w:p w14:paraId="2387BDCB" w14:textId="77777777" w:rsidR="00C830A8" w:rsidRPr="00F83EE4" w:rsidRDefault="00C830A8" w:rsidP="00912808">
            <w:pPr>
              <w:rPr>
                <w:rFonts w:ascii="Arial" w:hAnsi="Arial" w:cs="Arial"/>
                <w:sz w:val="24"/>
                <w:szCs w:val="24"/>
              </w:rPr>
            </w:pPr>
          </w:p>
        </w:tc>
        <w:tc>
          <w:tcPr>
            <w:tcW w:w="932" w:type="dxa"/>
            <w:gridSpan w:val="4"/>
          </w:tcPr>
          <w:p w14:paraId="2988D9E8" w14:textId="77777777" w:rsidR="00C830A8" w:rsidRPr="00F83EE4" w:rsidRDefault="00C830A8" w:rsidP="00912808">
            <w:pPr>
              <w:rPr>
                <w:rFonts w:ascii="Arial" w:hAnsi="Arial" w:cs="Arial"/>
                <w:sz w:val="24"/>
                <w:szCs w:val="24"/>
              </w:rPr>
            </w:pPr>
          </w:p>
        </w:tc>
        <w:tc>
          <w:tcPr>
            <w:tcW w:w="932" w:type="dxa"/>
            <w:gridSpan w:val="4"/>
          </w:tcPr>
          <w:p w14:paraId="021C65DD" w14:textId="77777777" w:rsidR="00C830A8" w:rsidRPr="00F83EE4" w:rsidRDefault="00C830A8" w:rsidP="00912808">
            <w:pPr>
              <w:rPr>
                <w:rFonts w:ascii="Arial" w:hAnsi="Arial" w:cs="Arial"/>
                <w:sz w:val="24"/>
                <w:szCs w:val="24"/>
              </w:rPr>
            </w:pPr>
          </w:p>
        </w:tc>
      </w:tr>
      <w:tr w:rsidR="00C830A8" w:rsidRPr="00F83EE4" w14:paraId="7DF83DBD" w14:textId="77777777" w:rsidTr="008B0D28">
        <w:tc>
          <w:tcPr>
            <w:tcW w:w="3274" w:type="dxa"/>
            <w:vMerge/>
            <w:shd w:val="clear" w:color="auto" w:fill="BDD6EE" w:themeFill="accent1" w:themeFillTint="66"/>
            <w:vAlign w:val="center"/>
          </w:tcPr>
          <w:p w14:paraId="7CF7ED6F" w14:textId="77777777" w:rsidR="00C830A8" w:rsidRPr="00F83EE4" w:rsidRDefault="00C830A8" w:rsidP="00912808">
            <w:pPr>
              <w:rPr>
                <w:rFonts w:ascii="Arial" w:hAnsi="Arial" w:cs="Arial"/>
                <w:b/>
                <w:sz w:val="24"/>
                <w:szCs w:val="24"/>
              </w:rPr>
            </w:pPr>
          </w:p>
        </w:tc>
        <w:tc>
          <w:tcPr>
            <w:tcW w:w="5366" w:type="dxa"/>
            <w:shd w:val="clear" w:color="auto" w:fill="BDD6EE" w:themeFill="accent1" w:themeFillTint="66"/>
          </w:tcPr>
          <w:p w14:paraId="4E5CADAA" w14:textId="20BA5448" w:rsidR="00C830A8" w:rsidRPr="00F83EE4" w:rsidRDefault="00C830A8" w:rsidP="00912808">
            <w:pPr>
              <w:rPr>
                <w:rFonts w:ascii="Arial" w:hAnsi="Arial" w:cs="Arial"/>
                <w:sz w:val="24"/>
                <w:szCs w:val="24"/>
              </w:rPr>
            </w:pPr>
            <w:r w:rsidRPr="00F83EE4">
              <w:rPr>
                <w:rFonts w:ascii="Arial" w:hAnsi="Arial" w:cs="Arial"/>
                <w:sz w:val="24"/>
                <w:szCs w:val="24"/>
              </w:rPr>
              <w:t>Clean waste disposal units (twice daily)</w:t>
            </w:r>
          </w:p>
        </w:tc>
        <w:tc>
          <w:tcPr>
            <w:tcW w:w="465" w:type="dxa"/>
            <w:gridSpan w:val="2"/>
          </w:tcPr>
          <w:p w14:paraId="4BE8A43F" w14:textId="77777777" w:rsidR="00C830A8" w:rsidRPr="00F83EE4" w:rsidRDefault="00C830A8" w:rsidP="00912808">
            <w:pPr>
              <w:rPr>
                <w:rFonts w:ascii="Arial" w:hAnsi="Arial" w:cs="Arial"/>
                <w:sz w:val="24"/>
                <w:szCs w:val="24"/>
              </w:rPr>
            </w:pPr>
          </w:p>
        </w:tc>
        <w:tc>
          <w:tcPr>
            <w:tcW w:w="466" w:type="dxa"/>
            <w:gridSpan w:val="2"/>
          </w:tcPr>
          <w:p w14:paraId="547F33CA" w14:textId="773F212D" w:rsidR="00C830A8" w:rsidRPr="00F83EE4" w:rsidRDefault="00C830A8" w:rsidP="00912808">
            <w:pPr>
              <w:rPr>
                <w:rFonts w:ascii="Arial" w:hAnsi="Arial" w:cs="Arial"/>
                <w:sz w:val="24"/>
                <w:szCs w:val="24"/>
              </w:rPr>
            </w:pPr>
          </w:p>
        </w:tc>
        <w:tc>
          <w:tcPr>
            <w:tcW w:w="466" w:type="dxa"/>
            <w:gridSpan w:val="2"/>
          </w:tcPr>
          <w:p w14:paraId="363D7E52" w14:textId="77777777" w:rsidR="00C830A8" w:rsidRPr="00F83EE4" w:rsidRDefault="00C830A8" w:rsidP="00912808">
            <w:pPr>
              <w:rPr>
                <w:rFonts w:ascii="Arial" w:hAnsi="Arial" w:cs="Arial"/>
                <w:sz w:val="24"/>
                <w:szCs w:val="24"/>
              </w:rPr>
            </w:pPr>
          </w:p>
        </w:tc>
        <w:tc>
          <w:tcPr>
            <w:tcW w:w="466" w:type="dxa"/>
            <w:gridSpan w:val="2"/>
          </w:tcPr>
          <w:p w14:paraId="2EF2AED7" w14:textId="16758A0B" w:rsidR="00C830A8" w:rsidRPr="00F83EE4" w:rsidRDefault="00C830A8" w:rsidP="00912808">
            <w:pPr>
              <w:rPr>
                <w:rFonts w:ascii="Arial" w:hAnsi="Arial" w:cs="Arial"/>
                <w:sz w:val="24"/>
                <w:szCs w:val="24"/>
              </w:rPr>
            </w:pPr>
          </w:p>
        </w:tc>
        <w:tc>
          <w:tcPr>
            <w:tcW w:w="466" w:type="dxa"/>
            <w:gridSpan w:val="2"/>
          </w:tcPr>
          <w:p w14:paraId="3CE8CA30" w14:textId="77777777" w:rsidR="00C830A8" w:rsidRPr="00F83EE4" w:rsidRDefault="00C830A8" w:rsidP="00912808">
            <w:pPr>
              <w:rPr>
                <w:rFonts w:ascii="Arial" w:hAnsi="Arial" w:cs="Arial"/>
                <w:sz w:val="24"/>
                <w:szCs w:val="24"/>
              </w:rPr>
            </w:pPr>
          </w:p>
        </w:tc>
        <w:tc>
          <w:tcPr>
            <w:tcW w:w="466" w:type="dxa"/>
            <w:gridSpan w:val="2"/>
          </w:tcPr>
          <w:p w14:paraId="2F2A3B82" w14:textId="3245DAD4" w:rsidR="00C830A8" w:rsidRPr="00F83EE4" w:rsidRDefault="00C830A8" w:rsidP="00912808">
            <w:pPr>
              <w:rPr>
                <w:rFonts w:ascii="Arial" w:hAnsi="Arial" w:cs="Arial"/>
                <w:sz w:val="24"/>
                <w:szCs w:val="24"/>
              </w:rPr>
            </w:pPr>
          </w:p>
        </w:tc>
        <w:tc>
          <w:tcPr>
            <w:tcW w:w="466" w:type="dxa"/>
            <w:gridSpan w:val="2"/>
          </w:tcPr>
          <w:p w14:paraId="56FCB378" w14:textId="77777777" w:rsidR="00C830A8" w:rsidRPr="00F83EE4" w:rsidRDefault="00C830A8" w:rsidP="00912808">
            <w:pPr>
              <w:rPr>
                <w:rFonts w:ascii="Arial" w:hAnsi="Arial" w:cs="Arial"/>
                <w:sz w:val="24"/>
                <w:szCs w:val="24"/>
              </w:rPr>
            </w:pPr>
          </w:p>
        </w:tc>
        <w:tc>
          <w:tcPr>
            <w:tcW w:w="466" w:type="dxa"/>
            <w:gridSpan w:val="2"/>
          </w:tcPr>
          <w:p w14:paraId="0239B60F" w14:textId="0BF87DBF" w:rsidR="00C830A8" w:rsidRPr="00F83EE4" w:rsidRDefault="00C830A8" w:rsidP="00912808">
            <w:pPr>
              <w:rPr>
                <w:rFonts w:ascii="Arial" w:hAnsi="Arial" w:cs="Arial"/>
                <w:sz w:val="24"/>
                <w:szCs w:val="24"/>
              </w:rPr>
            </w:pPr>
          </w:p>
        </w:tc>
        <w:tc>
          <w:tcPr>
            <w:tcW w:w="466" w:type="dxa"/>
            <w:gridSpan w:val="2"/>
          </w:tcPr>
          <w:p w14:paraId="1DF07A51" w14:textId="77777777" w:rsidR="00C830A8" w:rsidRPr="00F83EE4" w:rsidRDefault="00C830A8" w:rsidP="00912808">
            <w:pPr>
              <w:rPr>
                <w:rFonts w:ascii="Arial" w:hAnsi="Arial" w:cs="Arial"/>
                <w:sz w:val="24"/>
                <w:szCs w:val="24"/>
              </w:rPr>
            </w:pPr>
          </w:p>
        </w:tc>
        <w:tc>
          <w:tcPr>
            <w:tcW w:w="466" w:type="dxa"/>
            <w:gridSpan w:val="2"/>
          </w:tcPr>
          <w:p w14:paraId="7B0A0A07" w14:textId="33675339" w:rsidR="00C830A8" w:rsidRPr="00F83EE4" w:rsidRDefault="00C830A8" w:rsidP="00912808">
            <w:pPr>
              <w:rPr>
                <w:rFonts w:ascii="Arial" w:hAnsi="Arial" w:cs="Arial"/>
                <w:sz w:val="24"/>
                <w:szCs w:val="24"/>
              </w:rPr>
            </w:pPr>
          </w:p>
        </w:tc>
        <w:tc>
          <w:tcPr>
            <w:tcW w:w="466" w:type="dxa"/>
            <w:gridSpan w:val="2"/>
          </w:tcPr>
          <w:p w14:paraId="28794F46" w14:textId="77777777" w:rsidR="00C830A8" w:rsidRPr="00F83EE4" w:rsidRDefault="00C830A8" w:rsidP="00912808">
            <w:pPr>
              <w:rPr>
                <w:rFonts w:ascii="Arial" w:hAnsi="Arial" w:cs="Arial"/>
                <w:sz w:val="24"/>
                <w:szCs w:val="24"/>
              </w:rPr>
            </w:pPr>
          </w:p>
        </w:tc>
        <w:tc>
          <w:tcPr>
            <w:tcW w:w="466" w:type="dxa"/>
            <w:gridSpan w:val="2"/>
          </w:tcPr>
          <w:p w14:paraId="4B2FB1AB" w14:textId="30B8469A" w:rsidR="00C830A8" w:rsidRPr="00F83EE4" w:rsidRDefault="00C830A8" w:rsidP="00912808">
            <w:pPr>
              <w:rPr>
                <w:rFonts w:ascii="Arial" w:hAnsi="Arial" w:cs="Arial"/>
                <w:sz w:val="24"/>
                <w:szCs w:val="24"/>
              </w:rPr>
            </w:pPr>
          </w:p>
        </w:tc>
        <w:tc>
          <w:tcPr>
            <w:tcW w:w="466" w:type="dxa"/>
            <w:gridSpan w:val="2"/>
          </w:tcPr>
          <w:p w14:paraId="47805924" w14:textId="77777777" w:rsidR="00C830A8" w:rsidRPr="00F83EE4" w:rsidRDefault="00C830A8" w:rsidP="00912808">
            <w:pPr>
              <w:rPr>
                <w:rFonts w:ascii="Arial" w:hAnsi="Arial" w:cs="Arial"/>
                <w:sz w:val="24"/>
                <w:szCs w:val="24"/>
              </w:rPr>
            </w:pPr>
          </w:p>
        </w:tc>
        <w:tc>
          <w:tcPr>
            <w:tcW w:w="466" w:type="dxa"/>
            <w:gridSpan w:val="2"/>
          </w:tcPr>
          <w:p w14:paraId="7FBFD917" w14:textId="11C82D59" w:rsidR="00C830A8" w:rsidRPr="00F83EE4" w:rsidRDefault="00C830A8" w:rsidP="00912808">
            <w:pPr>
              <w:rPr>
                <w:rFonts w:ascii="Arial" w:hAnsi="Arial" w:cs="Arial"/>
                <w:sz w:val="24"/>
                <w:szCs w:val="24"/>
              </w:rPr>
            </w:pPr>
          </w:p>
        </w:tc>
      </w:tr>
      <w:tr w:rsidR="00912808" w:rsidRPr="00F83EE4" w14:paraId="162CC803" w14:textId="77777777" w:rsidTr="008B0D28">
        <w:tc>
          <w:tcPr>
            <w:tcW w:w="3274" w:type="dxa"/>
            <w:shd w:val="clear" w:color="auto" w:fill="BDD6EE" w:themeFill="accent1" w:themeFillTint="66"/>
          </w:tcPr>
          <w:p w14:paraId="697DA644" w14:textId="66AA7981" w:rsidR="00912808" w:rsidRPr="00F83EE4" w:rsidRDefault="00912808" w:rsidP="00912808">
            <w:pPr>
              <w:rPr>
                <w:rFonts w:ascii="Arial" w:hAnsi="Arial" w:cs="Arial"/>
                <w:b/>
                <w:sz w:val="24"/>
                <w:szCs w:val="24"/>
              </w:rPr>
            </w:pPr>
            <w:r w:rsidRPr="00F83EE4">
              <w:rPr>
                <w:rFonts w:ascii="Arial" w:hAnsi="Arial" w:cs="Arial"/>
                <w:b/>
                <w:sz w:val="24"/>
                <w:szCs w:val="24"/>
              </w:rPr>
              <w:t>Cleaning Equipment</w:t>
            </w:r>
          </w:p>
        </w:tc>
        <w:tc>
          <w:tcPr>
            <w:tcW w:w="5366" w:type="dxa"/>
            <w:shd w:val="clear" w:color="auto" w:fill="BDD6EE" w:themeFill="accent1" w:themeFillTint="66"/>
          </w:tcPr>
          <w:p w14:paraId="14606C8D" w14:textId="35043C94" w:rsidR="00912808" w:rsidRPr="00F83EE4" w:rsidRDefault="00912808" w:rsidP="00912808">
            <w:pPr>
              <w:rPr>
                <w:rFonts w:ascii="Arial" w:hAnsi="Arial" w:cs="Arial"/>
                <w:sz w:val="24"/>
                <w:szCs w:val="24"/>
              </w:rPr>
            </w:pPr>
            <w:r w:rsidRPr="00F83EE4">
              <w:rPr>
                <w:rFonts w:ascii="Arial" w:hAnsi="Arial" w:cs="Arial"/>
                <w:sz w:val="24"/>
                <w:szCs w:val="24"/>
              </w:rPr>
              <w:t>Clean and dry before storage</w:t>
            </w:r>
          </w:p>
        </w:tc>
        <w:tc>
          <w:tcPr>
            <w:tcW w:w="931" w:type="dxa"/>
            <w:gridSpan w:val="4"/>
          </w:tcPr>
          <w:p w14:paraId="52311BA3" w14:textId="77777777" w:rsidR="00912808" w:rsidRPr="00F83EE4" w:rsidRDefault="00912808" w:rsidP="00912808">
            <w:pPr>
              <w:rPr>
                <w:rFonts w:ascii="Arial" w:hAnsi="Arial" w:cs="Arial"/>
                <w:sz w:val="24"/>
                <w:szCs w:val="24"/>
              </w:rPr>
            </w:pPr>
          </w:p>
        </w:tc>
        <w:tc>
          <w:tcPr>
            <w:tcW w:w="932" w:type="dxa"/>
            <w:gridSpan w:val="4"/>
          </w:tcPr>
          <w:p w14:paraId="40FE21D1" w14:textId="77777777" w:rsidR="00912808" w:rsidRPr="00F83EE4" w:rsidRDefault="00912808" w:rsidP="00912808">
            <w:pPr>
              <w:rPr>
                <w:rFonts w:ascii="Arial" w:hAnsi="Arial" w:cs="Arial"/>
                <w:sz w:val="24"/>
                <w:szCs w:val="24"/>
              </w:rPr>
            </w:pPr>
          </w:p>
        </w:tc>
        <w:tc>
          <w:tcPr>
            <w:tcW w:w="932" w:type="dxa"/>
            <w:gridSpan w:val="4"/>
          </w:tcPr>
          <w:p w14:paraId="70643473" w14:textId="77777777" w:rsidR="00912808" w:rsidRPr="00F83EE4" w:rsidRDefault="00912808" w:rsidP="00912808">
            <w:pPr>
              <w:rPr>
                <w:rFonts w:ascii="Arial" w:hAnsi="Arial" w:cs="Arial"/>
                <w:sz w:val="24"/>
                <w:szCs w:val="24"/>
              </w:rPr>
            </w:pPr>
          </w:p>
        </w:tc>
        <w:tc>
          <w:tcPr>
            <w:tcW w:w="932" w:type="dxa"/>
            <w:gridSpan w:val="4"/>
          </w:tcPr>
          <w:p w14:paraId="4F3D24B3" w14:textId="77777777" w:rsidR="00912808" w:rsidRPr="00F83EE4" w:rsidRDefault="00912808" w:rsidP="00912808">
            <w:pPr>
              <w:rPr>
                <w:rFonts w:ascii="Arial" w:hAnsi="Arial" w:cs="Arial"/>
                <w:sz w:val="24"/>
                <w:szCs w:val="24"/>
              </w:rPr>
            </w:pPr>
          </w:p>
        </w:tc>
        <w:tc>
          <w:tcPr>
            <w:tcW w:w="932" w:type="dxa"/>
            <w:gridSpan w:val="4"/>
          </w:tcPr>
          <w:p w14:paraId="77B5C9DB" w14:textId="77777777" w:rsidR="00912808" w:rsidRPr="00F83EE4" w:rsidRDefault="00912808" w:rsidP="00912808">
            <w:pPr>
              <w:rPr>
                <w:rFonts w:ascii="Arial" w:hAnsi="Arial" w:cs="Arial"/>
                <w:sz w:val="24"/>
                <w:szCs w:val="24"/>
              </w:rPr>
            </w:pPr>
          </w:p>
        </w:tc>
        <w:tc>
          <w:tcPr>
            <w:tcW w:w="932" w:type="dxa"/>
            <w:gridSpan w:val="4"/>
          </w:tcPr>
          <w:p w14:paraId="140DC6CE" w14:textId="77777777" w:rsidR="00912808" w:rsidRPr="00F83EE4" w:rsidRDefault="00912808" w:rsidP="00912808">
            <w:pPr>
              <w:rPr>
                <w:rFonts w:ascii="Arial" w:hAnsi="Arial" w:cs="Arial"/>
                <w:sz w:val="24"/>
                <w:szCs w:val="24"/>
              </w:rPr>
            </w:pPr>
          </w:p>
        </w:tc>
        <w:tc>
          <w:tcPr>
            <w:tcW w:w="932" w:type="dxa"/>
            <w:gridSpan w:val="4"/>
          </w:tcPr>
          <w:p w14:paraId="6F908435" w14:textId="77777777" w:rsidR="00912808" w:rsidRPr="00F83EE4" w:rsidRDefault="00912808" w:rsidP="00912808">
            <w:pPr>
              <w:rPr>
                <w:rFonts w:ascii="Arial" w:hAnsi="Arial" w:cs="Arial"/>
                <w:sz w:val="24"/>
                <w:szCs w:val="24"/>
              </w:rPr>
            </w:pPr>
          </w:p>
        </w:tc>
      </w:tr>
      <w:tr w:rsidR="00912808" w:rsidRPr="00F83EE4" w14:paraId="561A0F56" w14:textId="77777777" w:rsidTr="008B0D28">
        <w:tc>
          <w:tcPr>
            <w:tcW w:w="3274" w:type="dxa"/>
            <w:vMerge w:val="restart"/>
            <w:shd w:val="clear" w:color="auto" w:fill="BDD6EE" w:themeFill="accent1" w:themeFillTint="66"/>
            <w:vAlign w:val="center"/>
          </w:tcPr>
          <w:p w14:paraId="44C3775D" w14:textId="77777777" w:rsidR="00912808" w:rsidRPr="00F83EE4" w:rsidRDefault="00912808" w:rsidP="00912808">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tcPr>
          <w:p w14:paraId="19C6FDA9" w14:textId="77777777" w:rsidR="00912808" w:rsidRPr="00F83EE4" w:rsidRDefault="00912808" w:rsidP="00912808">
            <w:pPr>
              <w:rPr>
                <w:rFonts w:ascii="Arial" w:hAnsi="Arial" w:cs="Arial"/>
                <w:sz w:val="24"/>
                <w:szCs w:val="24"/>
              </w:rPr>
            </w:pPr>
            <w:r w:rsidRPr="00F83EE4">
              <w:rPr>
                <w:rFonts w:ascii="Arial" w:hAnsi="Arial" w:cs="Arial"/>
                <w:sz w:val="24"/>
                <w:szCs w:val="24"/>
              </w:rPr>
              <w:t>Remove debris</w:t>
            </w:r>
          </w:p>
        </w:tc>
        <w:tc>
          <w:tcPr>
            <w:tcW w:w="931" w:type="dxa"/>
            <w:gridSpan w:val="4"/>
          </w:tcPr>
          <w:p w14:paraId="01FDEBD4" w14:textId="77777777" w:rsidR="00912808" w:rsidRPr="00F83EE4" w:rsidRDefault="00912808" w:rsidP="00912808">
            <w:pPr>
              <w:rPr>
                <w:rFonts w:ascii="Arial" w:hAnsi="Arial" w:cs="Arial"/>
                <w:sz w:val="24"/>
                <w:szCs w:val="24"/>
              </w:rPr>
            </w:pPr>
          </w:p>
        </w:tc>
        <w:tc>
          <w:tcPr>
            <w:tcW w:w="932" w:type="dxa"/>
            <w:gridSpan w:val="4"/>
          </w:tcPr>
          <w:p w14:paraId="054CD6AC" w14:textId="77777777" w:rsidR="00912808" w:rsidRPr="00F83EE4" w:rsidRDefault="00912808" w:rsidP="00912808">
            <w:pPr>
              <w:rPr>
                <w:rFonts w:ascii="Arial" w:hAnsi="Arial" w:cs="Arial"/>
                <w:sz w:val="24"/>
                <w:szCs w:val="24"/>
              </w:rPr>
            </w:pPr>
          </w:p>
        </w:tc>
        <w:tc>
          <w:tcPr>
            <w:tcW w:w="932" w:type="dxa"/>
            <w:gridSpan w:val="4"/>
          </w:tcPr>
          <w:p w14:paraId="6FD42FDE" w14:textId="77777777" w:rsidR="00912808" w:rsidRPr="00F83EE4" w:rsidRDefault="00912808" w:rsidP="00912808">
            <w:pPr>
              <w:rPr>
                <w:rFonts w:ascii="Arial" w:hAnsi="Arial" w:cs="Arial"/>
                <w:sz w:val="24"/>
                <w:szCs w:val="24"/>
              </w:rPr>
            </w:pPr>
          </w:p>
        </w:tc>
        <w:tc>
          <w:tcPr>
            <w:tcW w:w="932" w:type="dxa"/>
            <w:gridSpan w:val="4"/>
          </w:tcPr>
          <w:p w14:paraId="3A3D4F00" w14:textId="77777777" w:rsidR="00912808" w:rsidRPr="00F83EE4" w:rsidRDefault="00912808" w:rsidP="00912808">
            <w:pPr>
              <w:rPr>
                <w:rFonts w:ascii="Arial" w:hAnsi="Arial" w:cs="Arial"/>
                <w:sz w:val="24"/>
                <w:szCs w:val="24"/>
              </w:rPr>
            </w:pPr>
          </w:p>
        </w:tc>
        <w:tc>
          <w:tcPr>
            <w:tcW w:w="932" w:type="dxa"/>
            <w:gridSpan w:val="4"/>
          </w:tcPr>
          <w:p w14:paraId="5D0C8B30" w14:textId="77777777" w:rsidR="00912808" w:rsidRPr="00F83EE4" w:rsidRDefault="00912808" w:rsidP="00912808">
            <w:pPr>
              <w:rPr>
                <w:rFonts w:ascii="Arial" w:hAnsi="Arial" w:cs="Arial"/>
                <w:sz w:val="24"/>
                <w:szCs w:val="24"/>
              </w:rPr>
            </w:pPr>
          </w:p>
        </w:tc>
        <w:tc>
          <w:tcPr>
            <w:tcW w:w="932" w:type="dxa"/>
            <w:gridSpan w:val="4"/>
          </w:tcPr>
          <w:p w14:paraId="4544A89F" w14:textId="77777777" w:rsidR="00912808" w:rsidRPr="00F83EE4" w:rsidRDefault="00912808" w:rsidP="00912808">
            <w:pPr>
              <w:rPr>
                <w:rFonts w:ascii="Arial" w:hAnsi="Arial" w:cs="Arial"/>
                <w:sz w:val="24"/>
                <w:szCs w:val="24"/>
              </w:rPr>
            </w:pPr>
          </w:p>
        </w:tc>
        <w:tc>
          <w:tcPr>
            <w:tcW w:w="932" w:type="dxa"/>
            <w:gridSpan w:val="4"/>
          </w:tcPr>
          <w:p w14:paraId="7605C316" w14:textId="77777777" w:rsidR="00912808" w:rsidRPr="00F83EE4" w:rsidRDefault="00912808" w:rsidP="00912808">
            <w:pPr>
              <w:rPr>
                <w:rFonts w:ascii="Arial" w:hAnsi="Arial" w:cs="Arial"/>
                <w:sz w:val="24"/>
                <w:szCs w:val="24"/>
              </w:rPr>
            </w:pPr>
          </w:p>
        </w:tc>
      </w:tr>
      <w:tr w:rsidR="00912808" w:rsidRPr="00F83EE4" w14:paraId="5A9D4712" w14:textId="77777777" w:rsidTr="008B0D28">
        <w:tc>
          <w:tcPr>
            <w:tcW w:w="3274" w:type="dxa"/>
            <w:vMerge/>
            <w:shd w:val="clear" w:color="auto" w:fill="BDD6EE" w:themeFill="accent1" w:themeFillTint="66"/>
            <w:vAlign w:val="center"/>
          </w:tcPr>
          <w:p w14:paraId="40CB4942" w14:textId="77777777" w:rsidR="00912808" w:rsidRPr="00F83EE4" w:rsidRDefault="00912808" w:rsidP="00912808">
            <w:pPr>
              <w:rPr>
                <w:rFonts w:ascii="Arial" w:hAnsi="Arial" w:cs="Arial"/>
                <w:b/>
                <w:sz w:val="24"/>
                <w:szCs w:val="24"/>
              </w:rPr>
            </w:pPr>
          </w:p>
        </w:tc>
        <w:tc>
          <w:tcPr>
            <w:tcW w:w="5366" w:type="dxa"/>
            <w:shd w:val="clear" w:color="auto" w:fill="BDD6EE" w:themeFill="accent1" w:themeFillTint="66"/>
            <w:vAlign w:val="center"/>
          </w:tcPr>
          <w:p w14:paraId="51C63BD9" w14:textId="77777777" w:rsidR="00912808" w:rsidRPr="00F83EE4" w:rsidRDefault="00912808" w:rsidP="00912808">
            <w:pPr>
              <w:rPr>
                <w:rFonts w:ascii="Arial" w:hAnsi="Arial" w:cs="Arial"/>
                <w:sz w:val="24"/>
                <w:szCs w:val="24"/>
              </w:rPr>
            </w:pPr>
            <w:r w:rsidRPr="00F83EE4">
              <w:rPr>
                <w:rFonts w:ascii="Arial" w:hAnsi="Arial" w:cs="Arial"/>
                <w:sz w:val="24"/>
                <w:szCs w:val="24"/>
              </w:rPr>
              <w:t xml:space="preserve">Dust control or suction clean </w:t>
            </w:r>
          </w:p>
        </w:tc>
        <w:tc>
          <w:tcPr>
            <w:tcW w:w="931" w:type="dxa"/>
            <w:gridSpan w:val="4"/>
          </w:tcPr>
          <w:p w14:paraId="3CF2C9A0" w14:textId="77777777" w:rsidR="00912808" w:rsidRPr="00F83EE4" w:rsidRDefault="00912808" w:rsidP="00912808">
            <w:pPr>
              <w:rPr>
                <w:rFonts w:ascii="Arial" w:hAnsi="Arial" w:cs="Arial"/>
                <w:sz w:val="24"/>
                <w:szCs w:val="24"/>
              </w:rPr>
            </w:pPr>
          </w:p>
        </w:tc>
        <w:tc>
          <w:tcPr>
            <w:tcW w:w="932" w:type="dxa"/>
            <w:gridSpan w:val="4"/>
          </w:tcPr>
          <w:p w14:paraId="492DD824" w14:textId="77777777" w:rsidR="00912808" w:rsidRPr="00F83EE4" w:rsidRDefault="00912808" w:rsidP="00912808">
            <w:pPr>
              <w:rPr>
                <w:rFonts w:ascii="Arial" w:hAnsi="Arial" w:cs="Arial"/>
                <w:sz w:val="24"/>
                <w:szCs w:val="24"/>
              </w:rPr>
            </w:pPr>
          </w:p>
        </w:tc>
        <w:tc>
          <w:tcPr>
            <w:tcW w:w="932" w:type="dxa"/>
            <w:gridSpan w:val="4"/>
          </w:tcPr>
          <w:p w14:paraId="7EC9AED2" w14:textId="77777777" w:rsidR="00912808" w:rsidRPr="00F83EE4" w:rsidRDefault="00912808" w:rsidP="00912808">
            <w:pPr>
              <w:rPr>
                <w:rFonts w:ascii="Arial" w:hAnsi="Arial" w:cs="Arial"/>
                <w:sz w:val="24"/>
                <w:szCs w:val="24"/>
              </w:rPr>
            </w:pPr>
          </w:p>
        </w:tc>
        <w:tc>
          <w:tcPr>
            <w:tcW w:w="932" w:type="dxa"/>
            <w:gridSpan w:val="4"/>
          </w:tcPr>
          <w:p w14:paraId="1A44B503" w14:textId="77777777" w:rsidR="00912808" w:rsidRPr="00F83EE4" w:rsidRDefault="00912808" w:rsidP="00912808">
            <w:pPr>
              <w:rPr>
                <w:rFonts w:ascii="Arial" w:hAnsi="Arial" w:cs="Arial"/>
                <w:sz w:val="24"/>
                <w:szCs w:val="24"/>
              </w:rPr>
            </w:pPr>
          </w:p>
        </w:tc>
        <w:tc>
          <w:tcPr>
            <w:tcW w:w="932" w:type="dxa"/>
            <w:gridSpan w:val="4"/>
          </w:tcPr>
          <w:p w14:paraId="58E0FE58" w14:textId="77777777" w:rsidR="00912808" w:rsidRPr="00F83EE4" w:rsidRDefault="00912808" w:rsidP="00912808">
            <w:pPr>
              <w:rPr>
                <w:rFonts w:ascii="Arial" w:hAnsi="Arial" w:cs="Arial"/>
                <w:sz w:val="24"/>
                <w:szCs w:val="24"/>
              </w:rPr>
            </w:pPr>
          </w:p>
        </w:tc>
        <w:tc>
          <w:tcPr>
            <w:tcW w:w="932" w:type="dxa"/>
            <w:gridSpan w:val="4"/>
          </w:tcPr>
          <w:p w14:paraId="4A8A5008" w14:textId="77777777" w:rsidR="00912808" w:rsidRPr="00F83EE4" w:rsidRDefault="00912808" w:rsidP="00912808">
            <w:pPr>
              <w:rPr>
                <w:rFonts w:ascii="Arial" w:hAnsi="Arial" w:cs="Arial"/>
                <w:sz w:val="24"/>
                <w:szCs w:val="24"/>
              </w:rPr>
            </w:pPr>
          </w:p>
        </w:tc>
        <w:tc>
          <w:tcPr>
            <w:tcW w:w="932" w:type="dxa"/>
            <w:gridSpan w:val="4"/>
          </w:tcPr>
          <w:p w14:paraId="372D297C" w14:textId="77777777" w:rsidR="00912808" w:rsidRPr="00F83EE4" w:rsidRDefault="00912808" w:rsidP="00912808">
            <w:pPr>
              <w:rPr>
                <w:rFonts w:ascii="Arial" w:hAnsi="Arial" w:cs="Arial"/>
                <w:sz w:val="24"/>
                <w:szCs w:val="24"/>
              </w:rPr>
            </w:pPr>
          </w:p>
        </w:tc>
      </w:tr>
      <w:tr w:rsidR="00912808" w:rsidRPr="00F83EE4" w14:paraId="3D5B8F0D" w14:textId="77777777" w:rsidTr="008B0D28">
        <w:tc>
          <w:tcPr>
            <w:tcW w:w="3274" w:type="dxa"/>
            <w:vMerge/>
            <w:shd w:val="clear" w:color="auto" w:fill="BDD6EE" w:themeFill="accent1" w:themeFillTint="66"/>
            <w:vAlign w:val="center"/>
            <w:hideMark/>
          </w:tcPr>
          <w:p w14:paraId="5EBC7340" w14:textId="77777777" w:rsidR="00912808" w:rsidRPr="00F83EE4" w:rsidRDefault="00912808" w:rsidP="00912808">
            <w:pPr>
              <w:rPr>
                <w:rFonts w:ascii="Arial" w:hAnsi="Arial" w:cs="Arial"/>
                <w:b/>
                <w:sz w:val="24"/>
                <w:szCs w:val="24"/>
              </w:rPr>
            </w:pPr>
          </w:p>
        </w:tc>
        <w:tc>
          <w:tcPr>
            <w:tcW w:w="5366" w:type="dxa"/>
            <w:shd w:val="clear" w:color="auto" w:fill="BDD6EE" w:themeFill="accent1" w:themeFillTint="66"/>
            <w:vAlign w:val="center"/>
          </w:tcPr>
          <w:p w14:paraId="7E9E45CC" w14:textId="77777777" w:rsidR="00912808" w:rsidRPr="00F83EE4" w:rsidRDefault="00912808" w:rsidP="00912808">
            <w:pPr>
              <w:rPr>
                <w:rFonts w:ascii="Arial" w:hAnsi="Arial" w:cs="Arial"/>
                <w:sz w:val="24"/>
                <w:szCs w:val="24"/>
              </w:rPr>
            </w:pPr>
            <w:r w:rsidRPr="00F83EE4">
              <w:rPr>
                <w:rFonts w:ascii="Arial" w:hAnsi="Arial" w:cs="Arial"/>
                <w:sz w:val="24"/>
                <w:szCs w:val="24"/>
              </w:rPr>
              <w:t>Damp mop</w:t>
            </w:r>
          </w:p>
        </w:tc>
        <w:tc>
          <w:tcPr>
            <w:tcW w:w="931" w:type="dxa"/>
            <w:gridSpan w:val="4"/>
          </w:tcPr>
          <w:p w14:paraId="18E8A45D" w14:textId="77777777" w:rsidR="00912808" w:rsidRPr="00F83EE4" w:rsidRDefault="00912808" w:rsidP="00912808">
            <w:pPr>
              <w:rPr>
                <w:rFonts w:ascii="Arial" w:hAnsi="Arial" w:cs="Arial"/>
                <w:sz w:val="24"/>
                <w:szCs w:val="24"/>
              </w:rPr>
            </w:pPr>
          </w:p>
        </w:tc>
        <w:tc>
          <w:tcPr>
            <w:tcW w:w="932" w:type="dxa"/>
            <w:gridSpan w:val="4"/>
          </w:tcPr>
          <w:p w14:paraId="2FF64400" w14:textId="77777777" w:rsidR="00912808" w:rsidRPr="00F83EE4" w:rsidRDefault="00912808" w:rsidP="00912808">
            <w:pPr>
              <w:rPr>
                <w:rFonts w:ascii="Arial" w:hAnsi="Arial" w:cs="Arial"/>
                <w:sz w:val="24"/>
                <w:szCs w:val="24"/>
              </w:rPr>
            </w:pPr>
          </w:p>
        </w:tc>
        <w:tc>
          <w:tcPr>
            <w:tcW w:w="932" w:type="dxa"/>
            <w:gridSpan w:val="4"/>
          </w:tcPr>
          <w:p w14:paraId="159B8107" w14:textId="77777777" w:rsidR="00912808" w:rsidRPr="00F83EE4" w:rsidRDefault="00912808" w:rsidP="00912808">
            <w:pPr>
              <w:rPr>
                <w:rFonts w:ascii="Arial" w:hAnsi="Arial" w:cs="Arial"/>
                <w:sz w:val="24"/>
                <w:szCs w:val="24"/>
              </w:rPr>
            </w:pPr>
          </w:p>
        </w:tc>
        <w:tc>
          <w:tcPr>
            <w:tcW w:w="932" w:type="dxa"/>
            <w:gridSpan w:val="4"/>
          </w:tcPr>
          <w:p w14:paraId="09B1B8E5" w14:textId="77777777" w:rsidR="00912808" w:rsidRPr="00F83EE4" w:rsidRDefault="00912808" w:rsidP="00912808">
            <w:pPr>
              <w:rPr>
                <w:rFonts w:ascii="Arial" w:hAnsi="Arial" w:cs="Arial"/>
                <w:sz w:val="24"/>
                <w:szCs w:val="24"/>
              </w:rPr>
            </w:pPr>
          </w:p>
        </w:tc>
        <w:tc>
          <w:tcPr>
            <w:tcW w:w="932" w:type="dxa"/>
            <w:gridSpan w:val="4"/>
          </w:tcPr>
          <w:p w14:paraId="020EEA62" w14:textId="77777777" w:rsidR="00912808" w:rsidRPr="00F83EE4" w:rsidRDefault="00912808" w:rsidP="00912808">
            <w:pPr>
              <w:rPr>
                <w:rFonts w:ascii="Arial" w:hAnsi="Arial" w:cs="Arial"/>
                <w:sz w:val="24"/>
                <w:szCs w:val="24"/>
              </w:rPr>
            </w:pPr>
          </w:p>
        </w:tc>
        <w:tc>
          <w:tcPr>
            <w:tcW w:w="932" w:type="dxa"/>
            <w:gridSpan w:val="4"/>
          </w:tcPr>
          <w:p w14:paraId="11426621" w14:textId="77777777" w:rsidR="00912808" w:rsidRPr="00F83EE4" w:rsidRDefault="00912808" w:rsidP="00912808">
            <w:pPr>
              <w:rPr>
                <w:rFonts w:ascii="Arial" w:hAnsi="Arial" w:cs="Arial"/>
                <w:sz w:val="24"/>
                <w:szCs w:val="24"/>
              </w:rPr>
            </w:pPr>
          </w:p>
        </w:tc>
        <w:tc>
          <w:tcPr>
            <w:tcW w:w="932" w:type="dxa"/>
            <w:gridSpan w:val="4"/>
          </w:tcPr>
          <w:p w14:paraId="3B54C021" w14:textId="77777777" w:rsidR="00912808" w:rsidRPr="00F83EE4" w:rsidRDefault="00912808" w:rsidP="00912808">
            <w:pPr>
              <w:rPr>
                <w:rFonts w:ascii="Arial" w:hAnsi="Arial" w:cs="Arial"/>
                <w:sz w:val="24"/>
                <w:szCs w:val="24"/>
              </w:rPr>
            </w:pPr>
          </w:p>
        </w:tc>
      </w:tr>
      <w:tr w:rsidR="00912808" w:rsidRPr="00F83EE4" w14:paraId="1E56FBA1" w14:textId="77777777" w:rsidTr="008B0D28">
        <w:tc>
          <w:tcPr>
            <w:tcW w:w="3274" w:type="dxa"/>
            <w:vMerge/>
            <w:vAlign w:val="center"/>
            <w:hideMark/>
          </w:tcPr>
          <w:p w14:paraId="7C8BB020" w14:textId="77777777" w:rsidR="00912808" w:rsidRPr="00F83EE4" w:rsidRDefault="00912808" w:rsidP="00912808">
            <w:pPr>
              <w:rPr>
                <w:rFonts w:ascii="Arial" w:hAnsi="Arial" w:cs="Arial"/>
                <w:b/>
                <w:sz w:val="24"/>
                <w:szCs w:val="24"/>
              </w:rPr>
            </w:pPr>
          </w:p>
        </w:tc>
        <w:tc>
          <w:tcPr>
            <w:tcW w:w="5366" w:type="dxa"/>
            <w:shd w:val="clear" w:color="auto" w:fill="BDD6EE" w:themeFill="accent1" w:themeFillTint="66"/>
            <w:vAlign w:val="center"/>
          </w:tcPr>
          <w:p w14:paraId="15F0A3A1" w14:textId="77777777" w:rsidR="00912808" w:rsidRPr="00F83EE4" w:rsidRDefault="00912808" w:rsidP="00912808">
            <w:pPr>
              <w:rPr>
                <w:rFonts w:ascii="Arial" w:hAnsi="Arial" w:cs="Arial"/>
                <w:sz w:val="24"/>
                <w:szCs w:val="24"/>
              </w:rPr>
            </w:pPr>
            <w:r w:rsidRPr="00F83EE4">
              <w:rPr>
                <w:rFonts w:ascii="Arial" w:hAnsi="Arial" w:cs="Arial"/>
                <w:sz w:val="24"/>
                <w:szCs w:val="24"/>
              </w:rPr>
              <w:t>Check for spills, stains etc.</w:t>
            </w:r>
          </w:p>
        </w:tc>
        <w:tc>
          <w:tcPr>
            <w:tcW w:w="931" w:type="dxa"/>
            <w:gridSpan w:val="4"/>
          </w:tcPr>
          <w:p w14:paraId="4BC20F76" w14:textId="77777777" w:rsidR="00912808" w:rsidRPr="00F83EE4" w:rsidRDefault="00912808" w:rsidP="00912808">
            <w:pPr>
              <w:rPr>
                <w:rFonts w:ascii="Arial" w:hAnsi="Arial" w:cs="Arial"/>
                <w:sz w:val="24"/>
                <w:szCs w:val="24"/>
              </w:rPr>
            </w:pPr>
          </w:p>
        </w:tc>
        <w:tc>
          <w:tcPr>
            <w:tcW w:w="932" w:type="dxa"/>
            <w:gridSpan w:val="4"/>
          </w:tcPr>
          <w:p w14:paraId="6ED7EFA4" w14:textId="77777777" w:rsidR="00912808" w:rsidRPr="00F83EE4" w:rsidRDefault="00912808" w:rsidP="00912808">
            <w:pPr>
              <w:rPr>
                <w:rFonts w:ascii="Arial" w:hAnsi="Arial" w:cs="Arial"/>
                <w:sz w:val="24"/>
                <w:szCs w:val="24"/>
              </w:rPr>
            </w:pPr>
          </w:p>
        </w:tc>
        <w:tc>
          <w:tcPr>
            <w:tcW w:w="932" w:type="dxa"/>
            <w:gridSpan w:val="4"/>
          </w:tcPr>
          <w:p w14:paraId="6D11553F" w14:textId="77777777" w:rsidR="00912808" w:rsidRPr="00F83EE4" w:rsidRDefault="00912808" w:rsidP="00912808">
            <w:pPr>
              <w:rPr>
                <w:rFonts w:ascii="Arial" w:hAnsi="Arial" w:cs="Arial"/>
                <w:sz w:val="24"/>
                <w:szCs w:val="24"/>
              </w:rPr>
            </w:pPr>
          </w:p>
        </w:tc>
        <w:tc>
          <w:tcPr>
            <w:tcW w:w="932" w:type="dxa"/>
            <w:gridSpan w:val="4"/>
          </w:tcPr>
          <w:p w14:paraId="4D0036AA" w14:textId="77777777" w:rsidR="00912808" w:rsidRPr="00F83EE4" w:rsidRDefault="00912808" w:rsidP="00912808">
            <w:pPr>
              <w:rPr>
                <w:rFonts w:ascii="Arial" w:hAnsi="Arial" w:cs="Arial"/>
                <w:sz w:val="24"/>
                <w:szCs w:val="24"/>
              </w:rPr>
            </w:pPr>
          </w:p>
        </w:tc>
        <w:tc>
          <w:tcPr>
            <w:tcW w:w="932" w:type="dxa"/>
            <w:gridSpan w:val="4"/>
          </w:tcPr>
          <w:p w14:paraId="1C3DFD70" w14:textId="77777777" w:rsidR="00912808" w:rsidRPr="00F83EE4" w:rsidRDefault="00912808" w:rsidP="00912808">
            <w:pPr>
              <w:rPr>
                <w:rFonts w:ascii="Arial" w:hAnsi="Arial" w:cs="Arial"/>
                <w:sz w:val="24"/>
                <w:szCs w:val="24"/>
              </w:rPr>
            </w:pPr>
          </w:p>
        </w:tc>
        <w:tc>
          <w:tcPr>
            <w:tcW w:w="932" w:type="dxa"/>
            <w:gridSpan w:val="4"/>
            <w:shd w:val="clear" w:color="auto" w:fill="FFFFFF" w:themeFill="background1"/>
          </w:tcPr>
          <w:p w14:paraId="113077D3" w14:textId="77777777" w:rsidR="00912808" w:rsidRPr="00F83EE4" w:rsidRDefault="00912808" w:rsidP="00912808">
            <w:pPr>
              <w:rPr>
                <w:rFonts w:ascii="Arial" w:hAnsi="Arial" w:cs="Arial"/>
                <w:sz w:val="24"/>
                <w:szCs w:val="24"/>
              </w:rPr>
            </w:pPr>
          </w:p>
        </w:tc>
        <w:tc>
          <w:tcPr>
            <w:tcW w:w="932" w:type="dxa"/>
            <w:gridSpan w:val="4"/>
            <w:shd w:val="clear" w:color="auto" w:fill="FFFFFF" w:themeFill="background1"/>
          </w:tcPr>
          <w:p w14:paraId="0B718DBB" w14:textId="77777777" w:rsidR="00912808" w:rsidRPr="00F83EE4" w:rsidRDefault="00912808" w:rsidP="00912808">
            <w:pPr>
              <w:rPr>
                <w:rFonts w:ascii="Arial" w:hAnsi="Arial" w:cs="Arial"/>
                <w:sz w:val="24"/>
                <w:szCs w:val="24"/>
              </w:rPr>
            </w:pPr>
          </w:p>
        </w:tc>
      </w:tr>
      <w:tr w:rsidR="00695155" w:rsidRPr="00F83EE4" w14:paraId="443ED880" w14:textId="77777777" w:rsidTr="008B0D28">
        <w:tc>
          <w:tcPr>
            <w:tcW w:w="15163" w:type="dxa"/>
            <w:gridSpan w:val="30"/>
            <w:shd w:val="clear" w:color="auto" w:fill="FFE599" w:themeFill="accent4" w:themeFillTint="66"/>
            <w:vAlign w:val="center"/>
            <w:hideMark/>
          </w:tcPr>
          <w:p w14:paraId="2C43E898" w14:textId="77777777" w:rsidR="00695155" w:rsidRPr="00F83EE4" w:rsidRDefault="00695155">
            <w:pPr>
              <w:jc w:val="center"/>
              <w:rPr>
                <w:rFonts w:ascii="Arial" w:hAnsi="Arial" w:cs="Arial"/>
                <w:b/>
                <w:sz w:val="24"/>
                <w:szCs w:val="24"/>
              </w:rPr>
            </w:pPr>
            <w:r w:rsidRPr="00F83EE4">
              <w:rPr>
                <w:rFonts w:ascii="Arial" w:hAnsi="Arial" w:cs="Arial"/>
                <w:b/>
                <w:sz w:val="24"/>
                <w:szCs w:val="24"/>
              </w:rPr>
              <w:lastRenderedPageBreak/>
              <w:t>Weekly Tasks</w:t>
            </w:r>
          </w:p>
        </w:tc>
      </w:tr>
      <w:tr w:rsidR="00EE6520" w:rsidRPr="00F83EE4" w14:paraId="68EBCE04" w14:textId="77777777" w:rsidTr="008B0D28">
        <w:tc>
          <w:tcPr>
            <w:tcW w:w="3274" w:type="dxa"/>
            <w:shd w:val="clear" w:color="auto" w:fill="FFE599" w:themeFill="accent4" w:themeFillTint="66"/>
            <w:vAlign w:val="center"/>
          </w:tcPr>
          <w:p w14:paraId="4C7D1831" w14:textId="36DC3C33" w:rsidR="00EE6520" w:rsidRPr="00F83EE4" w:rsidRDefault="00EE6520" w:rsidP="00EE6520">
            <w:pPr>
              <w:rPr>
                <w:rFonts w:ascii="Arial" w:hAnsi="Arial" w:cs="Arial"/>
                <w:b/>
                <w:sz w:val="24"/>
                <w:szCs w:val="24"/>
              </w:rPr>
            </w:pPr>
            <w:r w:rsidRPr="00F83EE4">
              <w:rPr>
                <w:rFonts w:ascii="Arial" w:hAnsi="Arial" w:cs="Arial"/>
                <w:b/>
                <w:sz w:val="24"/>
                <w:szCs w:val="24"/>
              </w:rPr>
              <w:t>Glass panels or mirrors/ceramic wall tiles or wet wall</w:t>
            </w:r>
          </w:p>
        </w:tc>
        <w:tc>
          <w:tcPr>
            <w:tcW w:w="5366" w:type="dxa"/>
            <w:shd w:val="clear" w:color="auto" w:fill="FFE599" w:themeFill="accent4" w:themeFillTint="66"/>
            <w:vAlign w:val="center"/>
          </w:tcPr>
          <w:p w14:paraId="7615F673" w14:textId="39FE3ED4" w:rsidR="00EE6520" w:rsidRPr="00F83EE4" w:rsidRDefault="00EE6520" w:rsidP="00EE6520">
            <w:pPr>
              <w:rPr>
                <w:rFonts w:ascii="Arial" w:hAnsi="Arial" w:cs="Arial"/>
                <w:sz w:val="24"/>
                <w:szCs w:val="24"/>
              </w:rPr>
            </w:pPr>
            <w:r w:rsidRPr="00F83EE4">
              <w:rPr>
                <w:rFonts w:ascii="Arial" w:hAnsi="Arial" w:cs="Arial"/>
                <w:sz w:val="24"/>
                <w:szCs w:val="24"/>
              </w:rPr>
              <w:t>Clean</w:t>
            </w:r>
          </w:p>
        </w:tc>
        <w:tc>
          <w:tcPr>
            <w:tcW w:w="6523" w:type="dxa"/>
            <w:gridSpan w:val="28"/>
            <w:vAlign w:val="center"/>
          </w:tcPr>
          <w:p w14:paraId="439C9423" w14:textId="77777777" w:rsidR="00EE6520" w:rsidRPr="00F83EE4" w:rsidRDefault="00EE6520" w:rsidP="00EE6520">
            <w:pPr>
              <w:rPr>
                <w:rFonts w:ascii="Arial" w:hAnsi="Arial" w:cs="Arial"/>
                <w:sz w:val="24"/>
                <w:szCs w:val="24"/>
              </w:rPr>
            </w:pPr>
          </w:p>
        </w:tc>
      </w:tr>
      <w:tr w:rsidR="00EE6520" w:rsidRPr="00F83EE4" w14:paraId="7A64BAC2" w14:textId="77777777" w:rsidTr="008B0D28">
        <w:tc>
          <w:tcPr>
            <w:tcW w:w="3274" w:type="dxa"/>
            <w:shd w:val="clear" w:color="auto" w:fill="FFE599" w:themeFill="accent4" w:themeFillTint="66"/>
            <w:vAlign w:val="center"/>
          </w:tcPr>
          <w:p w14:paraId="4E56DEC2" w14:textId="68E82AB7" w:rsidR="00EE6520" w:rsidRPr="00F83EE4" w:rsidRDefault="00EE6520" w:rsidP="00EE6520">
            <w:pPr>
              <w:rPr>
                <w:rFonts w:ascii="Arial" w:hAnsi="Arial" w:cs="Arial"/>
                <w:b/>
                <w:sz w:val="24"/>
                <w:szCs w:val="24"/>
              </w:rPr>
            </w:pPr>
            <w:r w:rsidRPr="00F83EE4">
              <w:rPr>
                <w:rFonts w:ascii="Arial" w:hAnsi="Arial" w:cs="Arial"/>
                <w:b/>
                <w:sz w:val="24"/>
                <w:szCs w:val="24"/>
              </w:rPr>
              <w:t>Low level</w:t>
            </w:r>
          </w:p>
        </w:tc>
        <w:tc>
          <w:tcPr>
            <w:tcW w:w="5366" w:type="dxa"/>
            <w:shd w:val="clear" w:color="auto" w:fill="FFE599" w:themeFill="accent4" w:themeFillTint="66"/>
            <w:vAlign w:val="center"/>
          </w:tcPr>
          <w:p w14:paraId="75ACA63F" w14:textId="2DBB8CE4" w:rsidR="00EE6520" w:rsidRPr="00F83EE4" w:rsidRDefault="00EE6520" w:rsidP="00EE6520">
            <w:pPr>
              <w:rPr>
                <w:rFonts w:ascii="Arial" w:hAnsi="Arial" w:cs="Arial"/>
                <w:sz w:val="24"/>
                <w:szCs w:val="24"/>
              </w:rPr>
            </w:pPr>
            <w:r w:rsidRPr="00F83EE4">
              <w:rPr>
                <w:rFonts w:ascii="Arial" w:hAnsi="Arial" w:cs="Arial"/>
                <w:sz w:val="24"/>
                <w:szCs w:val="24"/>
              </w:rPr>
              <w:t>Damp clean</w:t>
            </w:r>
          </w:p>
        </w:tc>
        <w:tc>
          <w:tcPr>
            <w:tcW w:w="6523" w:type="dxa"/>
            <w:gridSpan w:val="28"/>
            <w:vAlign w:val="center"/>
          </w:tcPr>
          <w:p w14:paraId="7B72B3B2" w14:textId="77777777" w:rsidR="00EE6520" w:rsidRPr="00F83EE4" w:rsidRDefault="00EE6520" w:rsidP="00EE6520">
            <w:pPr>
              <w:rPr>
                <w:rFonts w:ascii="Arial" w:hAnsi="Arial" w:cs="Arial"/>
                <w:sz w:val="24"/>
                <w:szCs w:val="24"/>
              </w:rPr>
            </w:pPr>
          </w:p>
        </w:tc>
      </w:tr>
      <w:tr w:rsidR="00EE6520" w:rsidRPr="00F83EE4" w14:paraId="3C58D841" w14:textId="77777777" w:rsidTr="008B0D28">
        <w:tc>
          <w:tcPr>
            <w:tcW w:w="3274" w:type="dxa"/>
            <w:shd w:val="clear" w:color="auto" w:fill="FFE599" w:themeFill="accent4" w:themeFillTint="66"/>
            <w:vAlign w:val="center"/>
          </w:tcPr>
          <w:p w14:paraId="3EC53FFA" w14:textId="4A6781AC" w:rsidR="00EE6520" w:rsidRPr="00F83EE4" w:rsidRDefault="00EE6520" w:rsidP="00EE6520">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FFE599" w:themeFill="accent4" w:themeFillTint="66"/>
            <w:vAlign w:val="center"/>
          </w:tcPr>
          <w:p w14:paraId="3034348F" w14:textId="7FE68AA8" w:rsidR="00EE6520" w:rsidRPr="00F83EE4" w:rsidRDefault="00EE6520" w:rsidP="00EE6520">
            <w:pPr>
              <w:rPr>
                <w:rFonts w:ascii="Arial" w:hAnsi="Arial" w:cs="Arial"/>
                <w:sz w:val="24"/>
                <w:szCs w:val="24"/>
              </w:rPr>
            </w:pPr>
            <w:r w:rsidRPr="00F83EE4">
              <w:rPr>
                <w:rFonts w:ascii="Arial" w:hAnsi="Arial" w:cs="Arial"/>
                <w:sz w:val="24"/>
                <w:szCs w:val="24"/>
              </w:rPr>
              <w:t>Remove marks</w:t>
            </w:r>
          </w:p>
        </w:tc>
        <w:tc>
          <w:tcPr>
            <w:tcW w:w="6523" w:type="dxa"/>
            <w:gridSpan w:val="28"/>
            <w:vAlign w:val="center"/>
          </w:tcPr>
          <w:p w14:paraId="5DD12A83" w14:textId="77777777" w:rsidR="00EE6520" w:rsidRPr="00F83EE4" w:rsidRDefault="00EE6520" w:rsidP="00EE6520">
            <w:pPr>
              <w:rPr>
                <w:rFonts w:ascii="Arial" w:hAnsi="Arial" w:cs="Arial"/>
                <w:sz w:val="24"/>
                <w:szCs w:val="24"/>
              </w:rPr>
            </w:pPr>
          </w:p>
        </w:tc>
      </w:tr>
      <w:tr w:rsidR="00EE6520" w:rsidRPr="00F83EE4" w14:paraId="4696BED3" w14:textId="77777777" w:rsidTr="008B0D28">
        <w:tc>
          <w:tcPr>
            <w:tcW w:w="3274" w:type="dxa"/>
            <w:vMerge w:val="restart"/>
            <w:shd w:val="clear" w:color="auto" w:fill="FFE599" w:themeFill="accent4" w:themeFillTint="66"/>
            <w:vAlign w:val="center"/>
          </w:tcPr>
          <w:p w14:paraId="372E8B33" w14:textId="0BD4D95E" w:rsidR="00EE6520" w:rsidRPr="00F83EE4" w:rsidRDefault="00EE6520" w:rsidP="00EE6520">
            <w:pPr>
              <w:rPr>
                <w:rFonts w:ascii="Arial" w:hAnsi="Arial" w:cs="Arial"/>
                <w:b/>
                <w:sz w:val="24"/>
                <w:szCs w:val="24"/>
              </w:rPr>
            </w:pPr>
            <w:r w:rsidRPr="00F83EE4">
              <w:rPr>
                <w:rFonts w:ascii="Arial" w:hAnsi="Arial" w:cs="Arial"/>
                <w:b/>
                <w:sz w:val="24"/>
                <w:szCs w:val="24"/>
              </w:rPr>
              <w:t>Kitchen fixtures, fittings, appliances</w:t>
            </w:r>
          </w:p>
        </w:tc>
        <w:tc>
          <w:tcPr>
            <w:tcW w:w="5366" w:type="dxa"/>
            <w:shd w:val="clear" w:color="auto" w:fill="FFE599" w:themeFill="accent4" w:themeFillTint="66"/>
            <w:vAlign w:val="center"/>
          </w:tcPr>
          <w:p w14:paraId="0F9EEC23" w14:textId="7FA39BD9" w:rsidR="00EE6520" w:rsidRPr="00F83EE4" w:rsidRDefault="00EE6520" w:rsidP="00EE6520">
            <w:pPr>
              <w:rPr>
                <w:rFonts w:ascii="Arial" w:hAnsi="Arial" w:cs="Arial"/>
                <w:sz w:val="24"/>
                <w:szCs w:val="24"/>
              </w:rPr>
            </w:pPr>
            <w:r w:rsidRPr="00F83EE4">
              <w:rPr>
                <w:rFonts w:ascii="Arial" w:hAnsi="Arial" w:cs="Arial"/>
                <w:sz w:val="24"/>
                <w:szCs w:val="24"/>
              </w:rPr>
              <w:t>Defrost and clean refrigerator</w:t>
            </w:r>
          </w:p>
        </w:tc>
        <w:tc>
          <w:tcPr>
            <w:tcW w:w="6523" w:type="dxa"/>
            <w:gridSpan w:val="28"/>
            <w:vAlign w:val="center"/>
          </w:tcPr>
          <w:p w14:paraId="5ED5AE90" w14:textId="77777777" w:rsidR="00EE6520" w:rsidRPr="00F83EE4" w:rsidRDefault="00EE6520" w:rsidP="00EE6520">
            <w:pPr>
              <w:rPr>
                <w:rFonts w:ascii="Arial" w:hAnsi="Arial" w:cs="Arial"/>
                <w:sz w:val="24"/>
                <w:szCs w:val="24"/>
              </w:rPr>
            </w:pPr>
          </w:p>
        </w:tc>
      </w:tr>
      <w:tr w:rsidR="00EE6520" w:rsidRPr="00F83EE4" w14:paraId="654091E2" w14:textId="77777777" w:rsidTr="008B0D28">
        <w:tc>
          <w:tcPr>
            <w:tcW w:w="3274" w:type="dxa"/>
            <w:vMerge/>
            <w:shd w:val="clear" w:color="auto" w:fill="FFE599" w:themeFill="accent4" w:themeFillTint="66"/>
            <w:vAlign w:val="center"/>
          </w:tcPr>
          <w:p w14:paraId="31A20D7F" w14:textId="77777777" w:rsidR="00EE6520" w:rsidRPr="00F83EE4" w:rsidRDefault="00EE6520" w:rsidP="00EE6520">
            <w:pPr>
              <w:rPr>
                <w:rFonts w:ascii="Arial" w:hAnsi="Arial" w:cs="Arial"/>
                <w:b/>
                <w:sz w:val="24"/>
                <w:szCs w:val="24"/>
              </w:rPr>
            </w:pPr>
          </w:p>
        </w:tc>
        <w:tc>
          <w:tcPr>
            <w:tcW w:w="5366" w:type="dxa"/>
            <w:shd w:val="clear" w:color="auto" w:fill="FFE599" w:themeFill="accent4" w:themeFillTint="66"/>
            <w:vAlign w:val="center"/>
          </w:tcPr>
          <w:p w14:paraId="30EC85EC" w14:textId="429EE215" w:rsidR="00EE6520" w:rsidRPr="00F83EE4" w:rsidRDefault="00EE6520" w:rsidP="00EE6520">
            <w:pPr>
              <w:rPr>
                <w:rFonts w:ascii="Arial" w:hAnsi="Arial" w:cs="Arial"/>
                <w:sz w:val="24"/>
                <w:szCs w:val="24"/>
              </w:rPr>
            </w:pPr>
            <w:r w:rsidRPr="00F83EE4">
              <w:rPr>
                <w:rFonts w:ascii="Arial" w:hAnsi="Arial" w:cs="Arial"/>
                <w:sz w:val="24"/>
                <w:szCs w:val="24"/>
              </w:rPr>
              <w:t>Clean appliances (icemaker, cooker, heated cabinets, microwaves, other appliances)</w:t>
            </w:r>
          </w:p>
        </w:tc>
        <w:tc>
          <w:tcPr>
            <w:tcW w:w="6523" w:type="dxa"/>
            <w:gridSpan w:val="28"/>
            <w:vAlign w:val="center"/>
          </w:tcPr>
          <w:p w14:paraId="7CDA7ED4" w14:textId="77777777" w:rsidR="00EE6520" w:rsidRPr="00F83EE4" w:rsidRDefault="00EE6520" w:rsidP="00EE6520">
            <w:pPr>
              <w:rPr>
                <w:rFonts w:ascii="Arial" w:hAnsi="Arial" w:cs="Arial"/>
                <w:sz w:val="24"/>
                <w:szCs w:val="24"/>
              </w:rPr>
            </w:pPr>
          </w:p>
        </w:tc>
      </w:tr>
      <w:tr w:rsidR="00EE6520" w:rsidRPr="00F83EE4" w14:paraId="7FFBB064" w14:textId="77777777" w:rsidTr="008B0D28">
        <w:tc>
          <w:tcPr>
            <w:tcW w:w="3274" w:type="dxa"/>
            <w:shd w:val="clear" w:color="auto" w:fill="FFE599" w:themeFill="accent4" w:themeFillTint="66"/>
            <w:vAlign w:val="center"/>
            <w:hideMark/>
          </w:tcPr>
          <w:p w14:paraId="3A0472B4" w14:textId="77777777" w:rsidR="00EE6520" w:rsidRPr="00F83EE4" w:rsidRDefault="00EE6520" w:rsidP="00EE6520">
            <w:pPr>
              <w:rPr>
                <w:rFonts w:ascii="Arial" w:hAnsi="Arial" w:cs="Arial"/>
                <w:b/>
                <w:sz w:val="24"/>
                <w:szCs w:val="24"/>
              </w:rPr>
            </w:pPr>
            <w:r w:rsidRPr="00F83EE4">
              <w:rPr>
                <w:rFonts w:ascii="Arial" w:hAnsi="Arial" w:cs="Arial"/>
                <w:b/>
                <w:sz w:val="24"/>
                <w:szCs w:val="24"/>
              </w:rPr>
              <w:t>Floors Hard/Soft</w:t>
            </w:r>
          </w:p>
        </w:tc>
        <w:tc>
          <w:tcPr>
            <w:tcW w:w="5366" w:type="dxa"/>
            <w:shd w:val="clear" w:color="auto" w:fill="FFE599" w:themeFill="accent4" w:themeFillTint="66"/>
            <w:vAlign w:val="center"/>
            <w:hideMark/>
          </w:tcPr>
          <w:p w14:paraId="57B132D0" w14:textId="77777777" w:rsidR="00EE6520" w:rsidRPr="00F83EE4" w:rsidRDefault="00EE6520" w:rsidP="00EE6520">
            <w:pPr>
              <w:rPr>
                <w:rFonts w:ascii="Arial" w:hAnsi="Arial" w:cs="Arial"/>
                <w:b/>
                <w:sz w:val="24"/>
                <w:szCs w:val="24"/>
              </w:rPr>
            </w:pPr>
            <w:r w:rsidRPr="00F83EE4">
              <w:rPr>
                <w:rFonts w:ascii="Arial" w:hAnsi="Arial" w:cs="Arial"/>
                <w:sz w:val="24"/>
                <w:szCs w:val="24"/>
              </w:rPr>
              <w:t>Buff/burnish or Scrub</w:t>
            </w:r>
          </w:p>
        </w:tc>
        <w:tc>
          <w:tcPr>
            <w:tcW w:w="6523" w:type="dxa"/>
            <w:gridSpan w:val="28"/>
            <w:vAlign w:val="center"/>
          </w:tcPr>
          <w:p w14:paraId="43F74415" w14:textId="77777777" w:rsidR="00EE6520" w:rsidRPr="00F83EE4" w:rsidRDefault="00EE6520" w:rsidP="00EE6520">
            <w:pPr>
              <w:rPr>
                <w:rFonts w:ascii="Arial" w:hAnsi="Arial" w:cs="Arial"/>
                <w:sz w:val="24"/>
                <w:szCs w:val="24"/>
              </w:rPr>
            </w:pPr>
          </w:p>
        </w:tc>
      </w:tr>
      <w:tr w:rsidR="00EE6520" w:rsidRPr="00F83EE4" w14:paraId="0186C07A" w14:textId="77777777" w:rsidTr="008B0D28">
        <w:tc>
          <w:tcPr>
            <w:tcW w:w="3274" w:type="dxa"/>
            <w:shd w:val="clear" w:color="auto" w:fill="FFE599" w:themeFill="accent4" w:themeFillTint="66"/>
            <w:vAlign w:val="center"/>
            <w:hideMark/>
          </w:tcPr>
          <w:p w14:paraId="5F755136" w14:textId="77777777" w:rsidR="00EE6520" w:rsidRPr="00F83EE4" w:rsidRDefault="00EE6520" w:rsidP="00EE6520">
            <w:pPr>
              <w:rPr>
                <w:rFonts w:ascii="Arial" w:hAnsi="Arial" w:cs="Arial"/>
                <w:b/>
                <w:sz w:val="24"/>
                <w:szCs w:val="24"/>
              </w:rPr>
            </w:pPr>
            <w:r w:rsidRPr="00F83EE4">
              <w:rPr>
                <w:rFonts w:ascii="Arial" w:hAnsi="Arial" w:cs="Arial"/>
                <w:b/>
                <w:sz w:val="24"/>
                <w:szCs w:val="24"/>
              </w:rPr>
              <w:t>Less Frequent tasks*</w:t>
            </w:r>
          </w:p>
        </w:tc>
        <w:tc>
          <w:tcPr>
            <w:tcW w:w="5366" w:type="dxa"/>
            <w:shd w:val="clear" w:color="auto" w:fill="FFE599" w:themeFill="accent4" w:themeFillTint="66"/>
            <w:vAlign w:val="center"/>
            <w:hideMark/>
          </w:tcPr>
          <w:p w14:paraId="32B95C96" w14:textId="77777777" w:rsidR="00EE6520" w:rsidRPr="00F83EE4" w:rsidRDefault="00EE6520" w:rsidP="00EE6520">
            <w:pPr>
              <w:rPr>
                <w:rFonts w:ascii="Arial" w:hAnsi="Arial" w:cs="Arial"/>
                <w:sz w:val="24"/>
                <w:szCs w:val="24"/>
              </w:rPr>
            </w:pPr>
            <w:r w:rsidRPr="00F83EE4">
              <w:rPr>
                <w:rFonts w:ascii="Arial" w:hAnsi="Arial" w:cs="Arial"/>
                <w:sz w:val="24"/>
                <w:szCs w:val="24"/>
              </w:rPr>
              <w:t>Refer to yearly tasks record and note any activities undertaken</w:t>
            </w:r>
          </w:p>
        </w:tc>
        <w:tc>
          <w:tcPr>
            <w:tcW w:w="6523" w:type="dxa"/>
            <w:gridSpan w:val="28"/>
            <w:vAlign w:val="center"/>
          </w:tcPr>
          <w:p w14:paraId="0C21A36A" w14:textId="77777777" w:rsidR="00EE6520" w:rsidRPr="00F83EE4" w:rsidRDefault="00EE6520" w:rsidP="00EE6520">
            <w:pPr>
              <w:rPr>
                <w:rFonts w:ascii="Arial" w:hAnsi="Arial" w:cs="Arial"/>
                <w:sz w:val="24"/>
                <w:szCs w:val="24"/>
              </w:rPr>
            </w:pPr>
          </w:p>
        </w:tc>
      </w:tr>
    </w:tbl>
    <w:p w14:paraId="2992A6D1" w14:textId="77777777" w:rsidR="00695155" w:rsidRPr="00F83EE4" w:rsidRDefault="00695155" w:rsidP="00695155">
      <w:pPr>
        <w:ind w:left="1080"/>
        <w:contextualSpacing/>
        <w:rPr>
          <w:rFonts w:ascii="Arial" w:hAnsi="Arial" w:cs="Arial"/>
          <w:sz w:val="24"/>
          <w:szCs w:val="24"/>
        </w:rPr>
      </w:pPr>
    </w:p>
    <w:p w14:paraId="7A1676FE" w14:textId="77777777" w:rsidR="00695155" w:rsidRPr="00F83EE4" w:rsidRDefault="00695155" w:rsidP="00695155">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4ADFD629"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6658"/>
        <w:gridCol w:w="8505"/>
      </w:tblGrid>
      <w:tr w:rsidR="00EE6520" w:rsidRPr="00F83EE4" w14:paraId="514B069B" w14:textId="77777777" w:rsidTr="008B0D28">
        <w:tc>
          <w:tcPr>
            <w:tcW w:w="6658" w:type="dxa"/>
            <w:vAlign w:val="center"/>
          </w:tcPr>
          <w:p w14:paraId="17779069" w14:textId="242AC3C6" w:rsidR="00EE6520" w:rsidRPr="00F83EE4" w:rsidRDefault="00EE6520" w:rsidP="00EE6520">
            <w:pPr>
              <w:rPr>
                <w:rFonts w:ascii="Arial" w:hAnsi="Arial" w:cs="Arial"/>
                <w:b/>
                <w:sz w:val="24"/>
                <w:szCs w:val="24"/>
              </w:rPr>
            </w:pPr>
            <w:r w:rsidRPr="00F83EE4">
              <w:rPr>
                <w:rFonts w:ascii="Arial" w:hAnsi="Arial" w:cs="Arial"/>
                <w:b/>
                <w:sz w:val="24"/>
                <w:szCs w:val="24"/>
              </w:rPr>
              <w:t>Sanitary fittings (wash-hand basin, sink, taps, fixtures)</w:t>
            </w:r>
          </w:p>
        </w:tc>
        <w:tc>
          <w:tcPr>
            <w:tcW w:w="8505" w:type="dxa"/>
            <w:vAlign w:val="center"/>
          </w:tcPr>
          <w:p w14:paraId="60EBCE02" w14:textId="1C03B83F" w:rsidR="00EE6520" w:rsidRPr="00F83EE4" w:rsidRDefault="00EE6520" w:rsidP="00EE6520">
            <w:pPr>
              <w:rPr>
                <w:rFonts w:ascii="Arial" w:hAnsi="Arial" w:cs="Arial"/>
                <w:sz w:val="24"/>
                <w:szCs w:val="24"/>
              </w:rPr>
            </w:pPr>
            <w:r w:rsidRPr="00F83EE4">
              <w:rPr>
                <w:rFonts w:ascii="Arial" w:hAnsi="Arial" w:cs="Arial"/>
                <w:sz w:val="24"/>
                <w:szCs w:val="24"/>
              </w:rPr>
              <w:t>Descale to local requirements</w:t>
            </w:r>
          </w:p>
        </w:tc>
      </w:tr>
      <w:tr w:rsidR="00EE6520" w:rsidRPr="00F83EE4" w14:paraId="6048AB35" w14:textId="77777777" w:rsidTr="008B0D28">
        <w:tc>
          <w:tcPr>
            <w:tcW w:w="6658" w:type="dxa"/>
            <w:vAlign w:val="center"/>
          </w:tcPr>
          <w:p w14:paraId="32EBA158" w14:textId="20C7FFAB" w:rsidR="00EE6520" w:rsidRPr="00F83EE4" w:rsidRDefault="00EE6520" w:rsidP="00EE6520">
            <w:pPr>
              <w:rPr>
                <w:rFonts w:ascii="Arial" w:hAnsi="Arial" w:cs="Arial"/>
                <w:b/>
                <w:sz w:val="24"/>
                <w:szCs w:val="24"/>
              </w:rPr>
            </w:pPr>
            <w:r w:rsidRPr="00F83EE4">
              <w:rPr>
                <w:rFonts w:ascii="Arial" w:hAnsi="Arial" w:cs="Arial"/>
                <w:b/>
                <w:sz w:val="24"/>
                <w:szCs w:val="24"/>
              </w:rPr>
              <w:t>High level surfaces</w:t>
            </w:r>
          </w:p>
        </w:tc>
        <w:tc>
          <w:tcPr>
            <w:tcW w:w="8505" w:type="dxa"/>
            <w:vAlign w:val="center"/>
          </w:tcPr>
          <w:p w14:paraId="14998324" w14:textId="33A81522" w:rsidR="00EE6520" w:rsidRPr="00F83EE4" w:rsidRDefault="00EE6520" w:rsidP="00EE6520">
            <w:pPr>
              <w:rPr>
                <w:rFonts w:ascii="Arial" w:hAnsi="Arial" w:cs="Arial"/>
                <w:sz w:val="24"/>
                <w:szCs w:val="24"/>
              </w:rPr>
            </w:pPr>
            <w:r w:rsidRPr="00F83EE4">
              <w:rPr>
                <w:rFonts w:ascii="Arial" w:hAnsi="Arial" w:cs="Arial"/>
                <w:sz w:val="24"/>
                <w:szCs w:val="24"/>
              </w:rPr>
              <w:t>Clean ledges, pipes, directional signs monthly</w:t>
            </w:r>
          </w:p>
        </w:tc>
      </w:tr>
      <w:tr w:rsidR="00EE6520" w:rsidRPr="00F83EE4" w14:paraId="3F84C779" w14:textId="77777777" w:rsidTr="008B0D28">
        <w:tc>
          <w:tcPr>
            <w:tcW w:w="6658" w:type="dxa"/>
            <w:vAlign w:val="center"/>
          </w:tcPr>
          <w:p w14:paraId="29DA27C4" w14:textId="52FD9D73" w:rsidR="00EE6520" w:rsidRPr="00F83EE4" w:rsidRDefault="00EE6520" w:rsidP="00EE6520">
            <w:pPr>
              <w:rPr>
                <w:rFonts w:ascii="Arial" w:hAnsi="Arial" w:cs="Arial"/>
                <w:b/>
                <w:sz w:val="24"/>
                <w:szCs w:val="24"/>
              </w:rPr>
            </w:pPr>
            <w:r w:rsidRPr="00F83EE4">
              <w:rPr>
                <w:rFonts w:ascii="Arial" w:hAnsi="Arial" w:cs="Arial"/>
                <w:b/>
                <w:sz w:val="24"/>
                <w:szCs w:val="24"/>
              </w:rPr>
              <w:t>Furnishings</w:t>
            </w:r>
          </w:p>
        </w:tc>
        <w:tc>
          <w:tcPr>
            <w:tcW w:w="8505" w:type="dxa"/>
            <w:vAlign w:val="center"/>
          </w:tcPr>
          <w:p w14:paraId="313453EF" w14:textId="668E1B2B" w:rsidR="00EE6520" w:rsidRPr="00F83EE4" w:rsidRDefault="00EE6520" w:rsidP="00EE6520">
            <w:pPr>
              <w:rPr>
                <w:rFonts w:ascii="Arial" w:hAnsi="Arial" w:cs="Arial"/>
                <w:sz w:val="24"/>
                <w:szCs w:val="24"/>
              </w:rPr>
            </w:pPr>
            <w:r w:rsidRPr="00F83EE4">
              <w:rPr>
                <w:rFonts w:ascii="Arial" w:hAnsi="Arial" w:cs="Arial"/>
                <w:sz w:val="24"/>
                <w:szCs w:val="24"/>
              </w:rPr>
              <w:t>Clean castors and wheels monthly</w:t>
            </w:r>
          </w:p>
        </w:tc>
      </w:tr>
      <w:tr w:rsidR="00EE6520" w:rsidRPr="00F83EE4" w14:paraId="4D22E2C3" w14:textId="77777777" w:rsidTr="008B0D28">
        <w:tc>
          <w:tcPr>
            <w:tcW w:w="6658" w:type="dxa"/>
            <w:vMerge w:val="restart"/>
            <w:vAlign w:val="center"/>
          </w:tcPr>
          <w:p w14:paraId="0EDD587A" w14:textId="788001EA" w:rsidR="00EE6520" w:rsidRPr="00F83EE4" w:rsidRDefault="00EE6520" w:rsidP="00EE6520">
            <w:pPr>
              <w:rPr>
                <w:rFonts w:ascii="Arial" w:hAnsi="Arial" w:cs="Arial"/>
                <w:b/>
                <w:sz w:val="24"/>
                <w:szCs w:val="24"/>
              </w:rPr>
            </w:pPr>
            <w:r w:rsidRPr="00F83EE4">
              <w:rPr>
                <w:rFonts w:ascii="Arial" w:hAnsi="Arial" w:cs="Arial"/>
                <w:b/>
                <w:sz w:val="24"/>
                <w:szCs w:val="24"/>
              </w:rPr>
              <w:t>Window Blinds</w:t>
            </w:r>
          </w:p>
        </w:tc>
        <w:tc>
          <w:tcPr>
            <w:tcW w:w="8505" w:type="dxa"/>
            <w:vAlign w:val="center"/>
          </w:tcPr>
          <w:p w14:paraId="5C97F871" w14:textId="61D66F55" w:rsidR="00EE6520" w:rsidRPr="00F83EE4" w:rsidRDefault="00EE6520" w:rsidP="00EE6520">
            <w:pPr>
              <w:rPr>
                <w:rFonts w:ascii="Arial" w:hAnsi="Arial" w:cs="Arial"/>
                <w:sz w:val="24"/>
                <w:szCs w:val="24"/>
              </w:rPr>
            </w:pPr>
            <w:r w:rsidRPr="00F83EE4">
              <w:rPr>
                <w:rFonts w:ascii="Arial" w:hAnsi="Arial" w:cs="Arial"/>
                <w:sz w:val="24"/>
                <w:szCs w:val="24"/>
              </w:rPr>
              <w:t>Suction clean monthly</w:t>
            </w:r>
          </w:p>
        </w:tc>
      </w:tr>
      <w:tr w:rsidR="00EE6520" w:rsidRPr="00F83EE4" w14:paraId="27D732D3" w14:textId="77777777" w:rsidTr="008B0D28">
        <w:tc>
          <w:tcPr>
            <w:tcW w:w="6658" w:type="dxa"/>
            <w:vMerge/>
            <w:vAlign w:val="center"/>
          </w:tcPr>
          <w:p w14:paraId="1E4E1CB1" w14:textId="77777777" w:rsidR="00EE6520" w:rsidRPr="00F83EE4" w:rsidRDefault="00EE6520" w:rsidP="00EE6520">
            <w:pPr>
              <w:rPr>
                <w:rFonts w:ascii="Arial" w:hAnsi="Arial" w:cs="Arial"/>
                <w:b/>
                <w:sz w:val="24"/>
                <w:szCs w:val="24"/>
              </w:rPr>
            </w:pPr>
          </w:p>
        </w:tc>
        <w:tc>
          <w:tcPr>
            <w:tcW w:w="8505" w:type="dxa"/>
            <w:vAlign w:val="center"/>
          </w:tcPr>
          <w:p w14:paraId="35AF798F" w14:textId="7A79FD7F" w:rsidR="00EE6520" w:rsidRPr="00F83EE4" w:rsidRDefault="00EE6520" w:rsidP="00EE6520">
            <w:pPr>
              <w:rPr>
                <w:rFonts w:ascii="Arial" w:hAnsi="Arial" w:cs="Arial"/>
                <w:sz w:val="24"/>
                <w:szCs w:val="24"/>
              </w:rPr>
            </w:pPr>
            <w:r w:rsidRPr="00F83EE4">
              <w:rPr>
                <w:rFonts w:ascii="Arial" w:hAnsi="Arial" w:cs="Arial"/>
                <w:sz w:val="24"/>
                <w:szCs w:val="24"/>
              </w:rPr>
              <w:t>Clean opening and closing mechanism monthly</w:t>
            </w:r>
          </w:p>
        </w:tc>
      </w:tr>
      <w:tr w:rsidR="00EE6520" w:rsidRPr="00F83EE4" w14:paraId="1365F7DF" w14:textId="77777777" w:rsidTr="008B0D28">
        <w:tc>
          <w:tcPr>
            <w:tcW w:w="6658" w:type="dxa"/>
            <w:vMerge/>
            <w:vAlign w:val="center"/>
          </w:tcPr>
          <w:p w14:paraId="0E52F0E8" w14:textId="77777777" w:rsidR="00EE6520" w:rsidRPr="00F83EE4" w:rsidRDefault="00EE6520" w:rsidP="00EE6520">
            <w:pPr>
              <w:rPr>
                <w:rFonts w:ascii="Arial" w:hAnsi="Arial" w:cs="Arial"/>
                <w:b/>
                <w:sz w:val="24"/>
                <w:szCs w:val="24"/>
              </w:rPr>
            </w:pPr>
          </w:p>
        </w:tc>
        <w:tc>
          <w:tcPr>
            <w:tcW w:w="8505" w:type="dxa"/>
            <w:vAlign w:val="center"/>
          </w:tcPr>
          <w:p w14:paraId="1EF0B53F" w14:textId="34FEE760" w:rsidR="00EE6520" w:rsidRPr="00F83EE4" w:rsidRDefault="00EE6520" w:rsidP="00EE6520">
            <w:pPr>
              <w:rPr>
                <w:rFonts w:ascii="Arial" w:hAnsi="Arial" w:cs="Arial"/>
                <w:sz w:val="24"/>
                <w:szCs w:val="24"/>
              </w:rPr>
            </w:pPr>
            <w:r w:rsidRPr="00F83EE4">
              <w:rPr>
                <w:rFonts w:ascii="Arial" w:hAnsi="Arial" w:cs="Arial"/>
                <w:sz w:val="24"/>
                <w:szCs w:val="24"/>
              </w:rPr>
              <w:t>Consider removal and cleaning to local requirement</w:t>
            </w:r>
          </w:p>
        </w:tc>
      </w:tr>
      <w:tr w:rsidR="00EE6520" w:rsidRPr="00F83EE4" w14:paraId="346A8F71" w14:textId="77777777" w:rsidTr="008B0D28">
        <w:tc>
          <w:tcPr>
            <w:tcW w:w="6658" w:type="dxa"/>
            <w:vMerge w:val="restart"/>
            <w:vAlign w:val="center"/>
          </w:tcPr>
          <w:p w14:paraId="797FF2F2" w14:textId="75221F7A" w:rsidR="00EE6520" w:rsidRPr="00F83EE4" w:rsidRDefault="00EE6520" w:rsidP="00EE6520">
            <w:pPr>
              <w:rPr>
                <w:rFonts w:ascii="Arial" w:hAnsi="Arial" w:cs="Arial"/>
                <w:b/>
                <w:sz w:val="24"/>
                <w:szCs w:val="24"/>
              </w:rPr>
            </w:pPr>
            <w:r w:rsidRPr="00F83EE4">
              <w:rPr>
                <w:rFonts w:ascii="Arial" w:hAnsi="Arial" w:cs="Arial"/>
                <w:b/>
                <w:sz w:val="24"/>
                <w:szCs w:val="24"/>
              </w:rPr>
              <w:t>Kitchen fixtures, fittings, appliances</w:t>
            </w:r>
          </w:p>
        </w:tc>
        <w:tc>
          <w:tcPr>
            <w:tcW w:w="8505" w:type="dxa"/>
            <w:vAlign w:val="center"/>
          </w:tcPr>
          <w:p w14:paraId="3C982906" w14:textId="391E8F45" w:rsidR="00EE6520" w:rsidRPr="00F83EE4" w:rsidRDefault="00EE6520" w:rsidP="00EE6520">
            <w:pPr>
              <w:rPr>
                <w:rFonts w:ascii="Arial" w:hAnsi="Arial" w:cs="Arial"/>
                <w:sz w:val="24"/>
                <w:szCs w:val="24"/>
              </w:rPr>
            </w:pPr>
            <w:r w:rsidRPr="00F83EE4">
              <w:rPr>
                <w:rFonts w:ascii="Arial" w:hAnsi="Arial" w:cs="Arial"/>
                <w:sz w:val="24"/>
                <w:szCs w:val="24"/>
              </w:rPr>
              <w:t>Defrost and clean freezer once every 2 months</w:t>
            </w:r>
          </w:p>
        </w:tc>
      </w:tr>
      <w:tr w:rsidR="00EE6520" w:rsidRPr="00F83EE4" w14:paraId="36732260" w14:textId="77777777" w:rsidTr="008B0D28">
        <w:tc>
          <w:tcPr>
            <w:tcW w:w="6658" w:type="dxa"/>
            <w:vMerge/>
            <w:vAlign w:val="center"/>
          </w:tcPr>
          <w:p w14:paraId="770DA7BB" w14:textId="77777777" w:rsidR="00EE6520" w:rsidRPr="00F83EE4" w:rsidRDefault="00EE6520" w:rsidP="00EE6520">
            <w:pPr>
              <w:rPr>
                <w:rFonts w:ascii="Arial" w:hAnsi="Arial" w:cs="Arial"/>
                <w:b/>
                <w:sz w:val="24"/>
                <w:szCs w:val="24"/>
              </w:rPr>
            </w:pPr>
          </w:p>
        </w:tc>
        <w:tc>
          <w:tcPr>
            <w:tcW w:w="8505" w:type="dxa"/>
            <w:vAlign w:val="center"/>
          </w:tcPr>
          <w:p w14:paraId="61E8AE49" w14:textId="646B1EF5" w:rsidR="00EE6520" w:rsidRPr="00F83EE4" w:rsidRDefault="00EE6520" w:rsidP="00EE6520">
            <w:pPr>
              <w:rPr>
                <w:rFonts w:ascii="Arial" w:hAnsi="Arial" w:cs="Arial"/>
                <w:sz w:val="24"/>
                <w:szCs w:val="24"/>
              </w:rPr>
            </w:pPr>
            <w:r w:rsidRPr="00F83EE4">
              <w:rPr>
                <w:rFonts w:ascii="Arial" w:hAnsi="Arial" w:cs="Arial"/>
                <w:sz w:val="24"/>
                <w:szCs w:val="24"/>
              </w:rPr>
              <w:t>Clean shelves and interior cupboards monthly</w:t>
            </w:r>
          </w:p>
        </w:tc>
      </w:tr>
      <w:tr w:rsidR="00EE6520" w:rsidRPr="00F83EE4" w14:paraId="741D6F33" w14:textId="77777777" w:rsidTr="008B0D28">
        <w:tc>
          <w:tcPr>
            <w:tcW w:w="6658" w:type="dxa"/>
            <w:vMerge/>
            <w:vAlign w:val="center"/>
          </w:tcPr>
          <w:p w14:paraId="79FAA060" w14:textId="1093376E" w:rsidR="00EE6520" w:rsidRPr="00F83EE4" w:rsidRDefault="00EE6520" w:rsidP="00EE6520">
            <w:pPr>
              <w:rPr>
                <w:rFonts w:ascii="Arial" w:hAnsi="Arial" w:cs="Arial"/>
                <w:b/>
                <w:sz w:val="24"/>
                <w:szCs w:val="24"/>
              </w:rPr>
            </w:pPr>
          </w:p>
        </w:tc>
        <w:tc>
          <w:tcPr>
            <w:tcW w:w="8505" w:type="dxa"/>
            <w:vAlign w:val="center"/>
          </w:tcPr>
          <w:p w14:paraId="33DE5987" w14:textId="7C8F957C" w:rsidR="00EE6520" w:rsidRPr="00F83EE4" w:rsidRDefault="00EE6520" w:rsidP="00EE6520">
            <w:pPr>
              <w:rPr>
                <w:rFonts w:ascii="Arial" w:hAnsi="Arial" w:cs="Arial"/>
                <w:sz w:val="24"/>
                <w:szCs w:val="24"/>
              </w:rPr>
            </w:pPr>
            <w:r w:rsidRPr="00F83EE4">
              <w:rPr>
                <w:rFonts w:ascii="Arial" w:hAnsi="Arial" w:cs="Arial"/>
                <w:sz w:val="24"/>
                <w:szCs w:val="24"/>
              </w:rPr>
              <w:t>Clean behind and under appliances once every 2 months</w:t>
            </w:r>
          </w:p>
        </w:tc>
      </w:tr>
      <w:tr w:rsidR="00EE6520" w:rsidRPr="00F83EE4" w14:paraId="2C8621A7" w14:textId="77777777" w:rsidTr="008B0D28">
        <w:tc>
          <w:tcPr>
            <w:tcW w:w="6658" w:type="dxa"/>
            <w:vMerge w:val="restart"/>
            <w:vAlign w:val="center"/>
          </w:tcPr>
          <w:p w14:paraId="6413D34B" w14:textId="4AB5681D" w:rsidR="00EE6520" w:rsidRPr="00F83EE4" w:rsidRDefault="00EE6520" w:rsidP="00EE6520">
            <w:pPr>
              <w:rPr>
                <w:rFonts w:ascii="Arial" w:hAnsi="Arial" w:cs="Arial"/>
                <w:b/>
                <w:sz w:val="24"/>
                <w:szCs w:val="24"/>
              </w:rPr>
            </w:pPr>
            <w:r w:rsidRPr="00F83EE4">
              <w:rPr>
                <w:rFonts w:ascii="Arial" w:hAnsi="Arial" w:cs="Arial"/>
                <w:b/>
                <w:sz w:val="24"/>
                <w:szCs w:val="24"/>
              </w:rPr>
              <w:t>Floors Hard/Soft</w:t>
            </w:r>
          </w:p>
        </w:tc>
        <w:tc>
          <w:tcPr>
            <w:tcW w:w="8505" w:type="dxa"/>
            <w:vAlign w:val="center"/>
          </w:tcPr>
          <w:p w14:paraId="679DD1CA" w14:textId="3F6DE0EC" w:rsidR="00EE6520" w:rsidRPr="00F83EE4" w:rsidRDefault="00EE6520" w:rsidP="00EE6520">
            <w:pPr>
              <w:rPr>
                <w:rFonts w:ascii="Arial" w:hAnsi="Arial" w:cs="Arial"/>
                <w:sz w:val="24"/>
                <w:szCs w:val="24"/>
              </w:rPr>
            </w:pPr>
            <w:r w:rsidRPr="00F83EE4">
              <w:rPr>
                <w:rFonts w:ascii="Arial" w:hAnsi="Arial" w:cs="Arial"/>
                <w:sz w:val="24"/>
                <w:szCs w:val="24"/>
              </w:rPr>
              <w:t>Consider scrubbing hard floors every month</w:t>
            </w:r>
          </w:p>
        </w:tc>
      </w:tr>
      <w:tr w:rsidR="00EE6520" w:rsidRPr="00F83EE4" w14:paraId="5C949AB4" w14:textId="77777777" w:rsidTr="008B0D28">
        <w:tc>
          <w:tcPr>
            <w:tcW w:w="6658" w:type="dxa"/>
            <w:vMerge/>
            <w:vAlign w:val="center"/>
          </w:tcPr>
          <w:p w14:paraId="30C5D365" w14:textId="5BDAFA17" w:rsidR="00EE6520" w:rsidRPr="00F83EE4" w:rsidRDefault="00EE6520" w:rsidP="00EE6520">
            <w:pPr>
              <w:rPr>
                <w:rFonts w:ascii="Arial" w:hAnsi="Arial" w:cs="Arial"/>
                <w:b/>
                <w:sz w:val="24"/>
                <w:szCs w:val="24"/>
              </w:rPr>
            </w:pPr>
          </w:p>
        </w:tc>
        <w:tc>
          <w:tcPr>
            <w:tcW w:w="8505" w:type="dxa"/>
            <w:vAlign w:val="center"/>
          </w:tcPr>
          <w:p w14:paraId="304B875C" w14:textId="755A837D" w:rsidR="00EE6520" w:rsidRPr="00F83EE4" w:rsidRDefault="00EE6520" w:rsidP="00EE6520">
            <w:pPr>
              <w:rPr>
                <w:rFonts w:ascii="Arial" w:hAnsi="Arial" w:cs="Arial"/>
                <w:sz w:val="24"/>
                <w:szCs w:val="24"/>
              </w:rPr>
            </w:pPr>
            <w:r w:rsidRPr="00F83EE4">
              <w:rPr>
                <w:rFonts w:ascii="Arial" w:hAnsi="Arial" w:cs="Arial"/>
                <w:sz w:val="24"/>
                <w:szCs w:val="24"/>
              </w:rPr>
              <w:t>Suction dry monthly</w:t>
            </w:r>
          </w:p>
        </w:tc>
      </w:tr>
    </w:tbl>
    <w:p w14:paraId="1C009406" w14:textId="77777777" w:rsidR="00CE343D" w:rsidRDefault="00CE343D" w:rsidP="00DB4C5B">
      <w:pPr>
        <w:pStyle w:val="HFSHeading2nonum"/>
      </w:pPr>
    </w:p>
    <w:p w14:paraId="01F70731" w14:textId="7643A43C" w:rsidR="00695155" w:rsidRDefault="00695155" w:rsidP="00DB4C5B">
      <w:pPr>
        <w:pStyle w:val="HFSHeading2nonum"/>
      </w:pPr>
      <w:bookmarkStart w:id="79" w:name="_Toc135993190"/>
      <w:r>
        <w:lastRenderedPageBreak/>
        <w:t>Cleaning Record E:  Offices</w:t>
      </w:r>
      <w:bookmarkEnd w:id="79"/>
    </w:p>
    <w:p w14:paraId="7CDB8244" w14:textId="77777777"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931"/>
        <w:gridCol w:w="932"/>
        <w:gridCol w:w="932"/>
        <w:gridCol w:w="932"/>
        <w:gridCol w:w="932"/>
        <w:gridCol w:w="932"/>
        <w:gridCol w:w="932"/>
      </w:tblGrid>
      <w:tr w:rsidR="00695155" w:rsidRPr="00F83EE4" w14:paraId="49490349" w14:textId="77777777" w:rsidTr="008B0D28">
        <w:tc>
          <w:tcPr>
            <w:tcW w:w="3274" w:type="dxa"/>
            <w:shd w:val="clear" w:color="auto" w:fill="auto"/>
            <w:vAlign w:val="center"/>
            <w:hideMark/>
          </w:tcPr>
          <w:p w14:paraId="7AB89BD0"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vAlign w:val="center"/>
            <w:hideMark/>
          </w:tcPr>
          <w:p w14:paraId="173E7526"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shd w:val="clear" w:color="auto" w:fill="auto"/>
            <w:vAlign w:val="center"/>
            <w:hideMark/>
          </w:tcPr>
          <w:p w14:paraId="5220EC93"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shd w:val="clear" w:color="auto" w:fill="auto"/>
            <w:vAlign w:val="center"/>
            <w:hideMark/>
          </w:tcPr>
          <w:p w14:paraId="54209EF7"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shd w:val="clear" w:color="auto" w:fill="auto"/>
            <w:vAlign w:val="center"/>
            <w:hideMark/>
          </w:tcPr>
          <w:p w14:paraId="027F423A"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shd w:val="clear" w:color="auto" w:fill="auto"/>
            <w:vAlign w:val="center"/>
            <w:hideMark/>
          </w:tcPr>
          <w:p w14:paraId="671C4C09"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shd w:val="clear" w:color="auto" w:fill="auto"/>
            <w:vAlign w:val="center"/>
            <w:hideMark/>
          </w:tcPr>
          <w:p w14:paraId="439DF27A"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shd w:val="clear" w:color="auto" w:fill="auto"/>
            <w:vAlign w:val="center"/>
            <w:hideMark/>
          </w:tcPr>
          <w:p w14:paraId="1D6C10CF"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shd w:val="clear" w:color="auto" w:fill="auto"/>
            <w:vAlign w:val="center"/>
            <w:hideMark/>
          </w:tcPr>
          <w:p w14:paraId="55CD8A8C"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695155" w:rsidRPr="00F83EE4" w14:paraId="2B02E40D" w14:textId="77777777" w:rsidTr="008B0D28">
        <w:tc>
          <w:tcPr>
            <w:tcW w:w="15163" w:type="dxa"/>
            <w:gridSpan w:val="9"/>
            <w:shd w:val="clear" w:color="auto" w:fill="BDD6EE" w:themeFill="accent1" w:themeFillTint="66"/>
            <w:vAlign w:val="center"/>
            <w:hideMark/>
          </w:tcPr>
          <w:p w14:paraId="110FECFA" w14:textId="77777777" w:rsidR="00695155" w:rsidRPr="00F83EE4" w:rsidRDefault="00695155">
            <w:pPr>
              <w:jc w:val="center"/>
              <w:rPr>
                <w:rFonts w:ascii="Arial" w:hAnsi="Arial" w:cs="Arial"/>
                <w:b/>
                <w:sz w:val="24"/>
                <w:szCs w:val="24"/>
              </w:rPr>
            </w:pPr>
            <w:r w:rsidRPr="00F83EE4">
              <w:rPr>
                <w:rFonts w:ascii="Arial" w:hAnsi="Arial" w:cs="Arial"/>
                <w:b/>
                <w:sz w:val="24"/>
                <w:szCs w:val="24"/>
              </w:rPr>
              <w:t>Daily Tasks</w:t>
            </w:r>
          </w:p>
        </w:tc>
      </w:tr>
      <w:tr w:rsidR="00C830A8" w:rsidRPr="00F83EE4" w14:paraId="5324E202" w14:textId="77777777" w:rsidTr="008B0D28">
        <w:tc>
          <w:tcPr>
            <w:tcW w:w="3274" w:type="dxa"/>
            <w:shd w:val="clear" w:color="auto" w:fill="BDD6EE" w:themeFill="accent1" w:themeFillTint="66"/>
            <w:vAlign w:val="center"/>
          </w:tcPr>
          <w:p w14:paraId="77172A8E" w14:textId="6FAB5B3F" w:rsidR="00C830A8" w:rsidRPr="00F83EE4" w:rsidRDefault="00C830A8" w:rsidP="00C830A8">
            <w:pPr>
              <w:rPr>
                <w:rFonts w:ascii="Arial" w:hAnsi="Arial" w:cs="Arial"/>
                <w:b/>
                <w:sz w:val="24"/>
                <w:szCs w:val="24"/>
              </w:rPr>
            </w:pPr>
            <w:r w:rsidRPr="00F83EE4">
              <w:rPr>
                <w:rFonts w:ascii="Arial" w:hAnsi="Arial" w:cs="Arial"/>
                <w:b/>
                <w:sz w:val="24"/>
                <w:szCs w:val="24"/>
              </w:rPr>
              <w:t xml:space="preserve">Soap and handtowels </w:t>
            </w:r>
          </w:p>
        </w:tc>
        <w:tc>
          <w:tcPr>
            <w:tcW w:w="5366" w:type="dxa"/>
            <w:shd w:val="clear" w:color="auto" w:fill="BDD6EE" w:themeFill="accent1" w:themeFillTint="66"/>
            <w:vAlign w:val="center"/>
          </w:tcPr>
          <w:p w14:paraId="4EC87808" w14:textId="27D04241" w:rsidR="00C830A8" w:rsidRPr="00F83EE4" w:rsidRDefault="00C830A8" w:rsidP="00C830A8">
            <w:pPr>
              <w:rPr>
                <w:rFonts w:ascii="Arial" w:hAnsi="Arial" w:cs="Arial"/>
                <w:sz w:val="24"/>
                <w:szCs w:val="24"/>
              </w:rPr>
            </w:pPr>
            <w:r w:rsidRPr="00F83EE4">
              <w:rPr>
                <w:rFonts w:ascii="Arial" w:hAnsi="Arial" w:cs="Arial"/>
                <w:sz w:val="24"/>
                <w:szCs w:val="24"/>
              </w:rPr>
              <w:t xml:space="preserve">Clean dispensers and replenish supplies </w:t>
            </w:r>
          </w:p>
        </w:tc>
        <w:tc>
          <w:tcPr>
            <w:tcW w:w="931" w:type="dxa"/>
            <w:vAlign w:val="center"/>
          </w:tcPr>
          <w:p w14:paraId="7BB1B1C8" w14:textId="77777777" w:rsidR="00C830A8" w:rsidRPr="00F83EE4" w:rsidRDefault="00C830A8" w:rsidP="00C830A8">
            <w:pPr>
              <w:rPr>
                <w:rFonts w:ascii="Arial" w:hAnsi="Arial" w:cs="Arial"/>
                <w:sz w:val="24"/>
                <w:szCs w:val="24"/>
              </w:rPr>
            </w:pPr>
          </w:p>
        </w:tc>
        <w:tc>
          <w:tcPr>
            <w:tcW w:w="932" w:type="dxa"/>
            <w:vAlign w:val="center"/>
          </w:tcPr>
          <w:p w14:paraId="6AFE2E8E" w14:textId="77777777" w:rsidR="00C830A8" w:rsidRPr="00F83EE4" w:rsidRDefault="00C830A8" w:rsidP="00C830A8">
            <w:pPr>
              <w:rPr>
                <w:rFonts w:ascii="Arial" w:hAnsi="Arial" w:cs="Arial"/>
                <w:sz w:val="24"/>
                <w:szCs w:val="24"/>
              </w:rPr>
            </w:pPr>
          </w:p>
        </w:tc>
        <w:tc>
          <w:tcPr>
            <w:tcW w:w="932" w:type="dxa"/>
            <w:vAlign w:val="center"/>
          </w:tcPr>
          <w:p w14:paraId="344CE2D1" w14:textId="77777777" w:rsidR="00C830A8" w:rsidRPr="00F83EE4" w:rsidRDefault="00C830A8" w:rsidP="00C830A8">
            <w:pPr>
              <w:rPr>
                <w:rFonts w:ascii="Arial" w:hAnsi="Arial" w:cs="Arial"/>
                <w:sz w:val="24"/>
                <w:szCs w:val="24"/>
              </w:rPr>
            </w:pPr>
          </w:p>
        </w:tc>
        <w:tc>
          <w:tcPr>
            <w:tcW w:w="932" w:type="dxa"/>
            <w:vAlign w:val="center"/>
          </w:tcPr>
          <w:p w14:paraId="04A62EB1" w14:textId="77777777" w:rsidR="00C830A8" w:rsidRPr="00F83EE4" w:rsidRDefault="00C830A8" w:rsidP="00C830A8">
            <w:pPr>
              <w:rPr>
                <w:rFonts w:ascii="Arial" w:hAnsi="Arial" w:cs="Arial"/>
                <w:sz w:val="24"/>
                <w:szCs w:val="24"/>
              </w:rPr>
            </w:pPr>
          </w:p>
        </w:tc>
        <w:tc>
          <w:tcPr>
            <w:tcW w:w="932" w:type="dxa"/>
            <w:vAlign w:val="center"/>
          </w:tcPr>
          <w:p w14:paraId="7659E9B4"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7267A170"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0CA93A0E" w14:textId="77777777" w:rsidR="00C830A8" w:rsidRPr="00F83EE4" w:rsidRDefault="00C830A8" w:rsidP="00C830A8">
            <w:pPr>
              <w:rPr>
                <w:rFonts w:ascii="Arial" w:hAnsi="Arial" w:cs="Arial"/>
                <w:sz w:val="24"/>
                <w:szCs w:val="24"/>
              </w:rPr>
            </w:pPr>
          </w:p>
        </w:tc>
      </w:tr>
      <w:tr w:rsidR="00C830A8" w:rsidRPr="00F83EE4" w14:paraId="3F360D8A" w14:textId="77777777" w:rsidTr="008B0D28">
        <w:tc>
          <w:tcPr>
            <w:tcW w:w="3274" w:type="dxa"/>
            <w:shd w:val="clear" w:color="auto" w:fill="BDD6EE" w:themeFill="accent1" w:themeFillTint="66"/>
            <w:vAlign w:val="center"/>
          </w:tcPr>
          <w:p w14:paraId="619C7A2E" w14:textId="20DEFB28" w:rsidR="00C830A8" w:rsidRPr="00F83EE4" w:rsidRDefault="00C830A8" w:rsidP="00C830A8">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4B0831F8" w14:textId="49386055" w:rsidR="00C830A8" w:rsidRPr="00F83EE4" w:rsidRDefault="00C830A8" w:rsidP="00C830A8">
            <w:pPr>
              <w:rPr>
                <w:rFonts w:ascii="Arial" w:hAnsi="Arial" w:cs="Arial"/>
                <w:sz w:val="24"/>
                <w:szCs w:val="24"/>
              </w:rPr>
            </w:pPr>
            <w:r w:rsidRPr="00F83EE4">
              <w:rPr>
                <w:rFonts w:ascii="Arial" w:hAnsi="Arial" w:cs="Arial"/>
                <w:sz w:val="24"/>
                <w:szCs w:val="24"/>
              </w:rPr>
              <w:t>Clean and check</w:t>
            </w:r>
          </w:p>
        </w:tc>
        <w:tc>
          <w:tcPr>
            <w:tcW w:w="931" w:type="dxa"/>
            <w:vAlign w:val="center"/>
          </w:tcPr>
          <w:p w14:paraId="1471C938" w14:textId="77777777" w:rsidR="00C830A8" w:rsidRPr="00F83EE4" w:rsidRDefault="00C830A8" w:rsidP="00C830A8">
            <w:pPr>
              <w:rPr>
                <w:rFonts w:ascii="Arial" w:hAnsi="Arial" w:cs="Arial"/>
                <w:sz w:val="24"/>
                <w:szCs w:val="24"/>
              </w:rPr>
            </w:pPr>
          </w:p>
        </w:tc>
        <w:tc>
          <w:tcPr>
            <w:tcW w:w="932" w:type="dxa"/>
            <w:vAlign w:val="center"/>
          </w:tcPr>
          <w:p w14:paraId="6C411FD0" w14:textId="77777777" w:rsidR="00C830A8" w:rsidRPr="00F83EE4" w:rsidRDefault="00C830A8" w:rsidP="00C830A8">
            <w:pPr>
              <w:rPr>
                <w:rFonts w:ascii="Arial" w:hAnsi="Arial" w:cs="Arial"/>
                <w:sz w:val="24"/>
                <w:szCs w:val="24"/>
              </w:rPr>
            </w:pPr>
          </w:p>
        </w:tc>
        <w:tc>
          <w:tcPr>
            <w:tcW w:w="932" w:type="dxa"/>
            <w:vAlign w:val="center"/>
          </w:tcPr>
          <w:p w14:paraId="196E70CA" w14:textId="77777777" w:rsidR="00C830A8" w:rsidRPr="00F83EE4" w:rsidRDefault="00C830A8" w:rsidP="00C830A8">
            <w:pPr>
              <w:rPr>
                <w:rFonts w:ascii="Arial" w:hAnsi="Arial" w:cs="Arial"/>
                <w:sz w:val="24"/>
                <w:szCs w:val="24"/>
              </w:rPr>
            </w:pPr>
          </w:p>
        </w:tc>
        <w:tc>
          <w:tcPr>
            <w:tcW w:w="932" w:type="dxa"/>
            <w:vAlign w:val="center"/>
          </w:tcPr>
          <w:p w14:paraId="3CE9C389" w14:textId="77777777" w:rsidR="00C830A8" w:rsidRPr="00F83EE4" w:rsidRDefault="00C830A8" w:rsidP="00C830A8">
            <w:pPr>
              <w:rPr>
                <w:rFonts w:ascii="Arial" w:hAnsi="Arial" w:cs="Arial"/>
                <w:sz w:val="24"/>
                <w:szCs w:val="24"/>
              </w:rPr>
            </w:pPr>
          </w:p>
        </w:tc>
        <w:tc>
          <w:tcPr>
            <w:tcW w:w="932" w:type="dxa"/>
            <w:vAlign w:val="center"/>
          </w:tcPr>
          <w:p w14:paraId="6EFF238D"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4D03CEAF"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261CF029" w14:textId="77777777" w:rsidR="00C830A8" w:rsidRPr="00F83EE4" w:rsidRDefault="00C830A8" w:rsidP="00C830A8">
            <w:pPr>
              <w:rPr>
                <w:rFonts w:ascii="Arial" w:hAnsi="Arial" w:cs="Arial"/>
                <w:sz w:val="24"/>
                <w:szCs w:val="24"/>
              </w:rPr>
            </w:pPr>
          </w:p>
        </w:tc>
      </w:tr>
      <w:tr w:rsidR="00C830A8" w:rsidRPr="00F83EE4" w14:paraId="3C2963FC" w14:textId="77777777" w:rsidTr="008B0D28">
        <w:tc>
          <w:tcPr>
            <w:tcW w:w="3274" w:type="dxa"/>
            <w:shd w:val="clear" w:color="auto" w:fill="BDD6EE" w:themeFill="accent1" w:themeFillTint="66"/>
            <w:vAlign w:val="center"/>
          </w:tcPr>
          <w:p w14:paraId="71F1B1A0" w14:textId="7AFFD5E0" w:rsidR="00C830A8" w:rsidRPr="00F83EE4" w:rsidRDefault="00C830A8" w:rsidP="00C830A8">
            <w:pPr>
              <w:rPr>
                <w:rFonts w:ascii="Arial" w:hAnsi="Arial" w:cs="Arial"/>
                <w:b/>
                <w:sz w:val="24"/>
                <w:szCs w:val="24"/>
              </w:rPr>
            </w:pPr>
            <w:r w:rsidRPr="00F83EE4">
              <w:rPr>
                <w:rFonts w:ascii="Arial" w:hAnsi="Arial" w:cs="Arial"/>
                <w:b/>
                <w:sz w:val="24"/>
                <w:szCs w:val="24"/>
              </w:rPr>
              <w:t>Glass panels</w:t>
            </w:r>
          </w:p>
        </w:tc>
        <w:tc>
          <w:tcPr>
            <w:tcW w:w="5366" w:type="dxa"/>
            <w:shd w:val="clear" w:color="auto" w:fill="BDD6EE" w:themeFill="accent1" w:themeFillTint="66"/>
            <w:vAlign w:val="center"/>
          </w:tcPr>
          <w:p w14:paraId="60383C29" w14:textId="43BCDC19" w:rsidR="00C830A8" w:rsidRPr="00F83EE4" w:rsidRDefault="00C830A8" w:rsidP="00C830A8">
            <w:pPr>
              <w:rPr>
                <w:rFonts w:ascii="Arial" w:hAnsi="Arial" w:cs="Arial"/>
                <w:sz w:val="24"/>
                <w:szCs w:val="24"/>
              </w:rPr>
            </w:pPr>
            <w:r w:rsidRPr="00F83EE4">
              <w:rPr>
                <w:rFonts w:ascii="Arial" w:hAnsi="Arial" w:cs="Arial"/>
                <w:sz w:val="24"/>
                <w:szCs w:val="24"/>
              </w:rPr>
              <w:t>Check for marks and spot clean</w:t>
            </w:r>
          </w:p>
        </w:tc>
        <w:tc>
          <w:tcPr>
            <w:tcW w:w="931" w:type="dxa"/>
            <w:vAlign w:val="center"/>
          </w:tcPr>
          <w:p w14:paraId="6868E69B" w14:textId="77777777" w:rsidR="00C830A8" w:rsidRPr="00F83EE4" w:rsidRDefault="00C830A8" w:rsidP="00C830A8">
            <w:pPr>
              <w:rPr>
                <w:rFonts w:ascii="Arial" w:hAnsi="Arial" w:cs="Arial"/>
                <w:sz w:val="24"/>
                <w:szCs w:val="24"/>
              </w:rPr>
            </w:pPr>
          </w:p>
        </w:tc>
        <w:tc>
          <w:tcPr>
            <w:tcW w:w="932" w:type="dxa"/>
            <w:vAlign w:val="center"/>
          </w:tcPr>
          <w:p w14:paraId="1B63AFDD" w14:textId="77777777" w:rsidR="00C830A8" w:rsidRPr="00F83EE4" w:rsidRDefault="00C830A8" w:rsidP="00C830A8">
            <w:pPr>
              <w:rPr>
                <w:rFonts w:ascii="Arial" w:hAnsi="Arial" w:cs="Arial"/>
                <w:sz w:val="24"/>
                <w:szCs w:val="24"/>
              </w:rPr>
            </w:pPr>
          </w:p>
        </w:tc>
        <w:tc>
          <w:tcPr>
            <w:tcW w:w="932" w:type="dxa"/>
            <w:vAlign w:val="center"/>
          </w:tcPr>
          <w:p w14:paraId="5A5E65CF" w14:textId="77777777" w:rsidR="00C830A8" w:rsidRPr="00F83EE4" w:rsidRDefault="00C830A8" w:rsidP="00C830A8">
            <w:pPr>
              <w:rPr>
                <w:rFonts w:ascii="Arial" w:hAnsi="Arial" w:cs="Arial"/>
                <w:sz w:val="24"/>
                <w:szCs w:val="24"/>
              </w:rPr>
            </w:pPr>
          </w:p>
        </w:tc>
        <w:tc>
          <w:tcPr>
            <w:tcW w:w="932" w:type="dxa"/>
            <w:vAlign w:val="center"/>
          </w:tcPr>
          <w:p w14:paraId="72749CB3" w14:textId="77777777" w:rsidR="00C830A8" w:rsidRPr="00F83EE4" w:rsidRDefault="00C830A8" w:rsidP="00C830A8">
            <w:pPr>
              <w:rPr>
                <w:rFonts w:ascii="Arial" w:hAnsi="Arial" w:cs="Arial"/>
                <w:sz w:val="24"/>
                <w:szCs w:val="24"/>
              </w:rPr>
            </w:pPr>
          </w:p>
        </w:tc>
        <w:tc>
          <w:tcPr>
            <w:tcW w:w="932" w:type="dxa"/>
            <w:vAlign w:val="center"/>
          </w:tcPr>
          <w:p w14:paraId="7EAC6B72"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37A2EE53"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009DAE03" w14:textId="77777777" w:rsidR="00C830A8" w:rsidRPr="00F83EE4" w:rsidRDefault="00C830A8" w:rsidP="00C830A8">
            <w:pPr>
              <w:rPr>
                <w:rFonts w:ascii="Arial" w:hAnsi="Arial" w:cs="Arial"/>
                <w:sz w:val="24"/>
                <w:szCs w:val="24"/>
              </w:rPr>
            </w:pPr>
          </w:p>
        </w:tc>
      </w:tr>
      <w:tr w:rsidR="00C830A8" w:rsidRPr="00F83EE4" w14:paraId="2202A48A" w14:textId="77777777" w:rsidTr="008B0D28">
        <w:tc>
          <w:tcPr>
            <w:tcW w:w="3274" w:type="dxa"/>
            <w:vMerge w:val="restart"/>
            <w:shd w:val="clear" w:color="auto" w:fill="BDD6EE" w:themeFill="accent1" w:themeFillTint="66"/>
            <w:vAlign w:val="center"/>
          </w:tcPr>
          <w:p w14:paraId="6D0B1E2D" w14:textId="4143BB37" w:rsidR="00C830A8" w:rsidRPr="00F83EE4" w:rsidRDefault="00C830A8" w:rsidP="00C830A8">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5E91A0CD" w14:textId="4CC115F9" w:rsidR="00C830A8" w:rsidRPr="00F83EE4" w:rsidRDefault="00C830A8" w:rsidP="00C830A8">
            <w:pPr>
              <w:rPr>
                <w:rFonts w:ascii="Arial" w:hAnsi="Arial" w:cs="Arial"/>
                <w:sz w:val="24"/>
                <w:szCs w:val="24"/>
              </w:rPr>
            </w:pPr>
            <w:r w:rsidRPr="00F83EE4">
              <w:rPr>
                <w:rFonts w:ascii="Arial" w:hAnsi="Arial" w:cs="Arial"/>
                <w:sz w:val="24"/>
                <w:szCs w:val="24"/>
              </w:rPr>
              <w:t xml:space="preserve">Remove debris </w:t>
            </w:r>
          </w:p>
        </w:tc>
        <w:tc>
          <w:tcPr>
            <w:tcW w:w="931" w:type="dxa"/>
            <w:vAlign w:val="center"/>
          </w:tcPr>
          <w:p w14:paraId="13D2CD70" w14:textId="77777777" w:rsidR="00C830A8" w:rsidRPr="00F83EE4" w:rsidRDefault="00C830A8" w:rsidP="00C830A8">
            <w:pPr>
              <w:rPr>
                <w:rFonts w:ascii="Arial" w:hAnsi="Arial" w:cs="Arial"/>
                <w:sz w:val="24"/>
                <w:szCs w:val="24"/>
              </w:rPr>
            </w:pPr>
          </w:p>
        </w:tc>
        <w:tc>
          <w:tcPr>
            <w:tcW w:w="932" w:type="dxa"/>
            <w:vAlign w:val="center"/>
          </w:tcPr>
          <w:p w14:paraId="192009EC" w14:textId="77777777" w:rsidR="00C830A8" w:rsidRPr="00F83EE4" w:rsidRDefault="00C830A8" w:rsidP="00C830A8">
            <w:pPr>
              <w:rPr>
                <w:rFonts w:ascii="Arial" w:hAnsi="Arial" w:cs="Arial"/>
                <w:sz w:val="24"/>
                <w:szCs w:val="24"/>
              </w:rPr>
            </w:pPr>
          </w:p>
        </w:tc>
        <w:tc>
          <w:tcPr>
            <w:tcW w:w="932" w:type="dxa"/>
            <w:vAlign w:val="center"/>
          </w:tcPr>
          <w:p w14:paraId="7D295A1A" w14:textId="77777777" w:rsidR="00C830A8" w:rsidRPr="00F83EE4" w:rsidRDefault="00C830A8" w:rsidP="00C830A8">
            <w:pPr>
              <w:rPr>
                <w:rFonts w:ascii="Arial" w:hAnsi="Arial" w:cs="Arial"/>
                <w:sz w:val="24"/>
                <w:szCs w:val="24"/>
              </w:rPr>
            </w:pPr>
          </w:p>
        </w:tc>
        <w:tc>
          <w:tcPr>
            <w:tcW w:w="932" w:type="dxa"/>
            <w:vAlign w:val="center"/>
          </w:tcPr>
          <w:p w14:paraId="3672A091" w14:textId="77777777" w:rsidR="00C830A8" w:rsidRPr="00F83EE4" w:rsidRDefault="00C830A8" w:rsidP="00C830A8">
            <w:pPr>
              <w:rPr>
                <w:rFonts w:ascii="Arial" w:hAnsi="Arial" w:cs="Arial"/>
                <w:sz w:val="24"/>
                <w:szCs w:val="24"/>
              </w:rPr>
            </w:pPr>
          </w:p>
        </w:tc>
        <w:tc>
          <w:tcPr>
            <w:tcW w:w="932" w:type="dxa"/>
            <w:vAlign w:val="center"/>
          </w:tcPr>
          <w:p w14:paraId="66869DBC"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555E24F0"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17BBFDC1" w14:textId="77777777" w:rsidR="00C830A8" w:rsidRPr="00F83EE4" w:rsidRDefault="00C830A8" w:rsidP="00C830A8">
            <w:pPr>
              <w:rPr>
                <w:rFonts w:ascii="Arial" w:hAnsi="Arial" w:cs="Arial"/>
                <w:sz w:val="24"/>
                <w:szCs w:val="24"/>
              </w:rPr>
            </w:pPr>
          </w:p>
        </w:tc>
      </w:tr>
      <w:tr w:rsidR="00C830A8" w:rsidRPr="00F83EE4" w14:paraId="097CC7F6" w14:textId="77777777" w:rsidTr="008B0D28">
        <w:tc>
          <w:tcPr>
            <w:tcW w:w="3274" w:type="dxa"/>
            <w:vMerge/>
            <w:shd w:val="clear" w:color="auto" w:fill="BDD6EE" w:themeFill="accent1" w:themeFillTint="66"/>
            <w:vAlign w:val="center"/>
          </w:tcPr>
          <w:p w14:paraId="055102DC" w14:textId="77777777" w:rsidR="00C830A8" w:rsidRPr="00F83EE4" w:rsidRDefault="00C830A8" w:rsidP="00C830A8">
            <w:pPr>
              <w:rPr>
                <w:rFonts w:ascii="Arial" w:hAnsi="Arial" w:cs="Arial"/>
                <w:b/>
                <w:sz w:val="24"/>
                <w:szCs w:val="24"/>
              </w:rPr>
            </w:pPr>
          </w:p>
        </w:tc>
        <w:tc>
          <w:tcPr>
            <w:tcW w:w="5366" w:type="dxa"/>
            <w:shd w:val="clear" w:color="auto" w:fill="BDD6EE" w:themeFill="accent1" w:themeFillTint="66"/>
            <w:vAlign w:val="center"/>
          </w:tcPr>
          <w:p w14:paraId="0FE76600" w14:textId="1A2B69DE" w:rsidR="00C830A8" w:rsidRPr="00F83EE4" w:rsidRDefault="00C830A8" w:rsidP="00C830A8">
            <w:pPr>
              <w:rPr>
                <w:rFonts w:ascii="Arial" w:hAnsi="Arial" w:cs="Arial"/>
                <w:sz w:val="24"/>
                <w:szCs w:val="24"/>
              </w:rPr>
            </w:pPr>
            <w:r w:rsidRPr="00F83EE4">
              <w:rPr>
                <w:rFonts w:ascii="Arial" w:hAnsi="Arial" w:cs="Arial"/>
                <w:sz w:val="24"/>
                <w:szCs w:val="24"/>
              </w:rPr>
              <w:t xml:space="preserve">Damp clean </w:t>
            </w:r>
          </w:p>
        </w:tc>
        <w:tc>
          <w:tcPr>
            <w:tcW w:w="931" w:type="dxa"/>
            <w:vAlign w:val="center"/>
          </w:tcPr>
          <w:p w14:paraId="3B40CAB1" w14:textId="77777777" w:rsidR="00C830A8" w:rsidRPr="00F83EE4" w:rsidRDefault="00C830A8" w:rsidP="00C830A8">
            <w:pPr>
              <w:rPr>
                <w:rFonts w:ascii="Arial" w:hAnsi="Arial" w:cs="Arial"/>
                <w:sz w:val="24"/>
                <w:szCs w:val="24"/>
              </w:rPr>
            </w:pPr>
          </w:p>
        </w:tc>
        <w:tc>
          <w:tcPr>
            <w:tcW w:w="932" w:type="dxa"/>
            <w:vAlign w:val="center"/>
          </w:tcPr>
          <w:p w14:paraId="3FACC716" w14:textId="77777777" w:rsidR="00C830A8" w:rsidRPr="00F83EE4" w:rsidRDefault="00C830A8" w:rsidP="00C830A8">
            <w:pPr>
              <w:rPr>
                <w:rFonts w:ascii="Arial" w:hAnsi="Arial" w:cs="Arial"/>
                <w:sz w:val="24"/>
                <w:szCs w:val="24"/>
              </w:rPr>
            </w:pPr>
          </w:p>
        </w:tc>
        <w:tc>
          <w:tcPr>
            <w:tcW w:w="932" w:type="dxa"/>
            <w:vAlign w:val="center"/>
          </w:tcPr>
          <w:p w14:paraId="625E6836" w14:textId="77777777" w:rsidR="00C830A8" w:rsidRPr="00F83EE4" w:rsidRDefault="00C830A8" w:rsidP="00C830A8">
            <w:pPr>
              <w:rPr>
                <w:rFonts w:ascii="Arial" w:hAnsi="Arial" w:cs="Arial"/>
                <w:sz w:val="24"/>
                <w:szCs w:val="24"/>
              </w:rPr>
            </w:pPr>
          </w:p>
        </w:tc>
        <w:tc>
          <w:tcPr>
            <w:tcW w:w="932" w:type="dxa"/>
            <w:vAlign w:val="center"/>
          </w:tcPr>
          <w:p w14:paraId="5AD0DBEC" w14:textId="77777777" w:rsidR="00C830A8" w:rsidRPr="00F83EE4" w:rsidRDefault="00C830A8" w:rsidP="00C830A8">
            <w:pPr>
              <w:rPr>
                <w:rFonts w:ascii="Arial" w:hAnsi="Arial" w:cs="Arial"/>
                <w:sz w:val="24"/>
                <w:szCs w:val="24"/>
              </w:rPr>
            </w:pPr>
          </w:p>
        </w:tc>
        <w:tc>
          <w:tcPr>
            <w:tcW w:w="932" w:type="dxa"/>
            <w:vAlign w:val="center"/>
          </w:tcPr>
          <w:p w14:paraId="1991D3B0"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0A72D072"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71B36028" w14:textId="77777777" w:rsidR="00C830A8" w:rsidRPr="00F83EE4" w:rsidRDefault="00C830A8" w:rsidP="00C830A8">
            <w:pPr>
              <w:rPr>
                <w:rFonts w:ascii="Arial" w:hAnsi="Arial" w:cs="Arial"/>
                <w:sz w:val="24"/>
                <w:szCs w:val="24"/>
              </w:rPr>
            </w:pPr>
          </w:p>
        </w:tc>
      </w:tr>
      <w:tr w:rsidR="00C830A8" w:rsidRPr="00F83EE4" w14:paraId="34CE2B46" w14:textId="77777777" w:rsidTr="008B0D28">
        <w:tc>
          <w:tcPr>
            <w:tcW w:w="3274" w:type="dxa"/>
            <w:shd w:val="clear" w:color="auto" w:fill="BDD6EE" w:themeFill="accent1" w:themeFillTint="66"/>
            <w:vAlign w:val="center"/>
          </w:tcPr>
          <w:p w14:paraId="22383B2E" w14:textId="232A0F15" w:rsidR="00C830A8" w:rsidRPr="00F83EE4" w:rsidRDefault="00C830A8" w:rsidP="00C830A8">
            <w:pPr>
              <w:rPr>
                <w:rFonts w:ascii="Arial" w:hAnsi="Arial" w:cs="Arial"/>
                <w:b/>
                <w:sz w:val="24"/>
                <w:szCs w:val="24"/>
              </w:rPr>
            </w:pPr>
            <w:r w:rsidRPr="00F83EE4">
              <w:rPr>
                <w:rFonts w:ascii="Arial" w:hAnsi="Arial" w:cs="Arial"/>
                <w:b/>
                <w:sz w:val="24"/>
                <w:szCs w:val="24"/>
              </w:rPr>
              <w:t>Telephones</w:t>
            </w:r>
          </w:p>
        </w:tc>
        <w:tc>
          <w:tcPr>
            <w:tcW w:w="5366" w:type="dxa"/>
            <w:shd w:val="clear" w:color="auto" w:fill="BDD6EE" w:themeFill="accent1" w:themeFillTint="66"/>
            <w:vAlign w:val="center"/>
          </w:tcPr>
          <w:p w14:paraId="62431413" w14:textId="06242902" w:rsidR="00C830A8" w:rsidRPr="00F83EE4" w:rsidRDefault="00C830A8" w:rsidP="00C830A8">
            <w:pPr>
              <w:rPr>
                <w:rFonts w:ascii="Arial" w:hAnsi="Arial" w:cs="Arial"/>
                <w:sz w:val="24"/>
                <w:szCs w:val="24"/>
              </w:rPr>
            </w:pPr>
            <w:r w:rsidRPr="00F83EE4">
              <w:rPr>
                <w:rFonts w:ascii="Arial" w:hAnsi="Arial" w:cs="Arial"/>
                <w:sz w:val="24"/>
                <w:szCs w:val="24"/>
              </w:rPr>
              <w:t xml:space="preserve">Damp clean </w:t>
            </w:r>
          </w:p>
        </w:tc>
        <w:tc>
          <w:tcPr>
            <w:tcW w:w="931" w:type="dxa"/>
            <w:vAlign w:val="center"/>
          </w:tcPr>
          <w:p w14:paraId="4265F7DE" w14:textId="77777777" w:rsidR="00C830A8" w:rsidRPr="00F83EE4" w:rsidRDefault="00C830A8" w:rsidP="00C830A8">
            <w:pPr>
              <w:rPr>
                <w:rFonts w:ascii="Arial" w:hAnsi="Arial" w:cs="Arial"/>
                <w:sz w:val="24"/>
                <w:szCs w:val="24"/>
              </w:rPr>
            </w:pPr>
          </w:p>
        </w:tc>
        <w:tc>
          <w:tcPr>
            <w:tcW w:w="932" w:type="dxa"/>
            <w:vAlign w:val="center"/>
          </w:tcPr>
          <w:p w14:paraId="5CE2C6C1" w14:textId="77777777" w:rsidR="00C830A8" w:rsidRPr="00F83EE4" w:rsidRDefault="00C830A8" w:rsidP="00C830A8">
            <w:pPr>
              <w:rPr>
                <w:rFonts w:ascii="Arial" w:hAnsi="Arial" w:cs="Arial"/>
                <w:sz w:val="24"/>
                <w:szCs w:val="24"/>
              </w:rPr>
            </w:pPr>
          </w:p>
        </w:tc>
        <w:tc>
          <w:tcPr>
            <w:tcW w:w="932" w:type="dxa"/>
            <w:vAlign w:val="center"/>
          </w:tcPr>
          <w:p w14:paraId="02EFC26B" w14:textId="77777777" w:rsidR="00C830A8" w:rsidRPr="00F83EE4" w:rsidRDefault="00C830A8" w:rsidP="00C830A8">
            <w:pPr>
              <w:rPr>
                <w:rFonts w:ascii="Arial" w:hAnsi="Arial" w:cs="Arial"/>
                <w:sz w:val="24"/>
                <w:szCs w:val="24"/>
              </w:rPr>
            </w:pPr>
          </w:p>
        </w:tc>
        <w:tc>
          <w:tcPr>
            <w:tcW w:w="932" w:type="dxa"/>
            <w:vAlign w:val="center"/>
          </w:tcPr>
          <w:p w14:paraId="4302305A" w14:textId="77777777" w:rsidR="00C830A8" w:rsidRPr="00F83EE4" w:rsidRDefault="00C830A8" w:rsidP="00C830A8">
            <w:pPr>
              <w:rPr>
                <w:rFonts w:ascii="Arial" w:hAnsi="Arial" w:cs="Arial"/>
                <w:sz w:val="24"/>
                <w:szCs w:val="24"/>
              </w:rPr>
            </w:pPr>
          </w:p>
        </w:tc>
        <w:tc>
          <w:tcPr>
            <w:tcW w:w="932" w:type="dxa"/>
            <w:vAlign w:val="center"/>
          </w:tcPr>
          <w:p w14:paraId="4605D05A"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6816ED80"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52A23B6A" w14:textId="77777777" w:rsidR="00C830A8" w:rsidRPr="00F83EE4" w:rsidRDefault="00C830A8" w:rsidP="00C830A8">
            <w:pPr>
              <w:rPr>
                <w:rFonts w:ascii="Arial" w:hAnsi="Arial" w:cs="Arial"/>
                <w:sz w:val="24"/>
                <w:szCs w:val="24"/>
              </w:rPr>
            </w:pPr>
          </w:p>
        </w:tc>
      </w:tr>
      <w:tr w:rsidR="00C830A8" w:rsidRPr="00F83EE4" w14:paraId="4039F2AB" w14:textId="77777777" w:rsidTr="008B0D28">
        <w:tc>
          <w:tcPr>
            <w:tcW w:w="3274" w:type="dxa"/>
            <w:vMerge w:val="restart"/>
            <w:shd w:val="clear" w:color="auto" w:fill="BDD6EE" w:themeFill="accent1" w:themeFillTint="66"/>
            <w:vAlign w:val="center"/>
          </w:tcPr>
          <w:p w14:paraId="3BB7F0A6" w14:textId="2BFAE6F1" w:rsidR="00C830A8" w:rsidRPr="00F83EE4" w:rsidRDefault="00C830A8" w:rsidP="00C830A8">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1A97DD2F" w14:textId="3D1B7534" w:rsidR="00C830A8" w:rsidRPr="00F83EE4" w:rsidRDefault="00C830A8" w:rsidP="00C830A8">
            <w:pPr>
              <w:rPr>
                <w:rFonts w:ascii="Arial" w:hAnsi="Arial" w:cs="Arial"/>
                <w:sz w:val="24"/>
                <w:szCs w:val="24"/>
              </w:rPr>
            </w:pPr>
            <w:r w:rsidRPr="00F83EE4">
              <w:rPr>
                <w:rFonts w:ascii="Arial" w:hAnsi="Arial" w:cs="Arial"/>
                <w:sz w:val="24"/>
                <w:szCs w:val="24"/>
              </w:rPr>
              <w:t xml:space="preserve">Collect refuse and dispose </w:t>
            </w:r>
          </w:p>
        </w:tc>
        <w:tc>
          <w:tcPr>
            <w:tcW w:w="931" w:type="dxa"/>
            <w:vAlign w:val="center"/>
          </w:tcPr>
          <w:p w14:paraId="4F0D157C" w14:textId="77777777" w:rsidR="00C830A8" w:rsidRPr="00F83EE4" w:rsidRDefault="00C830A8" w:rsidP="00C830A8">
            <w:pPr>
              <w:rPr>
                <w:rFonts w:ascii="Arial" w:hAnsi="Arial" w:cs="Arial"/>
                <w:sz w:val="24"/>
                <w:szCs w:val="24"/>
              </w:rPr>
            </w:pPr>
          </w:p>
        </w:tc>
        <w:tc>
          <w:tcPr>
            <w:tcW w:w="932" w:type="dxa"/>
            <w:vAlign w:val="center"/>
          </w:tcPr>
          <w:p w14:paraId="43FE25D7" w14:textId="77777777" w:rsidR="00C830A8" w:rsidRPr="00F83EE4" w:rsidRDefault="00C830A8" w:rsidP="00C830A8">
            <w:pPr>
              <w:rPr>
                <w:rFonts w:ascii="Arial" w:hAnsi="Arial" w:cs="Arial"/>
                <w:sz w:val="24"/>
                <w:szCs w:val="24"/>
              </w:rPr>
            </w:pPr>
          </w:p>
        </w:tc>
        <w:tc>
          <w:tcPr>
            <w:tcW w:w="932" w:type="dxa"/>
            <w:vAlign w:val="center"/>
          </w:tcPr>
          <w:p w14:paraId="07FE833F" w14:textId="77777777" w:rsidR="00C830A8" w:rsidRPr="00F83EE4" w:rsidRDefault="00C830A8" w:rsidP="00C830A8">
            <w:pPr>
              <w:rPr>
                <w:rFonts w:ascii="Arial" w:hAnsi="Arial" w:cs="Arial"/>
                <w:sz w:val="24"/>
                <w:szCs w:val="24"/>
              </w:rPr>
            </w:pPr>
          </w:p>
        </w:tc>
        <w:tc>
          <w:tcPr>
            <w:tcW w:w="932" w:type="dxa"/>
            <w:vAlign w:val="center"/>
          </w:tcPr>
          <w:p w14:paraId="49FDCF11" w14:textId="77777777" w:rsidR="00C830A8" w:rsidRPr="00F83EE4" w:rsidRDefault="00C830A8" w:rsidP="00C830A8">
            <w:pPr>
              <w:rPr>
                <w:rFonts w:ascii="Arial" w:hAnsi="Arial" w:cs="Arial"/>
                <w:sz w:val="24"/>
                <w:szCs w:val="24"/>
              </w:rPr>
            </w:pPr>
          </w:p>
        </w:tc>
        <w:tc>
          <w:tcPr>
            <w:tcW w:w="932" w:type="dxa"/>
            <w:vAlign w:val="center"/>
          </w:tcPr>
          <w:p w14:paraId="28FDAE72"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271A1B24"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2F8FF1BF" w14:textId="77777777" w:rsidR="00C830A8" w:rsidRPr="00F83EE4" w:rsidRDefault="00C830A8" w:rsidP="00C830A8">
            <w:pPr>
              <w:rPr>
                <w:rFonts w:ascii="Arial" w:hAnsi="Arial" w:cs="Arial"/>
                <w:sz w:val="24"/>
                <w:szCs w:val="24"/>
              </w:rPr>
            </w:pPr>
          </w:p>
        </w:tc>
      </w:tr>
      <w:tr w:rsidR="00C830A8" w:rsidRPr="00F83EE4" w14:paraId="083FC51F" w14:textId="77777777" w:rsidTr="008B0D28">
        <w:tc>
          <w:tcPr>
            <w:tcW w:w="3274" w:type="dxa"/>
            <w:vMerge/>
            <w:shd w:val="clear" w:color="auto" w:fill="BDD6EE" w:themeFill="accent1" w:themeFillTint="66"/>
            <w:vAlign w:val="center"/>
          </w:tcPr>
          <w:p w14:paraId="5DB16ADC" w14:textId="77777777" w:rsidR="00C830A8" w:rsidRPr="00F83EE4" w:rsidRDefault="00C830A8" w:rsidP="00C830A8">
            <w:pPr>
              <w:rPr>
                <w:rFonts w:ascii="Arial" w:hAnsi="Arial" w:cs="Arial"/>
                <w:b/>
                <w:sz w:val="24"/>
                <w:szCs w:val="24"/>
              </w:rPr>
            </w:pPr>
          </w:p>
        </w:tc>
        <w:tc>
          <w:tcPr>
            <w:tcW w:w="5366" w:type="dxa"/>
            <w:shd w:val="clear" w:color="auto" w:fill="BDD6EE" w:themeFill="accent1" w:themeFillTint="66"/>
            <w:vAlign w:val="center"/>
          </w:tcPr>
          <w:p w14:paraId="7A5D569B" w14:textId="30743B5E" w:rsidR="00C830A8" w:rsidRPr="00F83EE4" w:rsidRDefault="00C830A8" w:rsidP="00C830A8">
            <w:pPr>
              <w:rPr>
                <w:rFonts w:ascii="Arial" w:hAnsi="Arial" w:cs="Arial"/>
                <w:sz w:val="24"/>
                <w:szCs w:val="24"/>
              </w:rPr>
            </w:pPr>
            <w:r w:rsidRPr="00F83EE4">
              <w:rPr>
                <w:rFonts w:ascii="Arial" w:hAnsi="Arial" w:cs="Arial"/>
                <w:sz w:val="24"/>
                <w:szCs w:val="24"/>
              </w:rPr>
              <w:t xml:space="preserve">Replace liners </w:t>
            </w:r>
          </w:p>
        </w:tc>
        <w:tc>
          <w:tcPr>
            <w:tcW w:w="931" w:type="dxa"/>
            <w:vAlign w:val="center"/>
          </w:tcPr>
          <w:p w14:paraId="69D06C98" w14:textId="77777777" w:rsidR="00C830A8" w:rsidRPr="00F83EE4" w:rsidRDefault="00C830A8" w:rsidP="00C830A8">
            <w:pPr>
              <w:rPr>
                <w:rFonts w:ascii="Arial" w:hAnsi="Arial" w:cs="Arial"/>
                <w:sz w:val="24"/>
                <w:szCs w:val="24"/>
              </w:rPr>
            </w:pPr>
          </w:p>
        </w:tc>
        <w:tc>
          <w:tcPr>
            <w:tcW w:w="932" w:type="dxa"/>
            <w:vAlign w:val="center"/>
          </w:tcPr>
          <w:p w14:paraId="7BE2FFD2" w14:textId="77777777" w:rsidR="00C830A8" w:rsidRPr="00F83EE4" w:rsidRDefault="00C830A8" w:rsidP="00C830A8">
            <w:pPr>
              <w:rPr>
                <w:rFonts w:ascii="Arial" w:hAnsi="Arial" w:cs="Arial"/>
                <w:sz w:val="24"/>
                <w:szCs w:val="24"/>
              </w:rPr>
            </w:pPr>
          </w:p>
        </w:tc>
        <w:tc>
          <w:tcPr>
            <w:tcW w:w="932" w:type="dxa"/>
            <w:vAlign w:val="center"/>
          </w:tcPr>
          <w:p w14:paraId="4E7D1E1D" w14:textId="77777777" w:rsidR="00C830A8" w:rsidRPr="00F83EE4" w:rsidRDefault="00C830A8" w:rsidP="00C830A8">
            <w:pPr>
              <w:rPr>
                <w:rFonts w:ascii="Arial" w:hAnsi="Arial" w:cs="Arial"/>
                <w:sz w:val="24"/>
                <w:szCs w:val="24"/>
              </w:rPr>
            </w:pPr>
          </w:p>
        </w:tc>
        <w:tc>
          <w:tcPr>
            <w:tcW w:w="932" w:type="dxa"/>
            <w:vAlign w:val="center"/>
          </w:tcPr>
          <w:p w14:paraId="30F91E12" w14:textId="77777777" w:rsidR="00C830A8" w:rsidRPr="00F83EE4" w:rsidRDefault="00C830A8" w:rsidP="00C830A8">
            <w:pPr>
              <w:rPr>
                <w:rFonts w:ascii="Arial" w:hAnsi="Arial" w:cs="Arial"/>
                <w:sz w:val="24"/>
                <w:szCs w:val="24"/>
              </w:rPr>
            </w:pPr>
          </w:p>
        </w:tc>
        <w:tc>
          <w:tcPr>
            <w:tcW w:w="932" w:type="dxa"/>
            <w:vAlign w:val="center"/>
          </w:tcPr>
          <w:p w14:paraId="600362B7"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7CEEFFF0"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77DD84E2" w14:textId="77777777" w:rsidR="00C830A8" w:rsidRPr="00F83EE4" w:rsidRDefault="00C830A8" w:rsidP="00C830A8">
            <w:pPr>
              <w:rPr>
                <w:rFonts w:ascii="Arial" w:hAnsi="Arial" w:cs="Arial"/>
                <w:sz w:val="24"/>
                <w:szCs w:val="24"/>
              </w:rPr>
            </w:pPr>
          </w:p>
        </w:tc>
      </w:tr>
      <w:tr w:rsidR="00C830A8" w:rsidRPr="00F83EE4" w14:paraId="56F9BDD1" w14:textId="77777777" w:rsidTr="008B0D28">
        <w:tc>
          <w:tcPr>
            <w:tcW w:w="3274" w:type="dxa"/>
            <w:shd w:val="clear" w:color="auto" w:fill="BDD6EE" w:themeFill="accent1" w:themeFillTint="66"/>
            <w:vAlign w:val="center"/>
          </w:tcPr>
          <w:p w14:paraId="2A360B36" w14:textId="637D8BCD" w:rsidR="00C830A8" w:rsidRPr="00F83EE4" w:rsidRDefault="00C830A8" w:rsidP="00C830A8">
            <w:pPr>
              <w:rPr>
                <w:rFonts w:ascii="Arial" w:hAnsi="Arial" w:cs="Arial"/>
                <w:b/>
                <w:sz w:val="24"/>
                <w:szCs w:val="24"/>
              </w:rPr>
            </w:pPr>
            <w:r w:rsidRPr="00F83EE4">
              <w:rPr>
                <w:rFonts w:ascii="Arial" w:hAnsi="Arial" w:cs="Arial"/>
                <w:b/>
                <w:sz w:val="24"/>
                <w:szCs w:val="24"/>
              </w:rPr>
              <w:t>Cleaning Equipment</w:t>
            </w:r>
          </w:p>
        </w:tc>
        <w:tc>
          <w:tcPr>
            <w:tcW w:w="5366" w:type="dxa"/>
            <w:shd w:val="clear" w:color="auto" w:fill="BDD6EE" w:themeFill="accent1" w:themeFillTint="66"/>
            <w:vAlign w:val="center"/>
          </w:tcPr>
          <w:p w14:paraId="7658E91C" w14:textId="626910A3" w:rsidR="00C830A8" w:rsidRPr="00F83EE4" w:rsidRDefault="00C830A8" w:rsidP="00C830A8">
            <w:pPr>
              <w:rPr>
                <w:rFonts w:ascii="Arial" w:hAnsi="Arial" w:cs="Arial"/>
                <w:sz w:val="24"/>
                <w:szCs w:val="24"/>
              </w:rPr>
            </w:pPr>
            <w:r w:rsidRPr="00F83EE4">
              <w:rPr>
                <w:rFonts w:ascii="Arial" w:hAnsi="Arial" w:cs="Arial"/>
                <w:sz w:val="24"/>
                <w:szCs w:val="24"/>
              </w:rPr>
              <w:t>Clean and dry before storage</w:t>
            </w:r>
          </w:p>
        </w:tc>
        <w:tc>
          <w:tcPr>
            <w:tcW w:w="931" w:type="dxa"/>
            <w:vAlign w:val="center"/>
          </w:tcPr>
          <w:p w14:paraId="4BF3D6D9" w14:textId="77777777" w:rsidR="00C830A8" w:rsidRPr="00F83EE4" w:rsidRDefault="00C830A8" w:rsidP="00C830A8">
            <w:pPr>
              <w:rPr>
                <w:rFonts w:ascii="Arial" w:hAnsi="Arial" w:cs="Arial"/>
                <w:sz w:val="24"/>
                <w:szCs w:val="24"/>
              </w:rPr>
            </w:pPr>
          </w:p>
        </w:tc>
        <w:tc>
          <w:tcPr>
            <w:tcW w:w="932" w:type="dxa"/>
            <w:vAlign w:val="center"/>
          </w:tcPr>
          <w:p w14:paraId="64863073" w14:textId="77777777" w:rsidR="00C830A8" w:rsidRPr="00F83EE4" w:rsidRDefault="00C830A8" w:rsidP="00C830A8">
            <w:pPr>
              <w:rPr>
                <w:rFonts w:ascii="Arial" w:hAnsi="Arial" w:cs="Arial"/>
                <w:sz w:val="24"/>
                <w:szCs w:val="24"/>
              </w:rPr>
            </w:pPr>
          </w:p>
        </w:tc>
        <w:tc>
          <w:tcPr>
            <w:tcW w:w="932" w:type="dxa"/>
            <w:vAlign w:val="center"/>
          </w:tcPr>
          <w:p w14:paraId="0AFDA205" w14:textId="77777777" w:rsidR="00C830A8" w:rsidRPr="00F83EE4" w:rsidRDefault="00C830A8" w:rsidP="00C830A8">
            <w:pPr>
              <w:rPr>
                <w:rFonts w:ascii="Arial" w:hAnsi="Arial" w:cs="Arial"/>
                <w:sz w:val="24"/>
                <w:szCs w:val="24"/>
              </w:rPr>
            </w:pPr>
          </w:p>
        </w:tc>
        <w:tc>
          <w:tcPr>
            <w:tcW w:w="932" w:type="dxa"/>
            <w:vAlign w:val="center"/>
          </w:tcPr>
          <w:p w14:paraId="3F3D3F0E" w14:textId="77777777" w:rsidR="00C830A8" w:rsidRPr="00F83EE4" w:rsidRDefault="00C830A8" w:rsidP="00C830A8">
            <w:pPr>
              <w:rPr>
                <w:rFonts w:ascii="Arial" w:hAnsi="Arial" w:cs="Arial"/>
                <w:sz w:val="24"/>
                <w:szCs w:val="24"/>
              </w:rPr>
            </w:pPr>
          </w:p>
        </w:tc>
        <w:tc>
          <w:tcPr>
            <w:tcW w:w="932" w:type="dxa"/>
            <w:vAlign w:val="center"/>
          </w:tcPr>
          <w:p w14:paraId="2BA8E07E"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08B9048A"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3CEFCF8A" w14:textId="77777777" w:rsidR="00C830A8" w:rsidRPr="00F83EE4" w:rsidRDefault="00C830A8" w:rsidP="00C830A8">
            <w:pPr>
              <w:rPr>
                <w:rFonts w:ascii="Arial" w:hAnsi="Arial" w:cs="Arial"/>
                <w:sz w:val="24"/>
                <w:szCs w:val="24"/>
              </w:rPr>
            </w:pPr>
          </w:p>
        </w:tc>
      </w:tr>
      <w:tr w:rsidR="00C830A8" w:rsidRPr="00F83EE4" w14:paraId="06623108" w14:textId="77777777" w:rsidTr="008B0D28">
        <w:tc>
          <w:tcPr>
            <w:tcW w:w="3274" w:type="dxa"/>
            <w:vMerge w:val="restart"/>
            <w:shd w:val="clear" w:color="auto" w:fill="BDD6EE" w:themeFill="accent1" w:themeFillTint="66"/>
            <w:vAlign w:val="center"/>
            <w:hideMark/>
          </w:tcPr>
          <w:p w14:paraId="28F3872A" w14:textId="77777777" w:rsidR="00C830A8" w:rsidRPr="00F83EE4" w:rsidRDefault="00C830A8" w:rsidP="00C830A8">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hideMark/>
          </w:tcPr>
          <w:p w14:paraId="219511D4" w14:textId="2E7251A9" w:rsidR="00C830A8" w:rsidRPr="00F83EE4" w:rsidRDefault="00C830A8" w:rsidP="00C830A8">
            <w:pPr>
              <w:rPr>
                <w:rFonts w:ascii="Arial" w:hAnsi="Arial" w:cs="Arial"/>
                <w:sz w:val="24"/>
                <w:szCs w:val="24"/>
              </w:rPr>
            </w:pPr>
            <w:r w:rsidRPr="00F83EE4">
              <w:rPr>
                <w:rFonts w:ascii="Arial" w:hAnsi="Arial" w:cs="Arial"/>
                <w:sz w:val="24"/>
                <w:szCs w:val="24"/>
              </w:rPr>
              <w:t xml:space="preserve">Remove debris </w:t>
            </w:r>
          </w:p>
        </w:tc>
        <w:tc>
          <w:tcPr>
            <w:tcW w:w="931" w:type="dxa"/>
            <w:vAlign w:val="center"/>
          </w:tcPr>
          <w:p w14:paraId="6ED9B500" w14:textId="77777777" w:rsidR="00C830A8" w:rsidRPr="00F83EE4" w:rsidRDefault="00C830A8" w:rsidP="00C830A8">
            <w:pPr>
              <w:rPr>
                <w:rFonts w:ascii="Arial" w:hAnsi="Arial" w:cs="Arial"/>
                <w:sz w:val="24"/>
                <w:szCs w:val="24"/>
              </w:rPr>
            </w:pPr>
          </w:p>
        </w:tc>
        <w:tc>
          <w:tcPr>
            <w:tcW w:w="932" w:type="dxa"/>
            <w:vAlign w:val="center"/>
          </w:tcPr>
          <w:p w14:paraId="3101A9AD" w14:textId="77777777" w:rsidR="00C830A8" w:rsidRPr="00F83EE4" w:rsidRDefault="00C830A8" w:rsidP="00C830A8">
            <w:pPr>
              <w:rPr>
                <w:rFonts w:ascii="Arial" w:hAnsi="Arial" w:cs="Arial"/>
                <w:sz w:val="24"/>
                <w:szCs w:val="24"/>
              </w:rPr>
            </w:pPr>
          </w:p>
        </w:tc>
        <w:tc>
          <w:tcPr>
            <w:tcW w:w="932" w:type="dxa"/>
            <w:vAlign w:val="center"/>
          </w:tcPr>
          <w:p w14:paraId="27D7223F" w14:textId="77777777" w:rsidR="00C830A8" w:rsidRPr="00F83EE4" w:rsidRDefault="00C830A8" w:rsidP="00C830A8">
            <w:pPr>
              <w:rPr>
                <w:rFonts w:ascii="Arial" w:hAnsi="Arial" w:cs="Arial"/>
                <w:sz w:val="24"/>
                <w:szCs w:val="24"/>
              </w:rPr>
            </w:pPr>
          </w:p>
        </w:tc>
        <w:tc>
          <w:tcPr>
            <w:tcW w:w="932" w:type="dxa"/>
            <w:vAlign w:val="center"/>
          </w:tcPr>
          <w:p w14:paraId="0349A0E9" w14:textId="77777777" w:rsidR="00C830A8" w:rsidRPr="00F83EE4" w:rsidRDefault="00C830A8" w:rsidP="00C830A8">
            <w:pPr>
              <w:rPr>
                <w:rFonts w:ascii="Arial" w:hAnsi="Arial" w:cs="Arial"/>
                <w:sz w:val="24"/>
                <w:szCs w:val="24"/>
              </w:rPr>
            </w:pPr>
          </w:p>
        </w:tc>
        <w:tc>
          <w:tcPr>
            <w:tcW w:w="932" w:type="dxa"/>
            <w:vAlign w:val="center"/>
          </w:tcPr>
          <w:p w14:paraId="3AAEABD7"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5A031C7D"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4468DFE5" w14:textId="77777777" w:rsidR="00C830A8" w:rsidRPr="00F83EE4" w:rsidRDefault="00C830A8" w:rsidP="00C830A8">
            <w:pPr>
              <w:rPr>
                <w:rFonts w:ascii="Arial" w:hAnsi="Arial" w:cs="Arial"/>
                <w:sz w:val="24"/>
                <w:szCs w:val="24"/>
              </w:rPr>
            </w:pPr>
          </w:p>
        </w:tc>
      </w:tr>
      <w:tr w:rsidR="00C830A8" w:rsidRPr="00F83EE4" w14:paraId="2B07F9B2" w14:textId="77777777" w:rsidTr="008B0D28">
        <w:tc>
          <w:tcPr>
            <w:tcW w:w="3274" w:type="dxa"/>
            <w:vMerge/>
            <w:shd w:val="clear" w:color="auto" w:fill="BDD6EE" w:themeFill="accent1" w:themeFillTint="66"/>
            <w:vAlign w:val="center"/>
          </w:tcPr>
          <w:p w14:paraId="7FFFB567" w14:textId="77777777" w:rsidR="00C830A8" w:rsidRPr="00F83EE4" w:rsidRDefault="00C830A8" w:rsidP="00C830A8">
            <w:pPr>
              <w:rPr>
                <w:rFonts w:ascii="Arial" w:hAnsi="Arial" w:cs="Arial"/>
                <w:b/>
                <w:sz w:val="24"/>
                <w:szCs w:val="24"/>
              </w:rPr>
            </w:pPr>
          </w:p>
        </w:tc>
        <w:tc>
          <w:tcPr>
            <w:tcW w:w="5366" w:type="dxa"/>
            <w:shd w:val="clear" w:color="auto" w:fill="BDD6EE" w:themeFill="accent1" w:themeFillTint="66"/>
            <w:vAlign w:val="center"/>
            <w:hideMark/>
          </w:tcPr>
          <w:p w14:paraId="0FDF24C9" w14:textId="7178CA51" w:rsidR="00C830A8" w:rsidRPr="00F83EE4" w:rsidRDefault="00C830A8" w:rsidP="00C830A8">
            <w:pPr>
              <w:rPr>
                <w:rFonts w:ascii="Arial" w:hAnsi="Arial" w:cs="Arial"/>
                <w:sz w:val="24"/>
                <w:szCs w:val="24"/>
              </w:rPr>
            </w:pPr>
            <w:r w:rsidRPr="00F83EE4">
              <w:rPr>
                <w:rFonts w:ascii="Arial" w:hAnsi="Arial" w:cs="Arial"/>
                <w:sz w:val="24"/>
                <w:szCs w:val="24"/>
              </w:rPr>
              <w:t xml:space="preserve">Dust control or suction clean </w:t>
            </w:r>
          </w:p>
        </w:tc>
        <w:tc>
          <w:tcPr>
            <w:tcW w:w="931" w:type="dxa"/>
            <w:vAlign w:val="center"/>
          </w:tcPr>
          <w:p w14:paraId="7E92E9F0" w14:textId="77777777" w:rsidR="00C830A8" w:rsidRPr="00F83EE4" w:rsidRDefault="00C830A8" w:rsidP="00C830A8">
            <w:pPr>
              <w:rPr>
                <w:rFonts w:ascii="Arial" w:hAnsi="Arial" w:cs="Arial"/>
                <w:sz w:val="24"/>
                <w:szCs w:val="24"/>
              </w:rPr>
            </w:pPr>
          </w:p>
        </w:tc>
        <w:tc>
          <w:tcPr>
            <w:tcW w:w="932" w:type="dxa"/>
            <w:vAlign w:val="center"/>
          </w:tcPr>
          <w:p w14:paraId="6525A1DC" w14:textId="77777777" w:rsidR="00C830A8" w:rsidRPr="00F83EE4" w:rsidRDefault="00C830A8" w:rsidP="00C830A8">
            <w:pPr>
              <w:rPr>
                <w:rFonts w:ascii="Arial" w:hAnsi="Arial" w:cs="Arial"/>
                <w:sz w:val="24"/>
                <w:szCs w:val="24"/>
              </w:rPr>
            </w:pPr>
          </w:p>
        </w:tc>
        <w:tc>
          <w:tcPr>
            <w:tcW w:w="932" w:type="dxa"/>
            <w:vAlign w:val="center"/>
          </w:tcPr>
          <w:p w14:paraId="6FBF508E" w14:textId="77777777" w:rsidR="00C830A8" w:rsidRPr="00F83EE4" w:rsidRDefault="00C830A8" w:rsidP="00C830A8">
            <w:pPr>
              <w:rPr>
                <w:rFonts w:ascii="Arial" w:hAnsi="Arial" w:cs="Arial"/>
                <w:sz w:val="24"/>
                <w:szCs w:val="24"/>
              </w:rPr>
            </w:pPr>
          </w:p>
        </w:tc>
        <w:tc>
          <w:tcPr>
            <w:tcW w:w="932" w:type="dxa"/>
            <w:vAlign w:val="center"/>
          </w:tcPr>
          <w:p w14:paraId="19825D69" w14:textId="77777777" w:rsidR="00C830A8" w:rsidRPr="00F83EE4" w:rsidRDefault="00C830A8" w:rsidP="00C830A8">
            <w:pPr>
              <w:rPr>
                <w:rFonts w:ascii="Arial" w:hAnsi="Arial" w:cs="Arial"/>
                <w:sz w:val="24"/>
                <w:szCs w:val="24"/>
              </w:rPr>
            </w:pPr>
          </w:p>
        </w:tc>
        <w:tc>
          <w:tcPr>
            <w:tcW w:w="932" w:type="dxa"/>
            <w:vAlign w:val="center"/>
          </w:tcPr>
          <w:p w14:paraId="39464881"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58586204"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51B51589" w14:textId="77777777" w:rsidR="00C830A8" w:rsidRPr="00F83EE4" w:rsidRDefault="00C830A8" w:rsidP="00C830A8">
            <w:pPr>
              <w:rPr>
                <w:rFonts w:ascii="Arial" w:hAnsi="Arial" w:cs="Arial"/>
                <w:sz w:val="24"/>
                <w:szCs w:val="24"/>
              </w:rPr>
            </w:pPr>
          </w:p>
        </w:tc>
      </w:tr>
      <w:tr w:rsidR="00C830A8" w:rsidRPr="00F83EE4" w14:paraId="0B476AF1" w14:textId="77777777" w:rsidTr="008B0D28">
        <w:tc>
          <w:tcPr>
            <w:tcW w:w="3274" w:type="dxa"/>
            <w:vMerge/>
            <w:shd w:val="clear" w:color="auto" w:fill="BDD6EE" w:themeFill="accent1" w:themeFillTint="66"/>
            <w:vAlign w:val="center"/>
          </w:tcPr>
          <w:p w14:paraId="6C02DBBB" w14:textId="77777777" w:rsidR="00C830A8" w:rsidRPr="00F83EE4" w:rsidRDefault="00C830A8" w:rsidP="00C830A8">
            <w:pPr>
              <w:rPr>
                <w:rFonts w:ascii="Arial" w:hAnsi="Arial" w:cs="Arial"/>
                <w:b/>
                <w:sz w:val="24"/>
                <w:szCs w:val="24"/>
              </w:rPr>
            </w:pPr>
          </w:p>
        </w:tc>
        <w:tc>
          <w:tcPr>
            <w:tcW w:w="5366" w:type="dxa"/>
            <w:shd w:val="clear" w:color="auto" w:fill="BDD6EE" w:themeFill="accent1" w:themeFillTint="66"/>
            <w:vAlign w:val="center"/>
            <w:hideMark/>
          </w:tcPr>
          <w:p w14:paraId="44B48C5F" w14:textId="77777777" w:rsidR="00C830A8" w:rsidRPr="00F83EE4" w:rsidRDefault="00C830A8" w:rsidP="00C830A8">
            <w:pPr>
              <w:rPr>
                <w:rFonts w:ascii="Arial" w:hAnsi="Arial" w:cs="Arial"/>
                <w:sz w:val="24"/>
                <w:szCs w:val="24"/>
              </w:rPr>
            </w:pPr>
            <w:r w:rsidRPr="00F83EE4">
              <w:rPr>
                <w:rFonts w:ascii="Arial" w:hAnsi="Arial" w:cs="Arial"/>
                <w:sz w:val="24"/>
                <w:szCs w:val="24"/>
              </w:rPr>
              <w:t>Check for spills, stains etc.</w:t>
            </w:r>
          </w:p>
        </w:tc>
        <w:tc>
          <w:tcPr>
            <w:tcW w:w="931" w:type="dxa"/>
            <w:vAlign w:val="center"/>
          </w:tcPr>
          <w:p w14:paraId="5D79E0AB" w14:textId="77777777" w:rsidR="00C830A8" w:rsidRPr="00F83EE4" w:rsidRDefault="00C830A8" w:rsidP="00C830A8">
            <w:pPr>
              <w:rPr>
                <w:rFonts w:ascii="Arial" w:hAnsi="Arial" w:cs="Arial"/>
                <w:sz w:val="24"/>
                <w:szCs w:val="24"/>
              </w:rPr>
            </w:pPr>
          </w:p>
        </w:tc>
        <w:tc>
          <w:tcPr>
            <w:tcW w:w="932" w:type="dxa"/>
            <w:vAlign w:val="center"/>
          </w:tcPr>
          <w:p w14:paraId="27ACD6E4" w14:textId="77777777" w:rsidR="00C830A8" w:rsidRPr="00F83EE4" w:rsidRDefault="00C830A8" w:rsidP="00C830A8">
            <w:pPr>
              <w:rPr>
                <w:rFonts w:ascii="Arial" w:hAnsi="Arial" w:cs="Arial"/>
                <w:sz w:val="24"/>
                <w:szCs w:val="24"/>
              </w:rPr>
            </w:pPr>
          </w:p>
        </w:tc>
        <w:tc>
          <w:tcPr>
            <w:tcW w:w="932" w:type="dxa"/>
            <w:vAlign w:val="center"/>
          </w:tcPr>
          <w:p w14:paraId="2CBCA958" w14:textId="77777777" w:rsidR="00C830A8" w:rsidRPr="00F83EE4" w:rsidRDefault="00C830A8" w:rsidP="00C830A8">
            <w:pPr>
              <w:rPr>
                <w:rFonts w:ascii="Arial" w:hAnsi="Arial" w:cs="Arial"/>
                <w:sz w:val="24"/>
                <w:szCs w:val="24"/>
              </w:rPr>
            </w:pPr>
          </w:p>
        </w:tc>
        <w:tc>
          <w:tcPr>
            <w:tcW w:w="932" w:type="dxa"/>
            <w:vAlign w:val="center"/>
          </w:tcPr>
          <w:p w14:paraId="5CB95781" w14:textId="77777777" w:rsidR="00C830A8" w:rsidRPr="00F83EE4" w:rsidRDefault="00C830A8" w:rsidP="00C830A8">
            <w:pPr>
              <w:rPr>
                <w:rFonts w:ascii="Arial" w:hAnsi="Arial" w:cs="Arial"/>
                <w:sz w:val="24"/>
                <w:szCs w:val="24"/>
              </w:rPr>
            </w:pPr>
          </w:p>
        </w:tc>
        <w:tc>
          <w:tcPr>
            <w:tcW w:w="932" w:type="dxa"/>
            <w:vAlign w:val="center"/>
          </w:tcPr>
          <w:p w14:paraId="4D5ED517"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4A21BC68"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0B45AE96" w14:textId="77777777" w:rsidR="00C830A8" w:rsidRPr="00F83EE4" w:rsidRDefault="00C830A8" w:rsidP="00C830A8">
            <w:pPr>
              <w:rPr>
                <w:rFonts w:ascii="Arial" w:hAnsi="Arial" w:cs="Arial"/>
                <w:sz w:val="24"/>
                <w:szCs w:val="24"/>
              </w:rPr>
            </w:pPr>
          </w:p>
        </w:tc>
      </w:tr>
    </w:tbl>
    <w:p w14:paraId="601EB656" w14:textId="77777777" w:rsidR="00EE6520" w:rsidRPr="00F83EE4" w:rsidRDefault="00EE6520">
      <w:pPr>
        <w:rPr>
          <w:rFonts w:ascii="Arial" w:hAnsi="Arial" w:cs="Arial"/>
          <w:sz w:val="24"/>
          <w:szCs w:val="24"/>
        </w:rPr>
      </w:pP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823"/>
        <w:gridCol w:w="5670"/>
        <w:gridCol w:w="1321"/>
        <w:gridCol w:w="2174"/>
        <w:gridCol w:w="2175"/>
      </w:tblGrid>
      <w:tr w:rsidR="00695155" w:rsidRPr="00F83EE4" w14:paraId="06C6101E" w14:textId="77777777" w:rsidTr="008B0D28">
        <w:tc>
          <w:tcPr>
            <w:tcW w:w="15163" w:type="dxa"/>
            <w:gridSpan w:val="5"/>
            <w:shd w:val="clear" w:color="auto" w:fill="FFE599" w:themeFill="accent4" w:themeFillTint="66"/>
            <w:hideMark/>
          </w:tcPr>
          <w:p w14:paraId="60004E3B" w14:textId="77777777" w:rsidR="00695155" w:rsidRPr="00F83EE4" w:rsidRDefault="00695155">
            <w:pPr>
              <w:jc w:val="center"/>
              <w:rPr>
                <w:rFonts w:ascii="Arial" w:hAnsi="Arial" w:cs="Arial"/>
                <w:b/>
                <w:sz w:val="24"/>
                <w:szCs w:val="24"/>
              </w:rPr>
            </w:pPr>
            <w:r w:rsidRPr="00F83EE4">
              <w:rPr>
                <w:rFonts w:ascii="Arial" w:hAnsi="Arial" w:cs="Arial"/>
                <w:b/>
                <w:sz w:val="24"/>
                <w:szCs w:val="24"/>
              </w:rPr>
              <w:t>Weekly Tasks</w:t>
            </w:r>
          </w:p>
        </w:tc>
      </w:tr>
      <w:tr w:rsidR="00EE6520" w:rsidRPr="00F83EE4" w14:paraId="31E3F45E" w14:textId="77777777" w:rsidTr="008B0D28">
        <w:tc>
          <w:tcPr>
            <w:tcW w:w="3823" w:type="dxa"/>
            <w:shd w:val="clear" w:color="auto" w:fill="FFE599" w:themeFill="accent4" w:themeFillTint="66"/>
          </w:tcPr>
          <w:p w14:paraId="388A4AAA" w14:textId="2E464764" w:rsidR="00EE6520" w:rsidRPr="00F83EE4" w:rsidRDefault="00EE6520" w:rsidP="00EE6520">
            <w:pPr>
              <w:rPr>
                <w:rFonts w:ascii="Arial" w:hAnsi="Arial" w:cs="Arial"/>
                <w:b/>
                <w:sz w:val="24"/>
                <w:szCs w:val="24"/>
              </w:rPr>
            </w:pPr>
            <w:r w:rsidRPr="00F83EE4">
              <w:rPr>
                <w:rFonts w:ascii="Arial" w:hAnsi="Arial" w:cs="Arial"/>
                <w:b/>
                <w:sz w:val="24"/>
                <w:szCs w:val="24"/>
              </w:rPr>
              <w:t>Glass panels/ceramic wall tiles</w:t>
            </w:r>
          </w:p>
        </w:tc>
        <w:tc>
          <w:tcPr>
            <w:tcW w:w="5670" w:type="dxa"/>
            <w:shd w:val="clear" w:color="auto" w:fill="FFE599" w:themeFill="accent4" w:themeFillTint="66"/>
          </w:tcPr>
          <w:p w14:paraId="2C5F2A95" w14:textId="592D9939" w:rsidR="00EE6520" w:rsidRPr="00F83EE4" w:rsidRDefault="00EE6520" w:rsidP="00EE6520">
            <w:pPr>
              <w:rPr>
                <w:rFonts w:ascii="Arial" w:hAnsi="Arial" w:cs="Arial"/>
                <w:sz w:val="24"/>
                <w:szCs w:val="24"/>
              </w:rPr>
            </w:pPr>
            <w:r w:rsidRPr="00F83EE4">
              <w:rPr>
                <w:rFonts w:ascii="Arial" w:hAnsi="Arial" w:cs="Arial"/>
                <w:sz w:val="24"/>
                <w:szCs w:val="24"/>
              </w:rPr>
              <w:t>Clean</w:t>
            </w:r>
          </w:p>
        </w:tc>
        <w:tc>
          <w:tcPr>
            <w:tcW w:w="1321" w:type="dxa"/>
          </w:tcPr>
          <w:p w14:paraId="59F17343" w14:textId="77777777" w:rsidR="00EE6520" w:rsidRPr="00F83EE4" w:rsidRDefault="00EE6520" w:rsidP="00EE6520">
            <w:pPr>
              <w:rPr>
                <w:rFonts w:ascii="Arial" w:hAnsi="Arial" w:cs="Arial"/>
                <w:sz w:val="24"/>
                <w:szCs w:val="24"/>
              </w:rPr>
            </w:pPr>
          </w:p>
        </w:tc>
        <w:tc>
          <w:tcPr>
            <w:tcW w:w="2174" w:type="dxa"/>
          </w:tcPr>
          <w:p w14:paraId="1EDFC914" w14:textId="77777777" w:rsidR="00EE6520" w:rsidRPr="00F83EE4" w:rsidRDefault="00EE6520" w:rsidP="00EE6520">
            <w:pPr>
              <w:rPr>
                <w:rFonts w:ascii="Arial" w:hAnsi="Arial" w:cs="Arial"/>
                <w:sz w:val="24"/>
                <w:szCs w:val="24"/>
              </w:rPr>
            </w:pPr>
          </w:p>
        </w:tc>
        <w:tc>
          <w:tcPr>
            <w:tcW w:w="2175" w:type="dxa"/>
          </w:tcPr>
          <w:p w14:paraId="0A31C1C9" w14:textId="77777777" w:rsidR="00EE6520" w:rsidRPr="00F83EE4" w:rsidRDefault="00EE6520" w:rsidP="00EE6520">
            <w:pPr>
              <w:rPr>
                <w:rFonts w:ascii="Arial" w:hAnsi="Arial" w:cs="Arial"/>
                <w:sz w:val="24"/>
                <w:szCs w:val="24"/>
              </w:rPr>
            </w:pPr>
          </w:p>
        </w:tc>
      </w:tr>
      <w:tr w:rsidR="00EE6520" w:rsidRPr="00F83EE4" w14:paraId="6F3991C8" w14:textId="77777777" w:rsidTr="008B0D28">
        <w:tc>
          <w:tcPr>
            <w:tcW w:w="3823" w:type="dxa"/>
            <w:shd w:val="clear" w:color="auto" w:fill="FFE599" w:themeFill="accent4" w:themeFillTint="66"/>
          </w:tcPr>
          <w:p w14:paraId="364FB956" w14:textId="17870B61" w:rsidR="00EE6520" w:rsidRPr="00F83EE4" w:rsidRDefault="00EE6520" w:rsidP="00EE6520">
            <w:pPr>
              <w:rPr>
                <w:rFonts w:ascii="Arial" w:hAnsi="Arial" w:cs="Arial"/>
                <w:b/>
                <w:sz w:val="24"/>
                <w:szCs w:val="24"/>
              </w:rPr>
            </w:pPr>
            <w:r w:rsidRPr="00F83EE4">
              <w:rPr>
                <w:rFonts w:ascii="Arial" w:hAnsi="Arial" w:cs="Arial"/>
                <w:b/>
                <w:sz w:val="24"/>
                <w:szCs w:val="24"/>
              </w:rPr>
              <w:t>Low level</w:t>
            </w:r>
          </w:p>
        </w:tc>
        <w:tc>
          <w:tcPr>
            <w:tcW w:w="5670" w:type="dxa"/>
            <w:shd w:val="clear" w:color="auto" w:fill="FFE599" w:themeFill="accent4" w:themeFillTint="66"/>
          </w:tcPr>
          <w:p w14:paraId="2B85F54E" w14:textId="32CC3CB0" w:rsidR="00EE6520" w:rsidRPr="00F83EE4" w:rsidRDefault="00EE6520" w:rsidP="00EE6520">
            <w:pPr>
              <w:rPr>
                <w:rFonts w:ascii="Arial" w:hAnsi="Arial" w:cs="Arial"/>
                <w:sz w:val="24"/>
                <w:szCs w:val="24"/>
              </w:rPr>
            </w:pPr>
            <w:r w:rsidRPr="00F83EE4">
              <w:rPr>
                <w:rFonts w:ascii="Arial" w:hAnsi="Arial" w:cs="Arial"/>
                <w:sz w:val="24"/>
                <w:szCs w:val="24"/>
              </w:rPr>
              <w:t>Damp clean</w:t>
            </w:r>
          </w:p>
        </w:tc>
        <w:tc>
          <w:tcPr>
            <w:tcW w:w="1321" w:type="dxa"/>
          </w:tcPr>
          <w:p w14:paraId="4D207BBD" w14:textId="77777777" w:rsidR="00EE6520" w:rsidRPr="00F83EE4" w:rsidRDefault="00EE6520" w:rsidP="00EE6520">
            <w:pPr>
              <w:rPr>
                <w:rFonts w:ascii="Arial" w:hAnsi="Arial" w:cs="Arial"/>
                <w:sz w:val="24"/>
                <w:szCs w:val="24"/>
              </w:rPr>
            </w:pPr>
          </w:p>
        </w:tc>
        <w:tc>
          <w:tcPr>
            <w:tcW w:w="2174" w:type="dxa"/>
          </w:tcPr>
          <w:p w14:paraId="7237E9A8" w14:textId="77777777" w:rsidR="00EE6520" w:rsidRPr="00F83EE4" w:rsidRDefault="00EE6520" w:rsidP="00EE6520">
            <w:pPr>
              <w:rPr>
                <w:rFonts w:ascii="Arial" w:hAnsi="Arial" w:cs="Arial"/>
                <w:sz w:val="24"/>
                <w:szCs w:val="24"/>
              </w:rPr>
            </w:pPr>
          </w:p>
        </w:tc>
        <w:tc>
          <w:tcPr>
            <w:tcW w:w="2175" w:type="dxa"/>
          </w:tcPr>
          <w:p w14:paraId="660BD6BA" w14:textId="77777777" w:rsidR="00EE6520" w:rsidRPr="00F83EE4" w:rsidRDefault="00EE6520" w:rsidP="00EE6520">
            <w:pPr>
              <w:rPr>
                <w:rFonts w:ascii="Arial" w:hAnsi="Arial" w:cs="Arial"/>
                <w:sz w:val="24"/>
                <w:szCs w:val="24"/>
              </w:rPr>
            </w:pPr>
          </w:p>
        </w:tc>
      </w:tr>
      <w:tr w:rsidR="00EE6520" w:rsidRPr="00F83EE4" w14:paraId="0372F80B" w14:textId="77777777" w:rsidTr="008B0D28">
        <w:tc>
          <w:tcPr>
            <w:tcW w:w="3823" w:type="dxa"/>
            <w:shd w:val="clear" w:color="auto" w:fill="FFE599" w:themeFill="accent4" w:themeFillTint="66"/>
          </w:tcPr>
          <w:p w14:paraId="5E8B5139" w14:textId="4C23CF2C" w:rsidR="00EE6520" w:rsidRPr="00F83EE4" w:rsidRDefault="00EE6520" w:rsidP="00EE6520">
            <w:pPr>
              <w:rPr>
                <w:rFonts w:ascii="Arial" w:hAnsi="Arial" w:cs="Arial"/>
                <w:b/>
                <w:sz w:val="24"/>
                <w:szCs w:val="24"/>
              </w:rPr>
            </w:pPr>
            <w:r w:rsidRPr="00F83EE4">
              <w:rPr>
                <w:rFonts w:ascii="Arial" w:hAnsi="Arial" w:cs="Arial"/>
                <w:b/>
                <w:sz w:val="24"/>
                <w:szCs w:val="24"/>
              </w:rPr>
              <w:t>Paintwork (walls and doors)</w:t>
            </w:r>
          </w:p>
        </w:tc>
        <w:tc>
          <w:tcPr>
            <w:tcW w:w="5670" w:type="dxa"/>
            <w:shd w:val="clear" w:color="auto" w:fill="FFE599" w:themeFill="accent4" w:themeFillTint="66"/>
          </w:tcPr>
          <w:p w14:paraId="21B7E541" w14:textId="14CFA666" w:rsidR="00EE6520" w:rsidRPr="00F83EE4" w:rsidRDefault="00EE6520" w:rsidP="00EE6520">
            <w:pPr>
              <w:rPr>
                <w:rFonts w:ascii="Arial" w:hAnsi="Arial" w:cs="Arial"/>
                <w:sz w:val="24"/>
                <w:szCs w:val="24"/>
              </w:rPr>
            </w:pPr>
            <w:r w:rsidRPr="00F83EE4">
              <w:rPr>
                <w:rFonts w:ascii="Arial" w:hAnsi="Arial" w:cs="Arial"/>
                <w:sz w:val="24"/>
                <w:szCs w:val="24"/>
              </w:rPr>
              <w:t>Remove marks</w:t>
            </w:r>
          </w:p>
        </w:tc>
        <w:tc>
          <w:tcPr>
            <w:tcW w:w="1321" w:type="dxa"/>
          </w:tcPr>
          <w:p w14:paraId="26E2B785" w14:textId="77777777" w:rsidR="00EE6520" w:rsidRPr="00F83EE4" w:rsidRDefault="00EE6520" w:rsidP="00EE6520">
            <w:pPr>
              <w:rPr>
                <w:rFonts w:ascii="Arial" w:hAnsi="Arial" w:cs="Arial"/>
                <w:sz w:val="24"/>
                <w:szCs w:val="24"/>
              </w:rPr>
            </w:pPr>
          </w:p>
        </w:tc>
        <w:tc>
          <w:tcPr>
            <w:tcW w:w="2174" w:type="dxa"/>
          </w:tcPr>
          <w:p w14:paraId="62A7390A" w14:textId="77777777" w:rsidR="00EE6520" w:rsidRPr="00F83EE4" w:rsidRDefault="00EE6520" w:rsidP="00EE6520">
            <w:pPr>
              <w:rPr>
                <w:rFonts w:ascii="Arial" w:hAnsi="Arial" w:cs="Arial"/>
                <w:sz w:val="24"/>
                <w:szCs w:val="24"/>
              </w:rPr>
            </w:pPr>
          </w:p>
        </w:tc>
        <w:tc>
          <w:tcPr>
            <w:tcW w:w="2175" w:type="dxa"/>
          </w:tcPr>
          <w:p w14:paraId="444418AA" w14:textId="77777777" w:rsidR="00EE6520" w:rsidRPr="00F83EE4" w:rsidRDefault="00EE6520" w:rsidP="00EE6520">
            <w:pPr>
              <w:rPr>
                <w:rFonts w:ascii="Arial" w:hAnsi="Arial" w:cs="Arial"/>
                <w:sz w:val="24"/>
                <w:szCs w:val="24"/>
              </w:rPr>
            </w:pPr>
          </w:p>
        </w:tc>
      </w:tr>
      <w:tr w:rsidR="00EE6520" w:rsidRPr="00F83EE4" w14:paraId="7796CA58" w14:textId="77777777" w:rsidTr="008B0D28">
        <w:tc>
          <w:tcPr>
            <w:tcW w:w="3823" w:type="dxa"/>
            <w:shd w:val="clear" w:color="auto" w:fill="FFE599" w:themeFill="accent4" w:themeFillTint="66"/>
          </w:tcPr>
          <w:p w14:paraId="77650AD7" w14:textId="55EF732C" w:rsidR="00EE6520" w:rsidRPr="00F83EE4" w:rsidRDefault="00EE6520" w:rsidP="00EE6520">
            <w:pPr>
              <w:rPr>
                <w:rFonts w:ascii="Arial" w:hAnsi="Arial" w:cs="Arial"/>
                <w:b/>
                <w:sz w:val="24"/>
                <w:szCs w:val="24"/>
              </w:rPr>
            </w:pPr>
            <w:r w:rsidRPr="00F83EE4">
              <w:rPr>
                <w:rFonts w:ascii="Arial" w:hAnsi="Arial" w:cs="Arial"/>
                <w:b/>
                <w:sz w:val="24"/>
                <w:szCs w:val="24"/>
              </w:rPr>
              <w:t>Refuse</w:t>
            </w:r>
          </w:p>
        </w:tc>
        <w:tc>
          <w:tcPr>
            <w:tcW w:w="5670" w:type="dxa"/>
            <w:shd w:val="clear" w:color="auto" w:fill="FFE599" w:themeFill="accent4" w:themeFillTint="66"/>
          </w:tcPr>
          <w:p w14:paraId="7A5DBFEE" w14:textId="5E22336D" w:rsidR="00EE6520" w:rsidRPr="00F83EE4" w:rsidRDefault="00EE6520" w:rsidP="00EE6520">
            <w:pPr>
              <w:rPr>
                <w:rFonts w:ascii="Arial" w:hAnsi="Arial" w:cs="Arial"/>
                <w:b/>
                <w:sz w:val="24"/>
                <w:szCs w:val="24"/>
              </w:rPr>
            </w:pPr>
            <w:r w:rsidRPr="00F83EE4">
              <w:rPr>
                <w:rFonts w:ascii="Arial" w:hAnsi="Arial" w:cs="Arial"/>
                <w:sz w:val="24"/>
                <w:szCs w:val="24"/>
              </w:rPr>
              <w:t>Clean holders and containers</w:t>
            </w:r>
          </w:p>
        </w:tc>
        <w:tc>
          <w:tcPr>
            <w:tcW w:w="1321" w:type="dxa"/>
          </w:tcPr>
          <w:p w14:paraId="799907F7" w14:textId="77777777" w:rsidR="00EE6520" w:rsidRPr="00F83EE4" w:rsidRDefault="00EE6520" w:rsidP="00EE6520">
            <w:pPr>
              <w:rPr>
                <w:rFonts w:ascii="Arial" w:hAnsi="Arial" w:cs="Arial"/>
                <w:sz w:val="24"/>
                <w:szCs w:val="24"/>
              </w:rPr>
            </w:pPr>
          </w:p>
        </w:tc>
        <w:tc>
          <w:tcPr>
            <w:tcW w:w="2174" w:type="dxa"/>
          </w:tcPr>
          <w:p w14:paraId="7ED38E54" w14:textId="77777777" w:rsidR="00EE6520" w:rsidRPr="00F83EE4" w:rsidRDefault="00EE6520" w:rsidP="00EE6520">
            <w:pPr>
              <w:rPr>
                <w:rFonts w:ascii="Arial" w:hAnsi="Arial" w:cs="Arial"/>
                <w:sz w:val="24"/>
                <w:szCs w:val="24"/>
              </w:rPr>
            </w:pPr>
          </w:p>
        </w:tc>
        <w:tc>
          <w:tcPr>
            <w:tcW w:w="2175" w:type="dxa"/>
          </w:tcPr>
          <w:p w14:paraId="1508399C" w14:textId="77777777" w:rsidR="00EE6520" w:rsidRPr="00F83EE4" w:rsidRDefault="00EE6520" w:rsidP="00EE6520">
            <w:pPr>
              <w:rPr>
                <w:rFonts w:ascii="Arial" w:hAnsi="Arial" w:cs="Arial"/>
                <w:sz w:val="24"/>
                <w:szCs w:val="24"/>
              </w:rPr>
            </w:pPr>
          </w:p>
        </w:tc>
      </w:tr>
      <w:tr w:rsidR="00EE6520" w:rsidRPr="00F83EE4" w14:paraId="7BB9FA46" w14:textId="77777777" w:rsidTr="008B0D28">
        <w:tc>
          <w:tcPr>
            <w:tcW w:w="3823" w:type="dxa"/>
            <w:shd w:val="clear" w:color="auto" w:fill="FFE599" w:themeFill="accent4" w:themeFillTint="66"/>
          </w:tcPr>
          <w:p w14:paraId="6EDD8668" w14:textId="53A2B770" w:rsidR="00EE6520" w:rsidRPr="00F83EE4" w:rsidRDefault="00EE6520" w:rsidP="00EE6520">
            <w:pPr>
              <w:rPr>
                <w:rFonts w:ascii="Arial" w:hAnsi="Arial" w:cs="Arial"/>
                <w:b/>
                <w:sz w:val="24"/>
                <w:szCs w:val="24"/>
              </w:rPr>
            </w:pPr>
            <w:r w:rsidRPr="00F83EE4">
              <w:rPr>
                <w:rFonts w:ascii="Arial" w:hAnsi="Arial" w:cs="Arial"/>
                <w:b/>
                <w:sz w:val="24"/>
                <w:szCs w:val="24"/>
              </w:rPr>
              <w:t>Floors Hard/Soft</w:t>
            </w:r>
          </w:p>
        </w:tc>
        <w:tc>
          <w:tcPr>
            <w:tcW w:w="5670" w:type="dxa"/>
            <w:shd w:val="clear" w:color="auto" w:fill="FFE599" w:themeFill="accent4" w:themeFillTint="66"/>
          </w:tcPr>
          <w:p w14:paraId="437A281C" w14:textId="24641EE1" w:rsidR="00EE6520" w:rsidRPr="00F83EE4" w:rsidRDefault="00EE6520" w:rsidP="00EE6520">
            <w:pPr>
              <w:rPr>
                <w:rFonts w:ascii="Arial" w:hAnsi="Arial" w:cs="Arial"/>
                <w:sz w:val="24"/>
                <w:szCs w:val="24"/>
              </w:rPr>
            </w:pPr>
            <w:r w:rsidRPr="00F83EE4">
              <w:rPr>
                <w:rFonts w:ascii="Arial" w:hAnsi="Arial" w:cs="Arial"/>
                <w:sz w:val="24"/>
                <w:szCs w:val="24"/>
              </w:rPr>
              <w:t>Damp mop (3 times a week)</w:t>
            </w:r>
          </w:p>
        </w:tc>
        <w:tc>
          <w:tcPr>
            <w:tcW w:w="5670" w:type="dxa"/>
            <w:gridSpan w:val="3"/>
          </w:tcPr>
          <w:p w14:paraId="40619C67" w14:textId="77777777" w:rsidR="00EE6520" w:rsidRPr="00F83EE4" w:rsidRDefault="00EE6520" w:rsidP="00EE6520">
            <w:pPr>
              <w:rPr>
                <w:rFonts w:ascii="Arial" w:hAnsi="Arial" w:cs="Arial"/>
                <w:sz w:val="24"/>
                <w:szCs w:val="24"/>
              </w:rPr>
            </w:pPr>
          </w:p>
        </w:tc>
      </w:tr>
      <w:tr w:rsidR="00EE6520" w:rsidRPr="00F83EE4" w14:paraId="72CBC99B" w14:textId="77777777" w:rsidTr="008B0D28">
        <w:tc>
          <w:tcPr>
            <w:tcW w:w="3823" w:type="dxa"/>
            <w:shd w:val="clear" w:color="auto" w:fill="FFE599" w:themeFill="accent4" w:themeFillTint="66"/>
            <w:hideMark/>
          </w:tcPr>
          <w:p w14:paraId="41AA8D07" w14:textId="77777777" w:rsidR="00EE6520" w:rsidRPr="00F83EE4" w:rsidRDefault="00EE6520" w:rsidP="00EE6520">
            <w:pPr>
              <w:rPr>
                <w:rFonts w:ascii="Arial" w:hAnsi="Arial" w:cs="Arial"/>
                <w:b/>
                <w:sz w:val="24"/>
                <w:szCs w:val="24"/>
              </w:rPr>
            </w:pPr>
            <w:r w:rsidRPr="00F83EE4">
              <w:rPr>
                <w:rFonts w:ascii="Arial" w:hAnsi="Arial" w:cs="Arial"/>
                <w:b/>
                <w:sz w:val="24"/>
                <w:szCs w:val="24"/>
              </w:rPr>
              <w:t>Less Frequent tasks*</w:t>
            </w:r>
          </w:p>
        </w:tc>
        <w:tc>
          <w:tcPr>
            <w:tcW w:w="5670" w:type="dxa"/>
            <w:shd w:val="clear" w:color="auto" w:fill="FFE599" w:themeFill="accent4" w:themeFillTint="66"/>
            <w:hideMark/>
          </w:tcPr>
          <w:p w14:paraId="46F12DEB" w14:textId="77777777" w:rsidR="00EE6520" w:rsidRPr="00F83EE4" w:rsidRDefault="00EE6520" w:rsidP="00EE6520">
            <w:pPr>
              <w:rPr>
                <w:rFonts w:ascii="Arial" w:hAnsi="Arial" w:cs="Arial"/>
                <w:sz w:val="24"/>
                <w:szCs w:val="24"/>
              </w:rPr>
            </w:pPr>
            <w:r w:rsidRPr="00F83EE4">
              <w:rPr>
                <w:rFonts w:ascii="Arial" w:hAnsi="Arial" w:cs="Arial"/>
                <w:sz w:val="24"/>
                <w:szCs w:val="24"/>
              </w:rPr>
              <w:t>Refer to yearly tasks record and note any activities undertaken</w:t>
            </w:r>
          </w:p>
        </w:tc>
        <w:tc>
          <w:tcPr>
            <w:tcW w:w="5670" w:type="dxa"/>
            <w:gridSpan w:val="3"/>
          </w:tcPr>
          <w:p w14:paraId="2D7B6B30" w14:textId="77777777" w:rsidR="00EE6520" w:rsidRPr="00F83EE4" w:rsidRDefault="00EE6520" w:rsidP="00EE6520">
            <w:pPr>
              <w:rPr>
                <w:rFonts w:ascii="Arial" w:hAnsi="Arial" w:cs="Arial"/>
                <w:sz w:val="24"/>
                <w:szCs w:val="24"/>
              </w:rPr>
            </w:pPr>
          </w:p>
        </w:tc>
      </w:tr>
    </w:tbl>
    <w:p w14:paraId="0F022FDB" w14:textId="77777777" w:rsidR="00695155" w:rsidRPr="00F83EE4" w:rsidRDefault="00695155" w:rsidP="008B0D28">
      <w:pPr>
        <w:spacing w:line="256" w:lineRule="auto"/>
        <w:contextualSpacing/>
        <w:rPr>
          <w:rFonts w:ascii="Arial" w:hAnsi="Arial" w:cs="Arial"/>
          <w:sz w:val="24"/>
          <w:szCs w:val="24"/>
        </w:rPr>
      </w:pPr>
    </w:p>
    <w:p w14:paraId="61F29170" w14:textId="77777777" w:rsidR="00695155" w:rsidRPr="00F83EE4" w:rsidRDefault="00695155" w:rsidP="008B0D28">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5FE0A9EE" w14:textId="77777777" w:rsidR="00695155" w:rsidRPr="00F83EE4" w:rsidRDefault="00695155" w:rsidP="00695155">
      <w:pPr>
        <w:rPr>
          <w:rFonts w:ascii="Arial" w:hAnsi="Arial" w:cs="Arial"/>
          <w:b/>
          <w:sz w:val="24"/>
          <w:szCs w:val="24"/>
        </w:rPr>
      </w:pPr>
      <w:r w:rsidRPr="00F83EE4">
        <w:rPr>
          <w:rFonts w:ascii="Arial" w:hAnsi="Arial" w:cs="Arial"/>
          <w:b/>
          <w:sz w:val="24"/>
          <w:szCs w:val="24"/>
        </w:rPr>
        <w:lastRenderedPageBreak/>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6658"/>
        <w:gridCol w:w="8505"/>
      </w:tblGrid>
      <w:tr w:rsidR="00EE6520" w:rsidRPr="00F83EE4" w14:paraId="52CB0CA4" w14:textId="77777777" w:rsidTr="008B0D28">
        <w:tc>
          <w:tcPr>
            <w:tcW w:w="6658" w:type="dxa"/>
            <w:vAlign w:val="center"/>
          </w:tcPr>
          <w:p w14:paraId="524007DA" w14:textId="385DCC69" w:rsidR="00EE6520" w:rsidRPr="00F83EE4" w:rsidRDefault="00EE6520" w:rsidP="00EE6520">
            <w:pPr>
              <w:rPr>
                <w:rFonts w:ascii="Arial" w:hAnsi="Arial" w:cs="Arial"/>
                <w:b/>
                <w:sz w:val="24"/>
                <w:szCs w:val="24"/>
              </w:rPr>
            </w:pPr>
            <w:r w:rsidRPr="00F83EE4">
              <w:rPr>
                <w:rFonts w:ascii="Arial" w:hAnsi="Arial" w:cs="Arial"/>
                <w:b/>
                <w:sz w:val="24"/>
                <w:szCs w:val="24"/>
              </w:rPr>
              <w:t>Sanitary fittings (wash-hand basin, sink, taps, fixtures)</w:t>
            </w:r>
          </w:p>
        </w:tc>
        <w:tc>
          <w:tcPr>
            <w:tcW w:w="8505" w:type="dxa"/>
            <w:vAlign w:val="center"/>
          </w:tcPr>
          <w:p w14:paraId="7D7A2ADB" w14:textId="2D138E67" w:rsidR="00EE6520" w:rsidRPr="00F83EE4" w:rsidRDefault="00EE6520" w:rsidP="00EE6520">
            <w:pPr>
              <w:rPr>
                <w:rFonts w:ascii="Arial" w:hAnsi="Arial" w:cs="Arial"/>
                <w:sz w:val="24"/>
                <w:szCs w:val="24"/>
              </w:rPr>
            </w:pPr>
            <w:r w:rsidRPr="00F83EE4">
              <w:rPr>
                <w:rFonts w:ascii="Arial" w:hAnsi="Arial" w:cs="Arial"/>
                <w:sz w:val="24"/>
                <w:szCs w:val="24"/>
              </w:rPr>
              <w:t>Descale to local requirements</w:t>
            </w:r>
          </w:p>
        </w:tc>
      </w:tr>
      <w:tr w:rsidR="00EE6520" w:rsidRPr="00F83EE4" w14:paraId="7C47B955" w14:textId="77777777" w:rsidTr="008B0D28">
        <w:tc>
          <w:tcPr>
            <w:tcW w:w="6658" w:type="dxa"/>
            <w:vAlign w:val="center"/>
          </w:tcPr>
          <w:p w14:paraId="61E849C0" w14:textId="43C340BB" w:rsidR="00EE6520" w:rsidRPr="00F83EE4" w:rsidRDefault="00EE6520" w:rsidP="00EE6520">
            <w:pPr>
              <w:rPr>
                <w:rFonts w:ascii="Arial" w:hAnsi="Arial" w:cs="Arial"/>
                <w:b/>
                <w:sz w:val="24"/>
                <w:szCs w:val="24"/>
              </w:rPr>
            </w:pPr>
            <w:r w:rsidRPr="00F83EE4">
              <w:rPr>
                <w:rFonts w:ascii="Arial" w:hAnsi="Arial" w:cs="Arial"/>
                <w:b/>
                <w:sz w:val="24"/>
                <w:szCs w:val="24"/>
              </w:rPr>
              <w:t>High level surfaces</w:t>
            </w:r>
          </w:p>
        </w:tc>
        <w:tc>
          <w:tcPr>
            <w:tcW w:w="8505" w:type="dxa"/>
            <w:vAlign w:val="center"/>
          </w:tcPr>
          <w:p w14:paraId="27622C3C" w14:textId="349712BC" w:rsidR="00EE6520" w:rsidRPr="00F83EE4" w:rsidRDefault="00EE6520" w:rsidP="00EE6520">
            <w:pPr>
              <w:rPr>
                <w:rFonts w:ascii="Arial" w:hAnsi="Arial" w:cs="Arial"/>
                <w:sz w:val="24"/>
                <w:szCs w:val="24"/>
              </w:rPr>
            </w:pPr>
            <w:r w:rsidRPr="00F83EE4">
              <w:rPr>
                <w:rFonts w:ascii="Arial" w:hAnsi="Arial" w:cs="Arial"/>
                <w:sz w:val="24"/>
                <w:szCs w:val="24"/>
              </w:rPr>
              <w:t>Clean ledges, pipes, directional signs monthly</w:t>
            </w:r>
          </w:p>
        </w:tc>
      </w:tr>
      <w:tr w:rsidR="00EE6520" w:rsidRPr="00F83EE4" w14:paraId="4CB793EE" w14:textId="77777777" w:rsidTr="008B0D28">
        <w:tc>
          <w:tcPr>
            <w:tcW w:w="6658" w:type="dxa"/>
            <w:vAlign w:val="center"/>
          </w:tcPr>
          <w:p w14:paraId="163ADDD0" w14:textId="083F0849" w:rsidR="00EE6520" w:rsidRPr="00F83EE4" w:rsidRDefault="00EE6520" w:rsidP="00EE6520">
            <w:pPr>
              <w:rPr>
                <w:rFonts w:ascii="Arial" w:hAnsi="Arial" w:cs="Arial"/>
                <w:b/>
                <w:sz w:val="24"/>
                <w:szCs w:val="24"/>
              </w:rPr>
            </w:pPr>
            <w:r w:rsidRPr="00F83EE4">
              <w:rPr>
                <w:rFonts w:ascii="Arial" w:hAnsi="Arial" w:cs="Arial"/>
                <w:b/>
                <w:sz w:val="24"/>
                <w:szCs w:val="24"/>
              </w:rPr>
              <w:t>Furnishings</w:t>
            </w:r>
          </w:p>
        </w:tc>
        <w:tc>
          <w:tcPr>
            <w:tcW w:w="8505" w:type="dxa"/>
            <w:vAlign w:val="center"/>
          </w:tcPr>
          <w:p w14:paraId="6B5C3DB1" w14:textId="752D88EC" w:rsidR="00EE6520" w:rsidRPr="00F83EE4" w:rsidRDefault="00EE6520" w:rsidP="00EE6520">
            <w:pPr>
              <w:rPr>
                <w:rFonts w:ascii="Arial" w:hAnsi="Arial" w:cs="Arial"/>
                <w:sz w:val="24"/>
                <w:szCs w:val="24"/>
              </w:rPr>
            </w:pPr>
            <w:r w:rsidRPr="00F83EE4">
              <w:rPr>
                <w:rFonts w:ascii="Arial" w:hAnsi="Arial" w:cs="Arial"/>
                <w:sz w:val="24"/>
                <w:szCs w:val="24"/>
              </w:rPr>
              <w:t>Clean castors and wheels monthly</w:t>
            </w:r>
          </w:p>
        </w:tc>
      </w:tr>
      <w:tr w:rsidR="00EE6520" w:rsidRPr="00F83EE4" w14:paraId="094A3681" w14:textId="77777777" w:rsidTr="008B0D28">
        <w:tc>
          <w:tcPr>
            <w:tcW w:w="6658" w:type="dxa"/>
            <w:vMerge w:val="restart"/>
            <w:vAlign w:val="center"/>
          </w:tcPr>
          <w:p w14:paraId="7C66C3FB" w14:textId="282DE994" w:rsidR="00EE6520" w:rsidRPr="00F83EE4" w:rsidRDefault="00EE6520" w:rsidP="00EE6520">
            <w:pPr>
              <w:rPr>
                <w:rFonts w:ascii="Arial" w:hAnsi="Arial" w:cs="Arial"/>
                <w:b/>
                <w:sz w:val="24"/>
                <w:szCs w:val="24"/>
              </w:rPr>
            </w:pPr>
            <w:r w:rsidRPr="00F83EE4">
              <w:rPr>
                <w:rFonts w:ascii="Arial" w:hAnsi="Arial" w:cs="Arial"/>
                <w:b/>
                <w:sz w:val="24"/>
                <w:szCs w:val="24"/>
              </w:rPr>
              <w:t>Window Blinds</w:t>
            </w:r>
          </w:p>
        </w:tc>
        <w:tc>
          <w:tcPr>
            <w:tcW w:w="8505" w:type="dxa"/>
            <w:vAlign w:val="center"/>
          </w:tcPr>
          <w:p w14:paraId="0D7980AD" w14:textId="0466A3B1" w:rsidR="00EE6520" w:rsidRPr="00F83EE4" w:rsidRDefault="00EE6520" w:rsidP="00EE6520">
            <w:pPr>
              <w:rPr>
                <w:rFonts w:ascii="Arial" w:hAnsi="Arial" w:cs="Arial"/>
                <w:sz w:val="24"/>
                <w:szCs w:val="24"/>
              </w:rPr>
            </w:pPr>
            <w:r w:rsidRPr="00F83EE4">
              <w:rPr>
                <w:rFonts w:ascii="Arial" w:hAnsi="Arial" w:cs="Arial"/>
                <w:sz w:val="24"/>
                <w:szCs w:val="24"/>
              </w:rPr>
              <w:t>Suction clean and clean opening and closing mechanism once a month</w:t>
            </w:r>
          </w:p>
        </w:tc>
      </w:tr>
      <w:tr w:rsidR="00EE6520" w:rsidRPr="00F83EE4" w14:paraId="06393A0A" w14:textId="77777777" w:rsidTr="008B0D28">
        <w:tc>
          <w:tcPr>
            <w:tcW w:w="6658" w:type="dxa"/>
            <w:vMerge/>
            <w:vAlign w:val="center"/>
          </w:tcPr>
          <w:p w14:paraId="2CEEF18E" w14:textId="77777777" w:rsidR="00EE6520" w:rsidRPr="00F83EE4" w:rsidRDefault="00EE6520" w:rsidP="00EE6520">
            <w:pPr>
              <w:rPr>
                <w:rFonts w:ascii="Arial" w:hAnsi="Arial" w:cs="Arial"/>
                <w:b/>
                <w:sz w:val="24"/>
                <w:szCs w:val="24"/>
              </w:rPr>
            </w:pPr>
          </w:p>
        </w:tc>
        <w:tc>
          <w:tcPr>
            <w:tcW w:w="8505" w:type="dxa"/>
            <w:vAlign w:val="center"/>
          </w:tcPr>
          <w:p w14:paraId="65B5B04C" w14:textId="70A2775E" w:rsidR="00EE6520" w:rsidRPr="00F83EE4" w:rsidRDefault="00EE6520" w:rsidP="00EE6520">
            <w:pPr>
              <w:rPr>
                <w:rFonts w:ascii="Arial" w:hAnsi="Arial" w:cs="Arial"/>
                <w:sz w:val="24"/>
                <w:szCs w:val="24"/>
              </w:rPr>
            </w:pPr>
            <w:r w:rsidRPr="00F83EE4">
              <w:rPr>
                <w:rFonts w:ascii="Arial" w:hAnsi="Arial" w:cs="Arial"/>
                <w:sz w:val="24"/>
                <w:szCs w:val="24"/>
              </w:rPr>
              <w:t>Remove and clean once a year</w:t>
            </w:r>
          </w:p>
        </w:tc>
      </w:tr>
      <w:tr w:rsidR="00EE6520" w:rsidRPr="00F83EE4" w14:paraId="058EBA32" w14:textId="77777777" w:rsidTr="008B0D28">
        <w:tc>
          <w:tcPr>
            <w:tcW w:w="6658" w:type="dxa"/>
            <w:vAlign w:val="center"/>
          </w:tcPr>
          <w:p w14:paraId="04721830" w14:textId="7D163AA1" w:rsidR="00EE6520" w:rsidRPr="00F83EE4" w:rsidRDefault="00EE6520" w:rsidP="00EE6520">
            <w:pPr>
              <w:rPr>
                <w:rFonts w:ascii="Arial" w:hAnsi="Arial" w:cs="Arial"/>
                <w:b/>
                <w:sz w:val="24"/>
                <w:szCs w:val="24"/>
              </w:rPr>
            </w:pPr>
            <w:r w:rsidRPr="00F83EE4">
              <w:rPr>
                <w:rFonts w:ascii="Arial" w:hAnsi="Arial" w:cs="Arial"/>
                <w:b/>
                <w:sz w:val="24"/>
                <w:szCs w:val="24"/>
              </w:rPr>
              <w:t xml:space="preserve">Curtains </w:t>
            </w:r>
          </w:p>
        </w:tc>
        <w:tc>
          <w:tcPr>
            <w:tcW w:w="8505" w:type="dxa"/>
            <w:vAlign w:val="center"/>
          </w:tcPr>
          <w:p w14:paraId="2816963F" w14:textId="58D42880" w:rsidR="00EE6520" w:rsidRPr="00F83EE4" w:rsidRDefault="00EE6520" w:rsidP="00EE6520">
            <w:pPr>
              <w:rPr>
                <w:rFonts w:ascii="Arial" w:hAnsi="Arial" w:cs="Arial"/>
                <w:sz w:val="24"/>
                <w:szCs w:val="24"/>
              </w:rPr>
            </w:pPr>
            <w:r w:rsidRPr="00F83EE4">
              <w:rPr>
                <w:rFonts w:ascii="Arial" w:hAnsi="Arial" w:cs="Arial"/>
                <w:sz w:val="24"/>
                <w:szCs w:val="24"/>
              </w:rPr>
              <w:t>Change window curtains once a year</w:t>
            </w:r>
          </w:p>
        </w:tc>
      </w:tr>
      <w:tr w:rsidR="00EE6520" w:rsidRPr="00F83EE4" w14:paraId="67DDFBFC" w14:textId="77777777" w:rsidTr="008B0D28">
        <w:tc>
          <w:tcPr>
            <w:tcW w:w="6658" w:type="dxa"/>
            <w:vMerge w:val="restart"/>
            <w:vAlign w:val="center"/>
          </w:tcPr>
          <w:p w14:paraId="6E905191" w14:textId="2D6AE012" w:rsidR="00EE6520" w:rsidRPr="00F83EE4" w:rsidRDefault="00EE6520" w:rsidP="00EE6520">
            <w:pPr>
              <w:rPr>
                <w:rFonts w:ascii="Arial" w:hAnsi="Arial" w:cs="Arial"/>
                <w:b/>
                <w:sz w:val="24"/>
                <w:szCs w:val="24"/>
              </w:rPr>
            </w:pPr>
            <w:r w:rsidRPr="00F83EE4">
              <w:rPr>
                <w:rFonts w:ascii="Arial" w:hAnsi="Arial" w:cs="Arial"/>
                <w:b/>
                <w:sz w:val="24"/>
                <w:szCs w:val="24"/>
              </w:rPr>
              <w:t>Floors Hard/Soft</w:t>
            </w:r>
          </w:p>
        </w:tc>
        <w:tc>
          <w:tcPr>
            <w:tcW w:w="8505" w:type="dxa"/>
            <w:vAlign w:val="center"/>
            <w:hideMark/>
          </w:tcPr>
          <w:p w14:paraId="31962389" w14:textId="77777777" w:rsidR="00EE6520" w:rsidRPr="00F83EE4" w:rsidRDefault="00EE6520" w:rsidP="00EE6520">
            <w:pPr>
              <w:rPr>
                <w:rFonts w:ascii="Arial" w:hAnsi="Arial" w:cs="Arial"/>
                <w:sz w:val="24"/>
                <w:szCs w:val="24"/>
              </w:rPr>
            </w:pPr>
            <w:r w:rsidRPr="00F83EE4">
              <w:rPr>
                <w:rFonts w:ascii="Arial" w:hAnsi="Arial" w:cs="Arial"/>
                <w:sz w:val="24"/>
                <w:szCs w:val="24"/>
              </w:rPr>
              <w:t>Buff/burnish or Scrub once every 3 months</w:t>
            </w:r>
          </w:p>
        </w:tc>
      </w:tr>
      <w:tr w:rsidR="00EE6520" w:rsidRPr="00F83EE4" w14:paraId="0D71E932" w14:textId="77777777" w:rsidTr="008B0D28">
        <w:tc>
          <w:tcPr>
            <w:tcW w:w="6658" w:type="dxa"/>
            <w:vMerge/>
            <w:vAlign w:val="center"/>
          </w:tcPr>
          <w:p w14:paraId="4A18DBBF" w14:textId="77777777" w:rsidR="00EE6520" w:rsidRPr="00F83EE4" w:rsidRDefault="00EE6520" w:rsidP="00EE6520">
            <w:pPr>
              <w:rPr>
                <w:rFonts w:ascii="Arial" w:hAnsi="Arial" w:cs="Arial"/>
                <w:b/>
                <w:sz w:val="24"/>
                <w:szCs w:val="24"/>
              </w:rPr>
            </w:pPr>
          </w:p>
        </w:tc>
        <w:tc>
          <w:tcPr>
            <w:tcW w:w="8505" w:type="dxa"/>
            <w:vAlign w:val="center"/>
            <w:hideMark/>
          </w:tcPr>
          <w:p w14:paraId="36B30920" w14:textId="77777777" w:rsidR="00EE6520" w:rsidRPr="00F83EE4" w:rsidRDefault="00EE6520" w:rsidP="00EE6520">
            <w:pPr>
              <w:rPr>
                <w:rFonts w:ascii="Arial" w:hAnsi="Arial" w:cs="Arial"/>
                <w:sz w:val="24"/>
                <w:szCs w:val="24"/>
              </w:rPr>
            </w:pPr>
            <w:r w:rsidRPr="00F83EE4">
              <w:rPr>
                <w:rFonts w:ascii="Arial" w:hAnsi="Arial" w:cs="Arial"/>
                <w:sz w:val="24"/>
                <w:szCs w:val="24"/>
              </w:rPr>
              <w:t>Suction dry once every 3 months</w:t>
            </w:r>
          </w:p>
        </w:tc>
      </w:tr>
      <w:tr w:rsidR="00EE6520" w:rsidRPr="00F83EE4" w14:paraId="3497747A" w14:textId="77777777" w:rsidTr="008B0D28">
        <w:tc>
          <w:tcPr>
            <w:tcW w:w="6658" w:type="dxa"/>
            <w:vMerge/>
            <w:vAlign w:val="center"/>
          </w:tcPr>
          <w:p w14:paraId="660BCB19" w14:textId="77777777" w:rsidR="00EE6520" w:rsidRPr="00F83EE4" w:rsidRDefault="00EE6520" w:rsidP="00EE6520">
            <w:pPr>
              <w:rPr>
                <w:rFonts w:ascii="Arial" w:hAnsi="Arial" w:cs="Arial"/>
                <w:b/>
                <w:sz w:val="24"/>
                <w:szCs w:val="24"/>
              </w:rPr>
            </w:pPr>
          </w:p>
        </w:tc>
        <w:tc>
          <w:tcPr>
            <w:tcW w:w="8505" w:type="dxa"/>
            <w:vAlign w:val="center"/>
            <w:hideMark/>
          </w:tcPr>
          <w:p w14:paraId="6D7B772A" w14:textId="77777777" w:rsidR="00EE6520" w:rsidRPr="00F83EE4" w:rsidRDefault="00EE6520" w:rsidP="00EE6520">
            <w:pPr>
              <w:rPr>
                <w:rFonts w:ascii="Arial" w:hAnsi="Arial" w:cs="Arial"/>
                <w:sz w:val="24"/>
                <w:szCs w:val="24"/>
              </w:rPr>
            </w:pPr>
            <w:r w:rsidRPr="00F83EE4">
              <w:rPr>
                <w:rFonts w:ascii="Arial" w:hAnsi="Arial" w:cs="Arial"/>
                <w:sz w:val="24"/>
                <w:szCs w:val="24"/>
              </w:rPr>
              <w:t>Application of carpet protector to local requirements</w:t>
            </w:r>
          </w:p>
        </w:tc>
      </w:tr>
    </w:tbl>
    <w:p w14:paraId="4584E5EC" w14:textId="77777777" w:rsidR="00695155" w:rsidRDefault="00695155" w:rsidP="00695155">
      <w:pPr>
        <w:numPr>
          <w:ilvl w:val="0"/>
          <w:numId w:val="10"/>
        </w:numPr>
        <w:spacing w:line="256" w:lineRule="auto"/>
        <w:contextualSpacing/>
        <w:rPr>
          <w:b/>
          <w:sz w:val="24"/>
        </w:rPr>
      </w:pPr>
      <w:r>
        <w:rPr>
          <w:b/>
          <w:sz w:val="24"/>
        </w:rPr>
        <w:br w:type="page"/>
      </w:r>
    </w:p>
    <w:p w14:paraId="16755E3C" w14:textId="40C16F8D" w:rsidR="00695155" w:rsidRDefault="00695155" w:rsidP="00DB4C5B">
      <w:pPr>
        <w:pStyle w:val="HFSHeading2nonum"/>
      </w:pPr>
      <w:bookmarkStart w:id="80" w:name="_Toc135993191"/>
      <w:r>
        <w:lastRenderedPageBreak/>
        <w:t xml:space="preserve">Cleaning Record F:  </w:t>
      </w:r>
      <w:r w:rsidR="00F83EE4">
        <w:t>Storerooms</w:t>
      </w:r>
      <w:r>
        <w:t xml:space="preserve"> e.g. laundry stores, activity cupboards etc.</w:t>
      </w:r>
      <w:bookmarkEnd w:id="80"/>
    </w:p>
    <w:p w14:paraId="2FACF2EC" w14:textId="77777777"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931"/>
        <w:gridCol w:w="932"/>
        <w:gridCol w:w="932"/>
        <w:gridCol w:w="932"/>
        <w:gridCol w:w="932"/>
        <w:gridCol w:w="932"/>
        <w:gridCol w:w="932"/>
      </w:tblGrid>
      <w:tr w:rsidR="00695155" w:rsidRPr="00F83EE4" w14:paraId="5806388A" w14:textId="77777777" w:rsidTr="008B0D28">
        <w:tc>
          <w:tcPr>
            <w:tcW w:w="3274" w:type="dxa"/>
            <w:shd w:val="clear" w:color="auto" w:fill="auto"/>
            <w:vAlign w:val="center"/>
            <w:hideMark/>
          </w:tcPr>
          <w:p w14:paraId="4E30E27D"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vAlign w:val="center"/>
            <w:hideMark/>
          </w:tcPr>
          <w:p w14:paraId="446DBACA"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shd w:val="clear" w:color="auto" w:fill="auto"/>
            <w:vAlign w:val="center"/>
            <w:hideMark/>
          </w:tcPr>
          <w:p w14:paraId="40A3A802"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shd w:val="clear" w:color="auto" w:fill="auto"/>
            <w:vAlign w:val="center"/>
            <w:hideMark/>
          </w:tcPr>
          <w:p w14:paraId="61711949"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shd w:val="clear" w:color="auto" w:fill="auto"/>
            <w:vAlign w:val="center"/>
            <w:hideMark/>
          </w:tcPr>
          <w:p w14:paraId="4AE3E713"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shd w:val="clear" w:color="auto" w:fill="auto"/>
            <w:vAlign w:val="center"/>
            <w:hideMark/>
          </w:tcPr>
          <w:p w14:paraId="2424B0C6"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shd w:val="clear" w:color="auto" w:fill="auto"/>
            <w:vAlign w:val="center"/>
            <w:hideMark/>
          </w:tcPr>
          <w:p w14:paraId="2E9E72D9"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shd w:val="clear" w:color="auto" w:fill="auto"/>
            <w:vAlign w:val="center"/>
            <w:hideMark/>
          </w:tcPr>
          <w:p w14:paraId="0FA8BD49"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shd w:val="clear" w:color="auto" w:fill="auto"/>
            <w:vAlign w:val="center"/>
            <w:hideMark/>
          </w:tcPr>
          <w:p w14:paraId="577253D0"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695155" w:rsidRPr="00F83EE4" w14:paraId="6DDD7708" w14:textId="77777777" w:rsidTr="008B0D28">
        <w:tc>
          <w:tcPr>
            <w:tcW w:w="15163" w:type="dxa"/>
            <w:gridSpan w:val="9"/>
            <w:shd w:val="clear" w:color="auto" w:fill="BDD6EE" w:themeFill="accent1" w:themeFillTint="66"/>
            <w:vAlign w:val="center"/>
            <w:hideMark/>
          </w:tcPr>
          <w:p w14:paraId="01B3E825" w14:textId="77777777" w:rsidR="00695155" w:rsidRPr="00F83EE4" w:rsidRDefault="00695155">
            <w:pPr>
              <w:jc w:val="center"/>
              <w:rPr>
                <w:rFonts w:ascii="Arial" w:hAnsi="Arial" w:cs="Arial"/>
                <w:b/>
                <w:sz w:val="24"/>
                <w:szCs w:val="24"/>
              </w:rPr>
            </w:pPr>
            <w:r w:rsidRPr="00F83EE4">
              <w:rPr>
                <w:rFonts w:ascii="Arial" w:hAnsi="Arial" w:cs="Arial"/>
                <w:b/>
                <w:sz w:val="24"/>
                <w:szCs w:val="24"/>
              </w:rPr>
              <w:t>Daily Tasks</w:t>
            </w:r>
          </w:p>
        </w:tc>
      </w:tr>
      <w:tr w:rsidR="00C830A8" w:rsidRPr="00F83EE4" w14:paraId="28236574" w14:textId="77777777" w:rsidTr="008B0D28">
        <w:tc>
          <w:tcPr>
            <w:tcW w:w="3274" w:type="dxa"/>
            <w:shd w:val="clear" w:color="auto" w:fill="BDD6EE" w:themeFill="accent1" w:themeFillTint="66"/>
            <w:vAlign w:val="center"/>
          </w:tcPr>
          <w:p w14:paraId="44F399A4" w14:textId="43AC07DF" w:rsidR="00C830A8" w:rsidRPr="00F83EE4" w:rsidRDefault="00C830A8" w:rsidP="00C830A8">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505A04BD" w14:textId="39B6C85C" w:rsidR="00C830A8" w:rsidRPr="00F83EE4" w:rsidRDefault="00C830A8" w:rsidP="00C830A8">
            <w:pPr>
              <w:rPr>
                <w:rFonts w:ascii="Arial" w:hAnsi="Arial" w:cs="Arial"/>
                <w:sz w:val="24"/>
                <w:szCs w:val="24"/>
              </w:rPr>
            </w:pPr>
            <w:r w:rsidRPr="00F83EE4">
              <w:rPr>
                <w:rFonts w:ascii="Arial" w:hAnsi="Arial" w:cs="Arial"/>
                <w:sz w:val="24"/>
                <w:szCs w:val="24"/>
              </w:rPr>
              <w:t>Replenish supplies (weekdays)</w:t>
            </w:r>
          </w:p>
        </w:tc>
        <w:tc>
          <w:tcPr>
            <w:tcW w:w="931" w:type="dxa"/>
            <w:vAlign w:val="center"/>
          </w:tcPr>
          <w:p w14:paraId="2874B089" w14:textId="77777777" w:rsidR="00C830A8" w:rsidRPr="00F83EE4" w:rsidRDefault="00C830A8" w:rsidP="00C830A8">
            <w:pPr>
              <w:rPr>
                <w:rFonts w:ascii="Arial" w:hAnsi="Arial" w:cs="Arial"/>
                <w:sz w:val="24"/>
                <w:szCs w:val="24"/>
              </w:rPr>
            </w:pPr>
          </w:p>
        </w:tc>
        <w:tc>
          <w:tcPr>
            <w:tcW w:w="932" w:type="dxa"/>
            <w:vAlign w:val="center"/>
          </w:tcPr>
          <w:p w14:paraId="1FA54480" w14:textId="77777777" w:rsidR="00C830A8" w:rsidRPr="00F83EE4" w:rsidRDefault="00C830A8" w:rsidP="00C830A8">
            <w:pPr>
              <w:rPr>
                <w:rFonts w:ascii="Arial" w:hAnsi="Arial" w:cs="Arial"/>
                <w:sz w:val="24"/>
                <w:szCs w:val="24"/>
              </w:rPr>
            </w:pPr>
          </w:p>
        </w:tc>
        <w:tc>
          <w:tcPr>
            <w:tcW w:w="932" w:type="dxa"/>
            <w:vAlign w:val="center"/>
          </w:tcPr>
          <w:p w14:paraId="224195FA" w14:textId="77777777" w:rsidR="00C830A8" w:rsidRPr="00F83EE4" w:rsidRDefault="00C830A8" w:rsidP="00C830A8">
            <w:pPr>
              <w:rPr>
                <w:rFonts w:ascii="Arial" w:hAnsi="Arial" w:cs="Arial"/>
                <w:sz w:val="24"/>
                <w:szCs w:val="24"/>
              </w:rPr>
            </w:pPr>
          </w:p>
        </w:tc>
        <w:tc>
          <w:tcPr>
            <w:tcW w:w="932" w:type="dxa"/>
            <w:vAlign w:val="center"/>
          </w:tcPr>
          <w:p w14:paraId="4923697E" w14:textId="77777777" w:rsidR="00C830A8" w:rsidRPr="00F83EE4" w:rsidRDefault="00C830A8" w:rsidP="00C830A8">
            <w:pPr>
              <w:rPr>
                <w:rFonts w:ascii="Arial" w:hAnsi="Arial" w:cs="Arial"/>
                <w:sz w:val="24"/>
                <w:szCs w:val="24"/>
              </w:rPr>
            </w:pPr>
          </w:p>
        </w:tc>
        <w:tc>
          <w:tcPr>
            <w:tcW w:w="932" w:type="dxa"/>
            <w:vAlign w:val="center"/>
          </w:tcPr>
          <w:p w14:paraId="6E92E029"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13AE797C"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277755CD" w14:textId="77777777" w:rsidR="00C830A8" w:rsidRPr="00F83EE4" w:rsidRDefault="00C830A8" w:rsidP="00C830A8">
            <w:pPr>
              <w:rPr>
                <w:rFonts w:ascii="Arial" w:hAnsi="Arial" w:cs="Arial"/>
                <w:sz w:val="24"/>
                <w:szCs w:val="24"/>
              </w:rPr>
            </w:pPr>
          </w:p>
        </w:tc>
      </w:tr>
      <w:tr w:rsidR="00C830A8" w:rsidRPr="00F83EE4" w14:paraId="1B69FBE1" w14:textId="77777777" w:rsidTr="008B0D28">
        <w:tc>
          <w:tcPr>
            <w:tcW w:w="3274" w:type="dxa"/>
            <w:shd w:val="clear" w:color="auto" w:fill="BDD6EE" w:themeFill="accent1" w:themeFillTint="66"/>
            <w:vAlign w:val="center"/>
          </w:tcPr>
          <w:p w14:paraId="1C9887FA" w14:textId="75E9D2A0" w:rsidR="00C830A8" w:rsidRPr="00F83EE4" w:rsidRDefault="00C830A8" w:rsidP="00C830A8">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22A550A6" w14:textId="38DE06CF" w:rsidR="00C830A8" w:rsidRPr="00F83EE4" w:rsidRDefault="00C830A8" w:rsidP="00C830A8">
            <w:pPr>
              <w:rPr>
                <w:rFonts w:ascii="Arial" w:hAnsi="Arial" w:cs="Arial"/>
                <w:sz w:val="24"/>
                <w:szCs w:val="24"/>
              </w:rPr>
            </w:pPr>
            <w:r w:rsidRPr="00F83EE4">
              <w:rPr>
                <w:rFonts w:ascii="Arial" w:hAnsi="Arial" w:cs="Arial"/>
                <w:sz w:val="24"/>
                <w:szCs w:val="24"/>
              </w:rPr>
              <w:t>Clean (weekdays only)</w:t>
            </w:r>
          </w:p>
        </w:tc>
        <w:tc>
          <w:tcPr>
            <w:tcW w:w="931" w:type="dxa"/>
            <w:vAlign w:val="center"/>
          </w:tcPr>
          <w:p w14:paraId="3B13A714" w14:textId="77777777" w:rsidR="00C830A8" w:rsidRPr="00F83EE4" w:rsidRDefault="00C830A8" w:rsidP="00C830A8">
            <w:pPr>
              <w:rPr>
                <w:rFonts w:ascii="Arial" w:hAnsi="Arial" w:cs="Arial"/>
                <w:sz w:val="24"/>
                <w:szCs w:val="24"/>
              </w:rPr>
            </w:pPr>
          </w:p>
        </w:tc>
        <w:tc>
          <w:tcPr>
            <w:tcW w:w="932" w:type="dxa"/>
            <w:vAlign w:val="center"/>
          </w:tcPr>
          <w:p w14:paraId="7BFD7BA2" w14:textId="77777777" w:rsidR="00C830A8" w:rsidRPr="00F83EE4" w:rsidRDefault="00C830A8" w:rsidP="00C830A8">
            <w:pPr>
              <w:rPr>
                <w:rFonts w:ascii="Arial" w:hAnsi="Arial" w:cs="Arial"/>
                <w:sz w:val="24"/>
                <w:szCs w:val="24"/>
              </w:rPr>
            </w:pPr>
          </w:p>
        </w:tc>
        <w:tc>
          <w:tcPr>
            <w:tcW w:w="932" w:type="dxa"/>
            <w:vAlign w:val="center"/>
          </w:tcPr>
          <w:p w14:paraId="467D0018" w14:textId="77777777" w:rsidR="00C830A8" w:rsidRPr="00F83EE4" w:rsidRDefault="00C830A8" w:rsidP="00C830A8">
            <w:pPr>
              <w:rPr>
                <w:rFonts w:ascii="Arial" w:hAnsi="Arial" w:cs="Arial"/>
                <w:sz w:val="24"/>
                <w:szCs w:val="24"/>
              </w:rPr>
            </w:pPr>
          </w:p>
        </w:tc>
        <w:tc>
          <w:tcPr>
            <w:tcW w:w="932" w:type="dxa"/>
            <w:vAlign w:val="center"/>
          </w:tcPr>
          <w:p w14:paraId="44797781" w14:textId="77777777" w:rsidR="00C830A8" w:rsidRPr="00F83EE4" w:rsidRDefault="00C830A8" w:rsidP="00C830A8">
            <w:pPr>
              <w:rPr>
                <w:rFonts w:ascii="Arial" w:hAnsi="Arial" w:cs="Arial"/>
                <w:sz w:val="24"/>
                <w:szCs w:val="24"/>
              </w:rPr>
            </w:pPr>
          </w:p>
        </w:tc>
        <w:tc>
          <w:tcPr>
            <w:tcW w:w="932" w:type="dxa"/>
            <w:vAlign w:val="center"/>
          </w:tcPr>
          <w:p w14:paraId="02EA6117"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749B5EEF"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0795DDC8" w14:textId="77777777" w:rsidR="00C830A8" w:rsidRPr="00F83EE4" w:rsidRDefault="00C830A8" w:rsidP="00C830A8">
            <w:pPr>
              <w:rPr>
                <w:rFonts w:ascii="Arial" w:hAnsi="Arial" w:cs="Arial"/>
                <w:sz w:val="24"/>
                <w:szCs w:val="24"/>
              </w:rPr>
            </w:pPr>
          </w:p>
        </w:tc>
      </w:tr>
      <w:tr w:rsidR="00C830A8" w:rsidRPr="00F83EE4" w14:paraId="0B0216B5" w14:textId="77777777" w:rsidTr="008B0D28">
        <w:tc>
          <w:tcPr>
            <w:tcW w:w="3274" w:type="dxa"/>
            <w:shd w:val="clear" w:color="auto" w:fill="BDD6EE" w:themeFill="accent1" w:themeFillTint="66"/>
            <w:vAlign w:val="center"/>
          </w:tcPr>
          <w:p w14:paraId="4E7B78C3" w14:textId="3A5E90BF" w:rsidR="00C830A8" w:rsidRPr="00F83EE4" w:rsidRDefault="00C830A8" w:rsidP="00C830A8">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71D4A2F5" w14:textId="58E3CA20" w:rsidR="00C830A8" w:rsidRPr="00F83EE4" w:rsidRDefault="00C830A8" w:rsidP="00C830A8">
            <w:pPr>
              <w:rPr>
                <w:rFonts w:ascii="Arial" w:hAnsi="Arial" w:cs="Arial"/>
                <w:sz w:val="24"/>
                <w:szCs w:val="24"/>
              </w:rPr>
            </w:pPr>
            <w:r w:rsidRPr="00F83EE4">
              <w:rPr>
                <w:rFonts w:ascii="Arial" w:hAnsi="Arial" w:cs="Arial"/>
                <w:sz w:val="24"/>
                <w:szCs w:val="24"/>
              </w:rPr>
              <w:t>Remove debris (weekdays only)</w:t>
            </w:r>
          </w:p>
        </w:tc>
        <w:tc>
          <w:tcPr>
            <w:tcW w:w="931" w:type="dxa"/>
            <w:vAlign w:val="center"/>
          </w:tcPr>
          <w:p w14:paraId="057C9435" w14:textId="77777777" w:rsidR="00C830A8" w:rsidRPr="00F83EE4" w:rsidRDefault="00C830A8" w:rsidP="00C830A8">
            <w:pPr>
              <w:rPr>
                <w:rFonts w:ascii="Arial" w:hAnsi="Arial" w:cs="Arial"/>
                <w:sz w:val="24"/>
                <w:szCs w:val="24"/>
              </w:rPr>
            </w:pPr>
          </w:p>
        </w:tc>
        <w:tc>
          <w:tcPr>
            <w:tcW w:w="932" w:type="dxa"/>
            <w:vAlign w:val="center"/>
          </w:tcPr>
          <w:p w14:paraId="174E6AD5" w14:textId="77777777" w:rsidR="00C830A8" w:rsidRPr="00F83EE4" w:rsidRDefault="00C830A8" w:rsidP="00C830A8">
            <w:pPr>
              <w:rPr>
                <w:rFonts w:ascii="Arial" w:hAnsi="Arial" w:cs="Arial"/>
                <w:sz w:val="24"/>
                <w:szCs w:val="24"/>
              </w:rPr>
            </w:pPr>
          </w:p>
        </w:tc>
        <w:tc>
          <w:tcPr>
            <w:tcW w:w="932" w:type="dxa"/>
            <w:vAlign w:val="center"/>
          </w:tcPr>
          <w:p w14:paraId="36651BFC" w14:textId="77777777" w:rsidR="00C830A8" w:rsidRPr="00F83EE4" w:rsidRDefault="00C830A8" w:rsidP="00C830A8">
            <w:pPr>
              <w:rPr>
                <w:rFonts w:ascii="Arial" w:hAnsi="Arial" w:cs="Arial"/>
                <w:sz w:val="24"/>
                <w:szCs w:val="24"/>
              </w:rPr>
            </w:pPr>
          </w:p>
        </w:tc>
        <w:tc>
          <w:tcPr>
            <w:tcW w:w="932" w:type="dxa"/>
            <w:vAlign w:val="center"/>
          </w:tcPr>
          <w:p w14:paraId="5FEF6BA3" w14:textId="77777777" w:rsidR="00C830A8" w:rsidRPr="00F83EE4" w:rsidRDefault="00C830A8" w:rsidP="00C830A8">
            <w:pPr>
              <w:rPr>
                <w:rFonts w:ascii="Arial" w:hAnsi="Arial" w:cs="Arial"/>
                <w:sz w:val="24"/>
                <w:szCs w:val="24"/>
              </w:rPr>
            </w:pPr>
          </w:p>
        </w:tc>
        <w:tc>
          <w:tcPr>
            <w:tcW w:w="932" w:type="dxa"/>
            <w:vAlign w:val="center"/>
          </w:tcPr>
          <w:p w14:paraId="7F0124ED"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69F29AB2"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1B258F95" w14:textId="77777777" w:rsidR="00C830A8" w:rsidRPr="00F83EE4" w:rsidRDefault="00C830A8" w:rsidP="00C830A8">
            <w:pPr>
              <w:rPr>
                <w:rFonts w:ascii="Arial" w:hAnsi="Arial" w:cs="Arial"/>
                <w:sz w:val="24"/>
                <w:szCs w:val="24"/>
              </w:rPr>
            </w:pPr>
          </w:p>
        </w:tc>
      </w:tr>
      <w:tr w:rsidR="00C830A8" w:rsidRPr="00F83EE4" w14:paraId="1E6940B5" w14:textId="77777777" w:rsidTr="008B0D28">
        <w:tc>
          <w:tcPr>
            <w:tcW w:w="3274" w:type="dxa"/>
            <w:vMerge w:val="restart"/>
            <w:shd w:val="clear" w:color="auto" w:fill="BDD6EE" w:themeFill="accent1" w:themeFillTint="66"/>
            <w:vAlign w:val="center"/>
          </w:tcPr>
          <w:p w14:paraId="43A68975" w14:textId="564219A7" w:rsidR="00C830A8" w:rsidRPr="00F83EE4" w:rsidRDefault="00C830A8" w:rsidP="00C830A8">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66F414E9" w14:textId="40DEED7D" w:rsidR="00C830A8" w:rsidRPr="00F83EE4" w:rsidRDefault="00C830A8" w:rsidP="00C830A8">
            <w:pPr>
              <w:rPr>
                <w:rFonts w:ascii="Arial" w:hAnsi="Arial" w:cs="Arial"/>
                <w:sz w:val="24"/>
                <w:szCs w:val="24"/>
              </w:rPr>
            </w:pPr>
            <w:r w:rsidRPr="00F83EE4">
              <w:rPr>
                <w:rFonts w:ascii="Arial" w:hAnsi="Arial" w:cs="Arial"/>
                <w:sz w:val="24"/>
                <w:szCs w:val="24"/>
              </w:rPr>
              <w:t>Collect refuse and dispose (weekdays)</w:t>
            </w:r>
          </w:p>
        </w:tc>
        <w:tc>
          <w:tcPr>
            <w:tcW w:w="931" w:type="dxa"/>
            <w:vAlign w:val="center"/>
          </w:tcPr>
          <w:p w14:paraId="3CD30C75" w14:textId="77777777" w:rsidR="00C830A8" w:rsidRPr="00F83EE4" w:rsidRDefault="00C830A8" w:rsidP="00C830A8">
            <w:pPr>
              <w:rPr>
                <w:rFonts w:ascii="Arial" w:hAnsi="Arial" w:cs="Arial"/>
                <w:sz w:val="24"/>
                <w:szCs w:val="24"/>
              </w:rPr>
            </w:pPr>
          </w:p>
        </w:tc>
        <w:tc>
          <w:tcPr>
            <w:tcW w:w="932" w:type="dxa"/>
            <w:vAlign w:val="center"/>
          </w:tcPr>
          <w:p w14:paraId="0791A7DE" w14:textId="77777777" w:rsidR="00C830A8" w:rsidRPr="00F83EE4" w:rsidRDefault="00C830A8" w:rsidP="00C830A8">
            <w:pPr>
              <w:rPr>
                <w:rFonts w:ascii="Arial" w:hAnsi="Arial" w:cs="Arial"/>
                <w:sz w:val="24"/>
                <w:szCs w:val="24"/>
              </w:rPr>
            </w:pPr>
          </w:p>
        </w:tc>
        <w:tc>
          <w:tcPr>
            <w:tcW w:w="932" w:type="dxa"/>
            <w:vAlign w:val="center"/>
          </w:tcPr>
          <w:p w14:paraId="79E1AE6F" w14:textId="77777777" w:rsidR="00C830A8" w:rsidRPr="00F83EE4" w:rsidRDefault="00C830A8" w:rsidP="00C830A8">
            <w:pPr>
              <w:rPr>
                <w:rFonts w:ascii="Arial" w:hAnsi="Arial" w:cs="Arial"/>
                <w:sz w:val="24"/>
                <w:szCs w:val="24"/>
              </w:rPr>
            </w:pPr>
          </w:p>
        </w:tc>
        <w:tc>
          <w:tcPr>
            <w:tcW w:w="932" w:type="dxa"/>
            <w:vAlign w:val="center"/>
          </w:tcPr>
          <w:p w14:paraId="61EDE0C4" w14:textId="77777777" w:rsidR="00C830A8" w:rsidRPr="00F83EE4" w:rsidRDefault="00C830A8" w:rsidP="00C830A8">
            <w:pPr>
              <w:rPr>
                <w:rFonts w:ascii="Arial" w:hAnsi="Arial" w:cs="Arial"/>
                <w:sz w:val="24"/>
                <w:szCs w:val="24"/>
              </w:rPr>
            </w:pPr>
          </w:p>
        </w:tc>
        <w:tc>
          <w:tcPr>
            <w:tcW w:w="932" w:type="dxa"/>
            <w:vAlign w:val="center"/>
          </w:tcPr>
          <w:p w14:paraId="7DD4B68F"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646C99B6"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3551CE6F" w14:textId="77777777" w:rsidR="00C830A8" w:rsidRPr="00F83EE4" w:rsidRDefault="00C830A8" w:rsidP="00C830A8">
            <w:pPr>
              <w:rPr>
                <w:rFonts w:ascii="Arial" w:hAnsi="Arial" w:cs="Arial"/>
                <w:sz w:val="24"/>
                <w:szCs w:val="24"/>
              </w:rPr>
            </w:pPr>
          </w:p>
        </w:tc>
      </w:tr>
      <w:tr w:rsidR="00C830A8" w:rsidRPr="00F83EE4" w14:paraId="3A8ADD50" w14:textId="77777777" w:rsidTr="008B0D28">
        <w:tc>
          <w:tcPr>
            <w:tcW w:w="3274" w:type="dxa"/>
            <w:vMerge/>
            <w:shd w:val="clear" w:color="auto" w:fill="BDD6EE" w:themeFill="accent1" w:themeFillTint="66"/>
            <w:vAlign w:val="center"/>
          </w:tcPr>
          <w:p w14:paraId="5A655D20" w14:textId="77777777" w:rsidR="00C830A8" w:rsidRPr="00F83EE4" w:rsidRDefault="00C830A8" w:rsidP="00C830A8">
            <w:pPr>
              <w:rPr>
                <w:rFonts w:ascii="Arial" w:hAnsi="Arial" w:cs="Arial"/>
                <w:b/>
                <w:sz w:val="24"/>
                <w:szCs w:val="24"/>
              </w:rPr>
            </w:pPr>
          </w:p>
        </w:tc>
        <w:tc>
          <w:tcPr>
            <w:tcW w:w="5366" w:type="dxa"/>
            <w:shd w:val="clear" w:color="auto" w:fill="BDD6EE" w:themeFill="accent1" w:themeFillTint="66"/>
            <w:vAlign w:val="center"/>
          </w:tcPr>
          <w:p w14:paraId="7DB27774" w14:textId="4349BBBD" w:rsidR="00C830A8" w:rsidRPr="00F83EE4" w:rsidRDefault="00C830A8" w:rsidP="00C830A8">
            <w:pPr>
              <w:rPr>
                <w:rFonts w:ascii="Arial" w:hAnsi="Arial" w:cs="Arial"/>
                <w:sz w:val="24"/>
                <w:szCs w:val="24"/>
              </w:rPr>
            </w:pPr>
            <w:r w:rsidRPr="00F83EE4">
              <w:rPr>
                <w:rFonts w:ascii="Arial" w:hAnsi="Arial" w:cs="Arial"/>
                <w:sz w:val="24"/>
                <w:szCs w:val="24"/>
              </w:rPr>
              <w:t>Replace liners (weekdays)</w:t>
            </w:r>
          </w:p>
        </w:tc>
        <w:tc>
          <w:tcPr>
            <w:tcW w:w="931" w:type="dxa"/>
            <w:vAlign w:val="center"/>
          </w:tcPr>
          <w:p w14:paraId="429D8D62" w14:textId="77777777" w:rsidR="00C830A8" w:rsidRPr="00F83EE4" w:rsidRDefault="00C830A8" w:rsidP="00C830A8">
            <w:pPr>
              <w:rPr>
                <w:rFonts w:ascii="Arial" w:hAnsi="Arial" w:cs="Arial"/>
                <w:sz w:val="24"/>
                <w:szCs w:val="24"/>
              </w:rPr>
            </w:pPr>
          </w:p>
        </w:tc>
        <w:tc>
          <w:tcPr>
            <w:tcW w:w="932" w:type="dxa"/>
            <w:vAlign w:val="center"/>
          </w:tcPr>
          <w:p w14:paraId="3145C657" w14:textId="77777777" w:rsidR="00C830A8" w:rsidRPr="00F83EE4" w:rsidRDefault="00C830A8" w:rsidP="00C830A8">
            <w:pPr>
              <w:rPr>
                <w:rFonts w:ascii="Arial" w:hAnsi="Arial" w:cs="Arial"/>
                <w:sz w:val="24"/>
                <w:szCs w:val="24"/>
              </w:rPr>
            </w:pPr>
          </w:p>
        </w:tc>
        <w:tc>
          <w:tcPr>
            <w:tcW w:w="932" w:type="dxa"/>
            <w:vAlign w:val="center"/>
          </w:tcPr>
          <w:p w14:paraId="5CD6B3FF" w14:textId="77777777" w:rsidR="00C830A8" w:rsidRPr="00F83EE4" w:rsidRDefault="00C830A8" w:rsidP="00C830A8">
            <w:pPr>
              <w:rPr>
                <w:rFonts w:ascii="Arial" w:hAnsi="Arial" w:cs="Arial"/>
                <w:sz w:val="24"/>
                <w:szCs w:val="24"/>
              </w:rPr>
            </w:pPr>
          </w:p>
        </w:tc>
        <w:tc>
          <w:tcPr>
            <w:tcW w:w="932" w:type="dxa"/>
            <w:vAlign w:val="center"/>
          </w:tcPr>
          <w:p w14:paraId="33C426E9" w14:textId="77777777" w:rsidR="00C830A8" w:rsidRPr="00F83EE4" w:rsidRDefault="00C830A8" w:rsidP="00C830A8">
            <w:pPr>
              <w:rPr>
                <w:rFonts w:ascii="Arial" w:hAnsi="Arial" w:cs="Arial"/>
                <w:sz w:val="24"/>
                <w:szCs w:val="24"/>
              </w:rPr>
            </w:pPr>
          </w:p>
        </w:tc>
        <w:tc>
          <w:tcPr>
            <w:tcW w:w="932" w:type="dxa"/>
            <w:vAlign w:val="center"/>
          </w:tcPr>
          <w:p w14:paraId="07159A5B"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62CF4323"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444F8AC1" w14:textId="77777777" w:rsidR="00C830A8" w:rsidRPr="00F83EE4" w:rsidRDefault="00C830A8" w:rsidP="00C830A8">
            <w:pPr>
              <w:rPr>
                <w:rFonts w:ascii="Arial" w:hAnsi="Arial" w:cs="Arial"/>
                <w:sz w:val="24"/>
                <w:szCs w:val="24"/>
              </w:rPr>
            </w:pPr>
          </w:p>
        </w:tc>
      </w:tr>
      <w:tr w:rsidR="00C830A8" w:rsidRPr="00F83EE4" w14:paraId="239490E4" w14:textId="77777777" w:rsidTr="008B0D28">
        <w:tc>
          <w:tcPr>
            <w:tcW w:w="3274" w:type="dxa"/>
            <w:shd w:val="clear" w:color="auto" w:fill="BDD6EE" w:themeFill="accent1" w:themeFillTint="66"/>
            <w:vAlign w:val="center"/>
          </w:tcPr>
          <w:p w14:paraId="17969C0D" w14:textId="09929E50" w:rsidR="00C830A8" w:rsidRPr="00F83EE4" w:rsidRDefault="00C830A8" w:rsidP="00C830A8">
            <w:pPr>
              <w:rPr>
                <w:rFonts w:ascii="Arial" w:hAnsi="Arial" w:cs="Arial"/>
                <w:b/>
                <w:sz w:val="24"/>
                <w:szCs w:val="24"/>
              </w:rPr>
            </w:pPr>
            <w:r w:rsidRPr="00F83EE4">
              <w:rPr>
                <w:rFonts w:ascii="Arial" w:hAnsi="Arial" w:cs="Arial"/>
                <w:b/>
                <w:sz w:val="24"/>
                <w:szCs w:val="24"/>
              </w:rPr>
              <w:t>Cleaning Equipment</w:t>
            </w:r>
          </w:p>
        </w:tc>
        <w:tc>
          <w:tcPr>
            <w:tcW w:w="5366" w:type="dxa"/>
            <w:shd w:val="clear" w:color="auto" w:fill="BDD6EE" w:themeFill="accent1" w:themeFillTint="66"/>
            <w:vAlign w:val="center"/>
          </w:tcPr>
          <w:p w14:paraId="07ED5978" w14:textId="58D00DEC" w:rsidR="00C830A8" w:rsidRPr="00F83EE4" w:rsidRDefault="00C830A8" w:rsidP="00C830A8">
            <w:pPr>
              <w:rPr>
                <w:rFonts w:ascii="Arial" w:hAnsi="Arial" w:cs="Arial"/>
                <w:sz w:val="24"/>
                <w:szCs w:val="24"/>
              </w:rPr>
            </w:pPr>
            <w:r w:rsidRPr="00F83EE4">
              <w:rPr>
                <w:rFonts w:ascii="Arial" w:hAnsi="Arial" w:cs="Arial"/>
                <w:sz w:val="24"/>
                <w:szCs w:val="24"/>
              </w:rPr>
              <w:t>Clean and dry before storage</w:t>
            </w:r>
          </w:p>
        </w:tc>
        <w:tc>
          <w:tcPr>
            <w:tcW w:w="931" w:type="dxa"/>
            <w:vAlign w:val="center"/>
          </w:tcPr>
          <w:p w14:paraId="378E13A8" w14:textId="77777777" w:rsidR="00C830A8" w:rsidRPr="00F83EE4" w:rsidRDefault="00C830A8" w:rsidP="00C830A8">
            <w:pPr>
              <w:rPr>
                <w:rFonts w:ascii="Arial" w:hAnsi="Arial" w:cs="Arial"/>
                <w:sz w:val="24"/>
                <w:szCs w:val="24"/>
              </w:rPr>
            </w:pPr>
          </w:p>
        </w:tc>
        <w:tc>
          <w:tcPr>
            <w:tcW w:w="932" w:type="dxa"/>
            <w:vAlign w:val="center"/>
          </w:tcPr>
          <w:p w14:paraId="6094DD4F" w14:textId="77777777" w:rsidR="00C830A8" w:rsidRPr="00F83EE4" w:rsidRDefault="00C830A8" w:rsidP="00C830A8">
            <w:pPr>
              <w:rPr>
                <w:rFonts w:ascii="Arial" w:hAnsi="Arial" w:cs="Arial"/>
                <w:sz w:val="24"/>
                <w:szCs w:val="24"/>
              </w:rPr>
            </w:pPr>
          </w:p>
        </w:tc>
        <w:tc>
          <w:tcPr>
            <w:tcW w:w="932" w:type="dxa"/>
            <w:vAlign w:val="center"/>
          </w:tcPr>
          <w:p w14:paraId="49FB1244" w14:textId="77777777" w:rsidR="00C830A8" w:rsidRPr="00F83EE4" w:rsidRDefault="00C830A8" w:rsidP="00C830A8">
            <w:pPr>
              <w:rPr>
                <w:rFonts w:ascii="Arial" w:hAnsi="Arial" w:cs="Arial"/>
                <w:sz w:val="24"/>
                <w:szCs w:val="24"/>
              </w:rPr>
            </w:pPr>
          </w:p>
        </w:tc>
        <w:tc>
          <w:tcPr>
            <w:tcW w:w="932" w:type="dxa"/>
            <w:vAlign w:val="center"/>
          </w:tcPr>
          <w:p w14:paraId="3FF88A21" w14:textId="77777777" w:rsidR="00C830A8" w:rsidRPr="00F83EE4" w:rsidRDefault="00C830A8" w:rsidP="00C830A8">
            <w:pPr>
              <w:rPr>
                <w:rFonts w:ascii="Arial" w:hAnsi="Arial" w:cs="Arial"/>
                <w:sz w:val="24"/>
                <w:szCs w:val="24"/>
              </w:rPr>
            </w:pPr>
          </w:p>
        </w:tc>
        <w:tc>
          <w:tcPr>
            <w:tcW w:w="932" w:type="dxa"/>
            <w:vAlign w:val="center"/>
          </w:tcPr>
          <w:p w14:paraId="3CD7DC25"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40254E35"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72362E21" w14:textId="77777777" w:rsidR="00C830A8" w:rsidRPr="00F83EE4" w:rsidRDefault="00C830A8" w:rsidP="00C830A8">
            <w:pPr>
              <w:rPr>
                <w:rFonts w:ascii="Arial" w:hAnsi="Arial" w:cs="Arial"/>
                <w:sz w:val="24"/>
                <w:szCs w:val="24"/>
              </w:rPr>
            </w:pPr>
          </w:p>
        </w:tc>
      </w:tr>
      <w:tr w:rsidR="00C830A8" w:rsidRPr="00F83EE4" w14:paraId="32992564" w14:textId="77777777" w:rsidTr="008B0D28">
        <w:tc>
          <w:tcPr>
            <w:tcW w:w="3274" w:type="dxa"/>
            <w:vMerge w:val="restart"/>
            <w:shd w:val="clear" w:color="auto" w:fill="BDD6EE" w:themeFill="accent1" w:themeFillTint="66"/>
            <w:vAlign w:val="center"/>
            <w:hideMark/>
          </w:tcPr>
          <w:p w14:paraId="642C5276" w14:textId="77777777" w:rsidR="00C830A8" w:rsidRPr="00F83EE4" w:rsidRDefault="00C830A8" w:rsidP="00C830A8">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hideMark/>
          </w:tcPr>
          <w:p w14:paraId="136460A5" w14:textId="77777777" w:rsidR="00C830A8" w:rsidRPr="00F83EE4" w:rsidRDefault="00C830A8" w:rsidP="00C830A8">
            <w:pPr>
              <w:rPr>
                <w:rFonts w:ascii="Arial" w:hAnsi="Arial" w:cs="Arial"/>
                <w:b/>
                <w:sz w:val="24"/>
                <w:szCs w:val="24"/>
              </w:rPr>
            </w:pPr>
            <w:r w:rsidRPr="00F83EE4">
              <w:rPr>
                <w:rFonts w:ascii="Arial" w:hAnsi="Arial" w:cs="Arial"/>
                <w:sz w:val="24"/>
                <w:szCs w:val="24"/>
              </w:rPr>
              <w:t>Remove debris (weekday only)</w:t>
            </w:r>
          </w:p>
        </w:tc>
        <w:tc>
          <w:tcPr>
            <w:tcW w:w="931" w:type="dxa"/>
            <w:vAlign w:val="center"/>
          </w:tcPr>
          <w:p w14:paraId="0CDC6360" w14:textId="77777777" w:rsidR="00C830A8" w:rsidRPr="00F83EE4" w:rsidRDefault="00C830A8" w:rsidP="00C830A8">
            <w:pPr>
              <w:rPr>
                <w:rFonts w:ascii="Arial" w:hAnsi="Arial" w:cs="Arial"/>
                <w:sz w:val="24"/>
                <w:szCs w:val="24"/>
              </w:rPr>
            </w:pPr>
          </w:p>
        </w:tc>
        <w:tc>
          <w:tcPr>
            <w:tcW w:w="932" w:type="dxa"/>
            <w:vAlign w:val="center"/>
          </w:tcPr>
          <w:p w14:paraId="7DDD0DA6" w14:textId="77777777" w:rsidR="00C830A8" w:rsidRPr="00F83EE4" w:rsidRDefault="00C830A8" w:rsidP="00C830A8">
            <w:pPr>
              <w:rPr>
                <w:rFonts w:ascii="Arial" w:hAnsi="Arial" w:cs="Arial"/>
                <w:sz w:val="24"/>
                <w:szCs w:val="24"/>
              </w:rPr>
            </w:pPr>
          </w:p>
        </w:tc>
        <w:tc>
          <w:tcPr>
            <w:tcW w:w="932" w:type="dxa"/>
            <w:vAlign w:val="center"/>
          </w:tcPr>
          <w:p w14:paraId="246186DA" w14:textId="77777777" w:rsidR="00C830A8" w:rsidRPr="00F83EE4" w:rsidRDefault="00C830A8" w:rsidP="00C830A8">
            <w:pPr>
              <w:rPr>
                <w:rFonts w:ascii="Arial" w:hAnsi="Arial" w:cs="Arial"/>
                <w:sz w:val="24"/>
                <w:szCs w:val="24"/>
              </w:rPr>
            </w:pPr>
          </w:p>
        </w:tc>
        <w:tc>
          <w:tcPr>
            <w:tcW w:w="932" w:type="dxa"/>
            <w:vAlign w:val="center"/>
          </w:tcPr>
          <w:p w14:paraId="4C7F2240" w14:textId="77777777" w:rsidR="00C830A8" w:rsidRPr="00F83EE4" w:rsidRDefault="00C830A8" w:rsidP="00C830A8">
            <w:pPr>
              <w:rPr>
                <w:rFonts w:ascii="Arial" w:hAnsi="Arial" w:cs="Arial"/>
                <w:sz w:val="24"/>
                <w:szCs w:val="24"/>
              </w:rPr>
            </w:pPr>
          </w:p>
        </w:tc>
        <w:tc>
          <w:tcPr>
            <w:tcW w:w="932" w:type="dxa"/>
            <w:vAlign w:val="center"/>
          </w:tcPr>
          <w:p w14:paraId="4451CEE9"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117B9C6F"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4E2D155B" w14:textId="77777777" w:rsidR="00C830A8" w:rsidRPr="00F83EE4" w:rsidRDefault="00C830A8" w:rsidP="00C830A8">
            <w:pPr>
              <w:rPr>
                <w:rFonts w:ascii="Arial" w:hAnsi="Arial" w:cs="Arial"/>
                <w:sz w:val="24"/>
                <w:szCs w:val="24"/>
              </w:rPr>
            </w:pPr>
          </w:p>
        </w:tc>
      </w:tr>
      <w:tr w:rsidR="00C830A8" w:rsidRPr="00F83EE4" w14:paraId="6F70A4C9" w14:textId="77777777" w:rsidTr="008B0D28">
        <w:tc>
          <w:tcPr>
            <w:tcW w:w="3274" w:type="dxa"/>
            <w:vMerge/>
            <w:shd w:val="clear" w:color="auto" w:fill="BDD6EE" w:themeFill="accent1" w:themeFillTint="66"/>
            <w:vAlign w:val="center"/>
          </w:tcPr>
          <w:p w14:paraId="383C454B" w14:textId="77777777" w:rsidR="00C830A8" w:rsidRPr="00F83EE4" w:rsidRDefault="00C830A8" w:rsidP="00C830A8">
            <w:pPr>
              <w:rPr>
                <w:rFonts w:ascii="Arial" w:hAnsi="Arial" w:cs="Arial"/>
                <w:b/>
                <w:sz w:val="24"/>
                <w:szCs w:val="24"/>
              </w:rPr>
            </w:pPr>
          </w:p>
        </w:tc>
        <w:tc>
          <w:tcPr>
            <w:tcW w:w="5366" w:type="dxa"/>
            <w:shd w:val="clear" w:color="auto" w:fill="BDD6EE" w:themeFill="accent1" w:themeFillTint="66"/>
            <w:vAlign w:val="center"/>
            <w:hideMark/>
          </w:tcPr>
          <w:p w14:paraId="7B3B3186" w14:textId="77777777" w:rsidR="00C830A8" w:rsidRPr="00F83EE4" w:rsidRDefault="00C830A8" w:rsidP="00C830A8">
            <w:pPr>
              <w:rPr>
                <w:rFonts w:ascii="Arial" w:hAnsi="Arial" w:cs="Arial"/>
                <w:sz w:val="24"/>
                <w:szCs w:val="24"/>
              </w:rPr>
            </w:pPr>
            <w:r w:rsidRPr="00F83EE4">
              <w:rPr>
                <w:rFonts w:ascii="Arial" w:hAnsi="Arial" w:cs="Arial"/>
                <w:sz w:val="24"/>
                <w:szCs w:val="24"/>
              </w:rPr>
              <w:t>Spot mop (weekday only)</w:t>
            </w:r>
          </w:p>
        </w:tc>
        <w:tc>
          <w:tcPr>
            <w:tcW w:w="931" w:type="dxa"/>
            <w:vAlign w:val="center"/>
          </w:tcPr>
          <w:p w14:paraId="28E7D55F" w14:textId="77777777" w:rsidR="00C830A8" w:rsidRPr="00F83EE4" w:rsidRDefault="00C830A8" w:rsidP="00C830A8">
            <w:pPr>
              <w:rPr>
                <w:rFonts w:ascii="Arial" w:hAnsi="Arial" w:cs="Arial"/>
                <w:sz w:val="24"/>
                <w:szCs w:val="24"/>
              </w:rPr>
            </w:pPr>
          </w:p>
        </w:tc>
        <w:tc>
          <w:tcPr>
            <w:tcW w:w="932" w:type="dxa"/>
            <w:vAlign w:val="center"/>
          </w:tcPr>
          <w:p w14:paraId="60F1625E" w14:textId="77777777" w:rsidR="00C830A8" w:rsidRPr="00F83EE4" w:rsidRDefault="00C830A8" w:rsidP="00C830A8">
            <w:pPr>
              <w:rPr>
                <w:rFonts w:ascii="Arial" w:hAnsi="Arial" w:cs="Arial"/>
                <w:sz w:val="24"/>
                <w:szCs w:val="24"/>
              </w:rPr>
            </w:pPr>
          </w:p>
        </w:tc>
        <w:tc>
          <w:tcPr>
            <w:tcW w:w="932" w:type="dxa"/>
            <w:vAlign w:val="center"/>
          </w:tcPr>
          <w:p w14:paraId="2757AD95" w14:textId="77777777" w:rsidR="00C830A8" w:rsidRPr="00F83EE4" w:rsidRDefault="00C830A8" w:rsidP="00C830A8">
            <w:pPr>
              <w:rPr>
                <w:rFonts w:ascii="Arial" w:hAnsi="Arial" w:cs="Arial"/>
                <w:sz w:val="24"/>
                <w:szCs w:val="24"/>
              </w:rPr>
            </w:pPr>
          </w:p>
        </w:tc>
        <w:tc>
          <w:tcPr>
            <w:tcW w:w="932" w:type="dxa"/>
            <w:vAlign w:val="center"/>
          </w:tcPr>
          <w:p w14:paraId="69AAE326" w14:textId="77777777" w:rsidR="00C830A8" w:rsidRPr="00F83EE4" w:rsidRDefault="00C830A8" w:rsidP="00C830A8">
            <w:pPr>
              <w:rPr>
                <w:rFonts w:ascii="Arial" w:hAnsi="Arial" w:cs="Arial"/>
                <w:sz w:val="24"/>
                <w:szCs w:val="24"/>
              </w:rPr>
            </w:pPr>
          </w:p>
        </w:tc>
        <w:tc>
          <w:tcPr>
            <w:tcW w:w="932" w:type="dxa"/>
            <w:vAlign w:val="center"/>
          </w:tcPr>
          <w:p w14:paraId="5BD92795"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34D065DB" w14:textId="77777777" w:rsidR="00C830A8" w:rsidRPr="00F83EE4" w:rsidRDefault="00C830A8" w:rsidP="00C830A8">
            <w:pPr>
              <w:rPr>
                <w:rFonts w:ascii="Arial" w:hAnsi="Arial" w:cs="Arial"/>
                <w:sz w:val="24"/>
                <w:szCs w:val="24"/>
              </w:rPr>
            </w:pPr>
          </w:p>
        </w:tc>
        <w:tc>
          <w:tcPr>
            <w:tcW w:w="932" w:type="dxa"/>
            <w:shd w:val="clear" w:color="auto" w:fill="auto"/>
            <w:vAlign w:val="center"/>
          </w:tcPr>
          <w:p w14:paraId="39E05D86" w14:textId="77777777" w:rsidR="00C830A8" w:rsidRPr="00F83EE4" w:rsidRDefault="00C830A8" w:rsidP="00C830A8">
            <w:pPr>
              <w:rPr>
                <w:rFonts w:ascii="Arial" w:hAnsi="Arial" w:cs="Arial"/>
                <w:sz w:val="24"/>
                <w:szCs w:val="24"/>
              </w:rPr>
            </w:pPr>
          </w:p>
        </w:tc>
      </w:tr>
    </w:tbl>
    <w:p w14:paraId="42A8336B" w14:textId="77777777" w:rsidR="00C830A8" w:rsidRPr="00F83EE4" w:rsidRDefault="00C830A8">
      <w:pPr>
        <w:rPr>
          <w:rFonts w:ascii="Arial" w:hAnsi="Arial" w:cs="Arial"/>
          <w:sz w:val="24"/>
          <w:szCs w:val="24"/>
        </w:rPr>
      </w:pP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6523"/>
      </w:tblGrid>
      <w:tr w:rsidR="00695155" w:rsidRPr="00F83EE4" w14:paraId="1B9A8EE4" w14:textId="77777777" w:rsidTr="008B0D28">
        <w:tc>
          <w:tcPr>
            <w:tcW w:w="15163" w:type="dxa"/>
            <w:gridSpan w:val="3"/>
            <w:shd w:val="clear" w:color="auto" w:fill="FFE599" w:themeFill="accent4" w:themeFillTint="66"/>
            <w:vAlign w:val="center"/>
            <w:hideMark/>
          </w:tcPr>
          <w:p w14:paraId="16F6F826" w14:textId="77777777" w:rsidR="00695155" w:rsidRPr="00F83EE4" w:rsidRDefault="00695155">
            <w:pPr>
              <w:jc w:val="center"/>
              <w:rPr>
                <w:rFonts w:ascii="Arial" w:hAnsi="Arial" w:cs="Arial"/>
                <w:b/>
                <w:sz w:val="24"/>
                <w:szCs w:val="24"/>
              </w:rPr>
            </w:pPr>
            <w:r w:rsidRPr="00F83EE4">
              <w:rPr>
                <w:rFonts w:ascii="Arial" w:hAnsi="Arial" w:cs="Arial"/>
                <w:b/>
                <w:sz w:val="24"/>
                <w:szCs w:val="24"/>
              </w:rPr>
              <w:t>Weekly Tasks</w:t>
            </w:r>
          </w:p>
        </w:tc>
      </w:tr>
      <w:tr w:rsidR="00C830A8" w:rsidRPr="00F83EE4" w14:paraId="4E4608EA" w14:textId="77777777" w:rsidTr="008B0D28">
        <w:tc>
          <w:tcPr>
            <w:tcW w:w="3274" w:type="dxa"/>
            <w:shd w:val="clear" w:color="auto" w:fill="FFE599" w:themeFill="accent4" w:themeFillTint="66"/>
            <w:vAlign w:val="center"/>
          </w:tcPr>
          <w:p w14:paraId="1331B58E" w14:textId="1A09DE80" w:rsidR="00C830A8" w:rsidRPr="00F83EE4" w:rsidRDefault="00C830A8" w:rsidP="00C830A8">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FFE599" w:themeFill="accent4" w:themeFillTint="66"/>
            <w:vAlign w:val="center"/>
          </w:tcPr>
          <w:p w14:paraId="750ED682" w14:textId="07A98163" w:rsidR="00C830A8" w:rsidRPr="00F83EE4" w:rsidRDefault="00C830A8" w:rsidP="00C830A8">
            <w:pPr>
              <w:rPr>
                <w:rFonts w:ascii="Arial" w:hAnsi="Arial" w:cs="Arial"/>
                <w:sz w:val="24"/>
                <w:szCs w:val="24"/>
              </w:rPr>
            </w:pPr>
            <w:r w:rsidRPr="00F83EE4">
              <w:rPr>
                <w:rFonts w:ascii="Arial" w:hAnsi="Arial" w:cs="Arial"/>
                <w:sz w:val="24"/>
                <w:szCs w:val="24"/>
              </w:rPr>
              <w:t>Clean dispensers</w:t>
            </w:r>
          </w:p>
        </w:tc>
        <w:tc>
          <w:tcPr>
            <w:tcW w:w="6523" w:type="dxa"/>
            <w:vAlign w:val="center"/>
          </w:tcPr>
          <w:p w14:paraId="554835D5" w14:textId="77777777" w:rsidR="00C830A8" w:rsidRPr="00F83EE4" w:rsidRDefault="00C830A8" w:rsidP="00C830A8">
            <w:pPr>
              <w:rPr>
                <w:rFonts w:ascii="Arial" w:hAnsi="Arial" w:cs="Arial"/>
                <w:sz w:val="24"/>
                <w:szCs w:val="24"/>
              </w:rPr>
            </w:pPr>
          </w:p>
        </w:tc>
      </w:tr>
      <w:tr w:rsidR="00C830A8" w:rsidRPr="00F83EE4" w14:paraId="16E6CB54" w14:textId="77777777" w:rsidTr="008B0D28">
        <w:tc>
          <w:tcPr>
            <w:tcW w:w="3274" w:type="dxa"/>
            <w:shd w:val="clear" w:color="auto" w:fill="FFE599" w:themeFill="accent4" w:themeFillTint="66"/>
            <w:vAlign w:val="center"/>
          </w:tcPr>
          <w:p w14:paraId="492E1289" w14:textId="4C984E37" w:rsidR="00C830A8" w:rsidRPr="00F83EE4" w:rsidRDefault="00C830A8" w:rsidP="00C830A8">
            <w:pPr>
              <w:rPr>
                <w:rFonts w:ascii="Arial" w:hAnsi="Arial" w:cs="Arial"/>
                <w:b/>
                <w:sz w:val="24"/>
                <w:szCs w:val="24"/>
              </w:rPr>
            </w:pPr>
            <w:r w:rsidRPr="00F83EE4">
              <w:rPr>
                <w:rFonts w:ascii="Arial" w:hAnsi="Arial" w:cs="Arial"/>
                <w:b/>
                <w:sz w:val="24"/>
                <w:szCs w:val="24"/>
              </w:rPr>
              <w:t>Glass panels/ceramic wall tiles</w:t>
            </w:r>
          </w:p>
        </w:tc>
        <w:tc>
          <w:tcPr>
            <w:tcW w:w="5366" w:type="dxa"/>
            <w:shd w:val="clear" w:color="auto" w:fill="FFE599" w:themeFill="accent4" w:themeFillTint="66"/>
            <w:vAlign w:val="center"/>
          </w:tcPr>
          <w:p w14:paraId="0789E578" w14:textId="09FD6595" w:rsidR="00C830A8" w:rsidRPr="00F83EE4" w:rsidRDefault="00C830A8" w:rsidP="00C830A8">
            <w:pPr>
              <w:rPr>
                <w:rFonts w:ascii="Arial" w:hAnsi="Arial" w:cs="Arial"/>
                <w:sz w:val="24"/>
                <w:szCs w:val="24"/>
              </w:rPr>
            </w:pPr>
            <w:r w:rsidRPr="00F83EE4">
              <w:rPr>
                <w:rFonts w:ascii="Arial" w:hAnsi="Arial" w:cs="Arial"/>
                <w:sz w:val="24"/>
                <w:szCs w:val="24"/>
              </w:rPr>
              <w:t>Clean</w:t>
            </w:r>
          </w:p>
        </w:tc>
        <w:tc>
          <w:tcPr>
            <w:tcW w:w="6523" w:type="dxa"/>
            <w:vAlign w:val="center"/>
          </w:tcPr>
          <w:p w14:paraId="5034DBF3" w14:textId="77777777" w:rsidR="00C830A8" w:rsidRPr="00F83EE4" w:rsidRDefault="00C830A8" w:rsidP="00C830A8">
            <w:pPr>
              <w:rPr>
                <w:rFonts w:ascii="Arial" w:hAnsi="Arial" w:cs="Arial"/>
                <w:sz w:val="24"/>
                <w:szCs w:val="24"/>
              </w:rPr>
            </w:pPr>
          </w:p>
        </w:tc>
      </w:tr>
      <w:tr w:rsidR="00C830A8" w:rsidRPr="00F83EE4" w14:paraId="1970C50F" w14:textId="77777777" w:rsidTr="008B0D28">
        <w:tc>
          <w:tcPr>
            <w:tcW w:w="3274" w:type="dxa"/>
            <w:shd w:val="clear" w:color="auto" w:fill="FFE599" w:themeFill="accent4" w:themeFillTint="66"/>
            <w:vAlign w:val="center"/>
          </w:tcPr>
          <w:p w14:paraId="7BB046A6" w14:textId="3BA0CDF6" w:rsidR="00C830A8" w:rsidRPr="00F83EE4" w:rsidRDefault="00C830A8" w:rsidP="00C830A8">
            <w:pPr>
              <w:rPr>
                <w:rFonts w:ascii="Arial" w:hAnsi="Arial" w:cs="Arial"/>
                <w:b/>
                <w:sz w:val="24"/>
                <w:szCs w:val="24"/>
              </w:rPr>
            </w:pPr>
            <w:r w:rsidRPr="00F83EE4">
              <w:rPr>
                <w:rFonts w:ascii="Arial" w:hAnsi="Arial" w:cs="Arial"/>
                <w:b/>
                <w:sz w:val="24"/>
                <w:szCs w:val="24"/>
              </w:rPr>
              <w:t>Low level</w:t>
            </w:r>
          </w:p>
        </w:tc>
        <w:tc>
          <w:tcPr>
            <w:tcW w:w="5366" w:type="dxa"/>
            <w:shd w:val="clear" w:color="auto" w:fill="FFE599" w:themeFill="accent4" w:themeFillTint="66"/>
            <w:vAlign w:val="center"/>
          </w:tcPr>
          <w:p w14:paraId="34933C86" w14:textId="230A1A67" w:rsidR="00C830A8" w:rsidRPr="00F83EE4" w:rsidRDefault="00C830A8" w:rsidP="00C830A8">
            <w:pPr>
              <w:rPr>
                <w:rFonts w:ascii="Arial" w:hAnsi="Arial" w:cs="Arial"/>
                <w:sz w:val="24"/>
                <w:szCs w:val="24"/>
              </w:rPr>
            </w:pPr>
            <w:r w:rsidRPr="00F83EE4">
              <w:rPr>
                <w:rFonts w:ascii="Arial" w:hAnsi="Arial" w:cs="Arial"/>
                <w:sz w:val="24"/>
                <w:szCs w:val="24"/>
              </w:rPr>
              <w:t>Damp clean</w:t>
            </w:r>
          </w:p>
        </w:tc>
        <w:tc>
          <w:tcPr>
            <w:tcW w:w="6523" w:type="dxa"/>
            <w:vAlign w:val="center"/>
          </w:tcPr>
          <w:p w14:paraId="0F85C204" w14:textId="77777777" w:rsidR="00C830A8" w:rsidRPr="00F83EE4" w:rsidRDefault="00C830A8" w:rsidP="00C830A8">
            <w:pPr>
              <w:rPr>
                <w:rFonts w:ascii="Arial" w:hAnsi="Arial" w:cs="Arial"/>
                <w:sz w:val="24"/>
                <w:szCs w:val="24"/>
              </w:rPr>
            </w:pPr>
          </w:p>
        </w:tc>
      </w:tr>
      <w:tr w:rsidR="00C830A8" w:rsidRPr="00F83EE4" w14:paraId="479F1A5D" w14:textId="77777777" w:rsidTr="008B0D28">
        <w:tc>
          <w:tcPr>
            <w:tcW w:w="3274" w:type="dxa"/>
            <w:shd w:val="clear" w:color="auto" w:fill="FFE599" w:themeFill="accent4" w:themeFillTint="66"/>
            <w:vAlign w:val="center"/>
          </w:tcPr>
          <w:p w14:paraId="58DE9E4E" w14:textId="7C0DA907" w:rsidR="00C830A8" w:rsidRPr="00F83EE4" w:rsidRDefault="00C830A8" w:rsidP="00C830A8">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FFE599" w:themeFill="accent4" w:themeFillTint="66"/>
            <w:vAlign w:val="center"/>
          </w:tcPr>
          <w:p w14:paraId="6F6BF21F" w14:textId="331A61C9" w:rsidR="00C830A8" w:rsidRPr="00F83EE4" w:rsidRDefault="00C830A8" w:rsidP="00C830A8">
            <w:pPr>
              <w:rPr>
                <w:rFonts w:ascii="Arial" w:hAnsi="Arial" w:cs="Arial"/>
                <w:sz w:val="24"/>
                <w:szCs w:val="24"/>
              </w:rPr>
            </w:pPr>
            <w:r w:rsidRPr="00F83EE4">
              <w:rPr>
                <w:rFonts w:ascii="Arial" w:hAnsi="Arial" w:cs="Arial"/>
                <w:sz w:val="24"/>
                <w:szCs w:val="24"/>
              </w:rPr>
              <w:t>Remove marks</w:t>
            </w:r>
          </w:p>
        </w:tc>
        <w:tc>
          <w:tcPr>
            <w:tcW w:w="6523" w:type="dxa"/>
            <w:vAlign w:val="center"/>
          </w:tcPr>
          <w:p w14:paraId="1B347CA9" w14:textId="77777777" w:rsidR="00C830A8" w:rsidRPr="00F83EE4" w:rsidRDefault="00C830A8" w:rsidP="00C830A8">
            <w:pPr>
              <w:rPr>
                <w:rFonts w:ascii="Arial" w:hAnsi="Arial" w:cs="Arial"/>
                <w:sz w:val="24"/>
                <w:szCs w:val="24"/>
              </w:rPr>
            </w:pPr>
          </w:p>
        </w:tc>
      </w:tr>
      <w:tr w:rsidR="00C830A8" w:rsidRPr="00F83EE4" w14:paraId="4F936AEE" w14:textId="77777777" w:rsidTr="008B0D28">
        <w:tc>
          <w:tcPr>
            <w:tcW w:w="3274" w:type="dxa"/>
            <w:shd w:val="clear" w:color="auto" w:fill="FFE599" w:themeFill="accent4" w:themeFillTint="66"/>
            <w:vAlign w:val="center"/>
          </w:tcPr>
          <w:p w14:paraId="2729D534" w14:textId="10DB756C" w:rsidR="00C830A8" w:rsidRPr="00F83EE4" w:rsidRDefault="00C830A8" w:rsidP="00C830A8">
            <w:pPr>
              <w:rPr>
                <w:rFonts w:ascii="Arial" w:hAnsi="Arial" w:cs="Arial"/>
                <w:b/>
                <w:sz w:val="24"/>
                <w:szCs w:val="24"/>
              </w:rPr>
            </w:pPr>
            <w:r w:rsidRPr="00F83EE4">
              <w:rPr>
                <w:rFonts w:ascii="Arial" w:hAnsi="Arial" w:cs="Arial"/>
                <w:b/>
                <w:sz w:val="24"/>
                <w:szCs w:val="24"/>
              </w:rPr>
              <w:t>Telephones</w:t>
            </w:r>
          </w:p>
        </w:tc>
        <w:tc>
          <w:tcPr>
            <w:tcW w:w="5366" w:type="dxa"/>
            <w:shd w:val="clear" w:color="auto" w:fill="FFE599" w:themeFill="accent4" w:themeFillTint="66"/>
            <w:vAlign w:val="center"/>
          </w:tcPr>
          <w:p w14:paraId="0AE4E55D" w14:textId="4E346BCD" w:rsidR="00C830A8" w:rsidRPr="00F83EE4" w:rsidRDefault="00C830A8" w:rsidP="00C830A8">
            <w:pPr>
              <w:rPr>
                <w:rFonts w:ascii="Arial" w:hAnsi="Arial" w:cs="Arial"/>
                <w:sz w:val="24"/>
                <w:szCs w:val="24"/>
              </w:rPr>
            </w:pPr>
            <w:r w:rsidRPr="00F83EE4">
              <w:rPr>
                <w:rFonts w:ascii="Arial" w:hAnsi="Arial" w:cs="Arial"/>
                <w:sz w:val="24"/>
                <w:szCs w:val="24"/>
              </w:rPr>
              <w:t>Damp clean</w:t>
            </w:r>
          </w:p>
        </w:tc>
        <w:tc>
          <w:tcPr>
            <w:tcW w:w="6523" w:type="dxa"/>
            <w:vAlign w:val="center"/>
          </w:tcPr>
          <w:p w14:paraId="0A3FE07A" w14:textId="77777777" w:rsidR="00C830A8" w:rsidRPr="00F83EE4" w:rsidRDefault="00C830A8" w:rsidP="00C830A8">
            <w:pPr>
              <w:rPr>
                <w:rFonts w:ascii="Arial" w:hAnsi="Arial" w:cs="Arial"/>
                <w:sz w:val="24"/>
                <w:szCs w:val="24"/>
              </w:rPr>
            </w:pPr>
          </w:p>
        </w:tc>
      </w:tr>
      <w:tr w:rsidR="00C830A8" w:rsidRPr="00F83EE4" w14:paraId="4572BB82" w14:textId="77777777" w:rsidTr="008B0D28">
        <w:tc>
          <w:tcPr>
            <w:tcW w:w="3274" w:type="dxa"/>
            <w:shd w:val="clear" w:color="auto" w:fill="FFE599" w:themeFill="accent4" w:themeFillTint="66"/>
            <w:vAlign w:val="center"/>
          </w:tcPr>
          <w:p w14:paraId="26594E8D" w14:textId="0DBC174E" w:rsidR="00C830A8" w:rsidRPr="00F83EE4" w:rsidRDefault="00C830A8" w:rsidP="00C830A8">
            <w:pPr>
              <w:rPr>
                <w:rFonts w:ascii="Arial" w:hAnsi="Arial" w:cs="Arial"/>
                <w:b/>
                <w:sz w:val="24"/>
                <w:szCs w:val="24"/>
              </w:rPr>
            </w:pPr>
            <w:r w:rsidRPr="00F83EE4">
              <w:rPr>
                <w:rFonts w:ascii="Arial" w:hAnsi="Arial" w:cs="Arial"/>
                <w:b/>
                <w:sz w:val="24"/>
                <w:szCs w:val="24"/>
              </w:rPr>
              <w:t>Refuse</w:t>
            </w:r>
          </w:p>
        </w:tc>
        <w:tc>
          <w:tcPr>
            <w:tcW w:w="5366" w:type="dxa"/>
            <w:shd w:val="clear" w:color="auto" w:fill="FFE599" w:themeFill="accent4" w:themeFillTint="66"/>
            <w:vAlign w:val="center"/>
          </w:tcPr>
          <w:p w14:paraId="4B274140" w14:textId="03D6B320" w:rsidR="00C830A8" w:rsidRPr="00F83EE4" w:rsidRDefault="00C830A8" w:rsidP="00C830A8">
            <w:pPr>
              <w:rPr>
                <w:rFonts w:ascii="Arial" w:hAnsi="Arial" w:cs="Arial"/>
                <w:sz w:val="24"/>
                <w:szCs w:val="24"/>
              </w:rPr>
            </w:pPr>
            <w:r w:rsidRPr="00F83EE4">
              <w:rPr>
                <w:rFonts w:ascii="Arial" w:hAnsi="Arial" w:cs="Arial"/>
                <w:sz w:val="24"/>
                <w:szCs w:val="24"/>
              </w:rPr>
              <w:t>Clean holders and containers</w:t>
            </w:r>
          </w:p>
        </w:tc>
        <w:tc>
          <w:tcPr>
            <w:tcW w:w="6523" w:type="dxa"/>
            <w:vAlign w:val="center"/>
          </w:tcPr>
          <w:p w14:paraId="3BFF1FC6" w14:textId="77777777" w:rsidR="00C830A8" w:rsidRPr="00F83EE4" w:rsidRDefault="00C830A8" w:rsidP="00C830A8">
            <w:pPr>
              <w:rPr>
                <w:rFonts w:ascii="Arial" w:hAnsi="Arial" w:cs="Arial"/>
                <w:sz w:val="24"/>
                <w:szCs w:val="24"/>
              </w:rPr>
            </w:pPr>
          </w:p>
        </w:tc>
      </w:tr>
      <w:tr w:rsidR="00C830A8" w:rsidRPr="00F83EE4" w14:paraId="74824231" w14:textId="77777777" w:rsidTr="008B0D28">
        <w:tc>
          <w:tcPr>
            <w:tcW w:w="3274" w:type="dxa"/>
            <w:vMerge w:val="restart"/>
            <w:shd w:val="clear" w:color="auto" w:fill="FFE599" w:themeFill="accent4" w:themeFillTint="66"/>
            <w:vAlign w:val="center"/>
            <w:hideMark/>
          </w:tcPr>
          <w:p w14:paraId="13688671" w14:textId="77777777" w:rsidR="00C830A8" w:rsidRPr="00F83EE4" w:rsidRDefault="00C830A8" w:rsidP="00C830A8">
            <w:pPr>
              <w:rPr>
                <w:rFonts w:ascii="Arial" w:hAnsi="Arial" w:cs="Arial"/>
                <w:b/>
                <w:sz w:val="24"/>
                <w:szCs w:val="24"/>
              </w:rPr>
            </w:pPr>
            <w:r w:rsidRPr="00F83EE4">
              <w:rPr>
                <w:rFonts w:ascii="Arial" w:hAnsi="Arial" w:cs="Arial"/>
                <w:b/>
                <w:sz w:val="24"/>
                <w:szCs w:val="24"/>
              </w:rPr>
              <w:t>Floors Hard/Soft</w:t>
            </w:r>
          </w:p>
        </w:tc>
        <w:tc>
          <w:tcPr>
            <w:tcW w:w="5366" w:type="dxa"/>
            <w:shd w:val="clear" w:color="auto" w:fill="FFE599" w:themeFill="accent4" w:themeFillTint="66"/>
            <w:vAlign w:val="center"/>
            <w:hideMark/>
          </w:tcPr>
          <w:p w14:paraId="2BFA46B6" w14:textId="77777777" w:rsidR="00C830A8" w:rsidRPr="00F83EE4" w:rsidRDefault="00C830A8" w:rsidP="00C830A8">
            <w:pPr>
              <w:rPr>
                <w:rFonts w:ascii="Arial" w:hAnsi="Arial" w:cs="Arial"/>
                <w:b/>
                <w:sz w:val="24"/>
                <w:szCs w:val="24"/>
              </w:rPr>
            </w:pPr>
            <w:r w:rsidRPr="00F83EE4">
              <w:rPr>
                <w:rFonts w:ascii="Arial" w:hAnsi="Arial" w:cs="Arial"/>
                <w:sz w:val="24"/>
                <w:szCs w:val="24"/>
              </w:rPr>
              <w:t>Dust control or suction clean</w:t>
            </w:r>
          </w:p>
        </w:tc>
        <w:tc>
          <w:tcPr>
            <w:tcW w:w="6523" w:type="dxa"/>
            <w:vAlign w:val="center"/>
          </w:tcPr>
          <w:p w14:paraId="3B778DA8" w14:textId="77777777" w:rsidR="00C830A8" w:rsidRPr="00F83EE4" w:rsidRDefault="00C830A8" w:rsidP="00C830A8">
            <w:pPr>
              <w:rPr>
                <w:rFonts w:ascii="Arial" w:hAnsi="Arial" w:cs="Arial"/>
                <w:sz w:val="24"/>
                <w:szCs w:val="24"/>
              </w:rPr>
            </w:pPr>
          </w:p>
        </w:tc>
      </w:tr>
      <w:tr w:rsidR="00C830A8" w:rsidRPr="00F83EE4" w14:paraId="357DAB16" w14:textId="77777777" w:rsidTr="008B0D28">
        <w:tc>
          <w:tcPr>
            <w:tcW w:w="3274" w:type="dxa"/>
            <w:vMerge/>
            <w:shd w:val="clear" w:color="auto" w:fill="FFE599" w:themeFill="accent4" w:themeFillTint="66"/>
            <w:vAlign w:val="center"/>
          </w:tcPr>
          <w:p w14:paraId="44323BAD" w14:textId="77777777" w:rsidR="00C830A8" w:rsidRPr="00F83EE4" w:rsidRDefault="00C830A8" w:rsidP="00C830A8">
            <w:pPr>
              <w:rPr>
                <w:rFonts w:ascii="Arial" w:hAnsi="Arial" w:cs="Arial"/>
                <w:b/>
                <w:sz w:val="24"/>
                <w:szCs w:val="24"/>
              </w:rPr>
            </w:pPr>
          </w:p>
        </w:tc>
        <w:tc>
          <w:tcPr>
            <w:tcW w:w="5366" w:type="dxa"/>
            <w:shd w:val="clear" w:color="auto" w:fill="FFE599" w:themeFill="accent4" w:themeFillTint="66"/>
            <w:vAlign w:val="center"/>
            <w:hideMark/>
          </w:tcPr>
          <w:p w14:paraId="562828A6" w14:textId="77777777" w:rsidR="00C830A8" w:rsidRPr="00F83EE4" w:rsidRDefault="00C830A8" w:rsidP="00C830A8">
            <w:pPr>
              <w:rPr>
                <w:rFonts w:ascii="Arial" w:hAnsi="Arial" w:cs="Arial"/>
                <w:sz w:val="24"/>
                <w:szCs w:val="24"/>
              </w:rPr>
            </w:pPr>
            <w:r w:rsidRPr="00F83EE4">
              <w:rPr>
                <w:rFonts w:ascii="Arial" w:hAnsi="Arial" w:cs="Arial"/>
                <w:sz w:val="24"/>
                <w:szCs w:val="24"/>
              </w:rPr>
              <w:t>Damp mop</w:t>
            </w:r>
          </w:p>
        </w:tc>
        <w:tc>
          <w:tcPr>
            <w:tcW w:w="6523" w:type="dxa"/>
            <w:vAlign w:val="center"/>
          </w:tcPr>
          <w:p w14:paraId="5DAC491C" w14:textId="77777777" w:rsidR="00C830A8" w:rsidRPr="00F83EE4" w:rsidRDefault="00C830A8" w:rsidP="00C830A8">
            <w:pPr>
              <w:rPr>
                <w:rFonts w:ascii="Arial" w:hAnsi="Arial" w:cs="Arial"/>
                <w:sz w:val="24"/>
                <w:szCs w:val="24"/>
              </w:rPr>
            </w:pPr>
          </w:p>
        </w:tc>
      </w:tr>
      <w:tr w:rsidR="00C830A8" w:rsidRPr="00F83EE4" w14:paraId="3DB4AB8F" w14:textId="77777777" w:rsidTr="008B0D28">
        <w:tc>
          <w:tcPr>
            <w:tcW w:w="3274" w:type="dxa"/>
            <w:vMerge/>
            <w:shd w:val="clear" w:color="auto" w:fill="FFE599" w:themeFill="accent4" w:themeFillTint="66"/>
            <w:vAlign w:val="center"/>
          </w:tcPr>
          <w:p w14:paraId="311944C2" w14:textId="77777777" w:rsidR="00C830A8" w:rsidRPr="00F83EE4" w:rsidRDefault="00C830A8" w:rsidP="00C830A8">
            <w:pPr>
              <w:rPr>
                <w:rFonts w:ascii="Arial" w:hAnsi="Arial" w:cs="Arial"/>
                <w:b/>
                <w:sz w:val="24"/>
                <w:szCs w:val="24"/>
              </w:rPr>
            </w:pPr>
          </w:p>
        </w:tc>
        <w:tc>
          <w:tcPr>
            <w:tcW w:w="5366" w:type="dxa"/>
            <w:shd w:val="clear" w:color="auto" w:fill="FFE599" w:themeFill="accent4" w:themeFillTint="66"/>
            <w:vAlign w:val="center"/>
            <w:hideMark/>
          </w:tcPr>
          <w:p w14:paraId="316F912E" w14:textId="77777777" w:rsidR="00C830A8" w:rsidRPr="00F83EE4" w:rsidRDefault="00C830A8" w:rsidP="00C830A8">
            <w:pPr>
              <w:rPr>
                <w:rFonts w:ascii="Arial" w:hAnsi="Arial" w:cs="Arial"/>
                <w:sz w:val="24"/>
                <w:szCs w:val="24"/>
              </w:rPr>
            </w:pPr>
            <w:r w:rsidRPr="00F83EE4">
              <w:rPr>
                <w:rFonts w:ascii="Arial" w:hAnsi="Arial" w:cs="Arial"/>
                <w:sz w:val="24"/>
                <w:szCs w:val="24"/>
              </w:rPr>
              <w:t>Spot mop or stain removal</w:t>
            </w:r>
          </w:p>
        </w:tc>
        <w:tc>
          <w:tcPr>
            <w:tcW w:w="6523" w:type="dxa"/>
            <w:vAlign w:val="center"/>
          </w:tcPr>
          <w:p w14:paraId="20216F39" w14:textId="77777777" w:rsidR="00C830A8" w:rsidRPr="00F83EE4" w:rsidRDefault="00C830A8" w:rsidP="00C830A8">
            <w:pPr>
              <w:rPr>
                <w:rFonts w:ascii="Arial" w:hAnsi="Arial" w:cs="Arial"/>
                <w:sz w:val="24"/>
                <w:szCs w:val="24"/>
              </w:rPr>
            </w:pPr>
          </w:p>
        </w:tc>
      </w:tr>
      <w:tr w:rsidR="00C830A8" w:rsidRPr="00F83EE4" w14:paraId="2D1C0674" w14:textId="77777777" w:rsidTr="008B0D28">
        <w:tc>
          <w:tcPr>
            <w:tcW w:w="3274" w:type="dxa"/>
            <w:shd w:val="clear" w:color="auto" w:fill="FFE599" w:themeFill="accent4" w:themeFillTint="66"/>
            <w:vAlign w:val="center"/>
            <w:hideMark/>
          </w:tcPr>
          <w:p w14:paraId="6DD2E3F9" w14:textId="77777777" w:rsidR="00C830A8" w:rsidRPr="00F83EE4" w:rsidRDefault="00C830A8" w:rsidP="00C830A8">
            <w:pPr>
              <w:rPr>
                <w:rFonts w:ascii="Arial" w:hAnsi="Arial" w:cs="Arial"/>
                <w:b/>
                <w:sz w:val="24"/>
                <w:szCs w:val="24"/>
              </w:rPr>
            </w:pPr>
            <w:r w:rsidRPr="00F83EE4">
              <w:rPr>
                <w:rFonts w:ascii="Arial" w:hAnsi="Arial" w:cs="Arial"/>
                <w:b/>
                <w:sz w:val="24"/>
                <w:szCs w:val="24"/>
              </w:rPr>
              <w:t>Less Frequent tasks*</w:t>
            </w:r>
          </w:p>
        </w:tc>
        <w:tc>
          <w:tcPr>
            <w:tcW w:w="5366" w:type="dxa"/>
            <w:shd w:val="clear" w:color="auto" w:fill="FFE599" w:themeFill="accent4" w:themeFillTint="66"/>
            <w:vAlign w:val="center"/>
            <w:hideMark/>
          </w:tcPr>
          <w:p w14:paraId="4E80C2F0" w14:textId="77777777" w:rsidR="00C830A8" w:rsidRPr="00F83EE4" w:rsidRDefault="00C830A8" w:rsidP="00C830A8">
            <w:pPr>
              <w:rPr>
                <w:rFonts w:ascii="Arial" w:hAnsi="Arial" w:cs="Arial"/>
                <w:sz w:val="24"/>
                <w:szCs w:val="24"/>
              </w:rPr>
            </w:pPr>
            <w:r w:rsidRPr="00F83EE4">
              <w:rPr>
                <w:rFonts w:ascii="Arial" w:hAnsi="Arial" w:cs="Arial"/>
                <w:sz w:val="24"/>
                <w:szCs w:val="24"/>
              </w:rPr>
              <w:t>Refer to yearly tasks record and note any activities undertaken</w:t>
            </w:r>
          </w:p>
        </w:tc>
        <w:tc>
          <w:tcPr>
            <w:tcW w:w="6523" w:type="dxa"/>
            <w:vAlign w:val="center"/>
          </w:tcPr>
          <w:p w14:paraId="3CC35837" w14:textId="77777777" w:rsidR="00C830A8" w:rsidRPr="00F83EE4" w:rsidRDefault="00C830A8" w:rsidP="00C830A8">
            <w:pPr>
              <w:rPr>
                <w:rFonts w:ascii="Arial" w:hAnsi="Arial" w:cs="Arial"/>
                <w:sz w:val="24"/>
                <w:szCs w:val="24"/>
              </w:rPr>
            </w:pPr>
          </w:p>
        </w:tc>
      </w:tr>
    </w:tbl>
    <w:p w14:paraId="07D74E6D" w14:textId="42E7F332" w:rsidR="00695155" w:rsidRPr="00F83EE4" w:rsidRDefault="00695155" w:rsidP="00695155">
      <w:pPr>
        <w:rPr>
          <w:rFonts w:ascii="Arial" w:hAnsi="Arial" w:cs="Arial"/>
          <w:sz w:val="24"/>
          <w:szCs w:val="24"/>
        </w:rPr>
      </w:pPr>
      <w:r w:rsidRPr="00F83EE4">
        <w:rPr>
          <w:rFonts w:ascii="Arial" w:hAnsi="Arial" w:cs="Arial"/>
          <w:sz w:val="24"/>
          <w:szCs w:val="24"/>
        </w:rPr>
        <w:lastRenderedPageBreak/>
        <w:t>*Refer to yearly task sheet for less frequent tasks and complete full schedule</w:t>
      </w:r>
    </w:p>
    <w:p w14:paraId="15518E06"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6516"/>
        <w:gridCol w:w="8647"/>
      </w:tblGrid>
      <w:tr w:rsidR="002B741F" w:rsidRPr="00F83EE4" w14:paraId="1EC55078" w14:textId="77777777" w:rsidTr="008B0D28">
        <w:tc>
          <w:tcPr>
            <w:tcW w:w="6516" w:type="dxa"/>
            <w:vAlign w:val="center"/>
          </w:tcPr>
          <w:p w14:paraId="22D43D7A" w14:textId="441A8EC6" w:rsidR="002B741F" w:rsidRPr="00F83EE4" w:rsidRDefault="002B741F"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8647" w:type="dxa"/>
            <w:vAlign w:val="center"/>
          </w:tcPr>
          <w:p w14:paraId="43473B93" w14:textId="38EE8531" w:rsidR="002B741F" w:rsidRPr="00F83EE4" w:rsidRDefault="002B741F" w:rsidP="002B741F">
            <w:pPr>
              <w:rPr>
                <w:rFonts w:ascii="Arial" w:hAnsi="Arial" w:cs="Arial"/>
                <w:sz w:val="24"/>
                <w:szCs w:val="24"/>
              </w:rPr>
            </w:pPr>
            <w:r w:rsidRPr="00F83EE4">
              <w:rPr>
                <w:rFonts w:ascii="Arial" w:hAnsi="Arial" w:cs="Arial"/>
                <w:sz w:val="24"/>
                <w:szCs w:val="24"/>
              </w:rPr>
              <w:t>Descale to local requirements</w:t>
            </w:r>
          </w:p>
        </w:tc>
      </w:tr>
      <w:tr w:rsidR="002B741F" w:rsidRPr="00F83EE4" w14:paraId="4B2D9FF6" w14:textId="77777777" w:rsidTr="008B0D28">
        <w:tc>
          <w:tcPr>
            <w:tcW w:w="6516" w:type="dxa"/>
            <w:vAlign w:val="center"/>
          </w:tcPr>
          <w:p w14:paraId="339813F5" w14:textId="3D88230A" w:rsidR="002B741F" w:rsidRPr="00F83EE4" w:rsidRDefault="002B741F" w:rsidP="002B741F">
            <w:pPr>
              <w:rPr>
                <w:rFonts w:ascii="Arial" w:hAnsi="Arial" w:cs="Arial"/>
                <w:b/>
                <w:sz w:val="24"/>
                <w:szCs w:val="24"/>
              </w:rPr>
            </w:pPr>
            <w:r w:rsidRPr="00F83EE4">
              <w:rPr>
                <w:rFonts w:ascii="Arial" w:hAnsi="Arial" w:cs="Arial"/>
                <w:b/>
                <w:sz w:val="24"/>
                <w:szCs w:val="24"/>
              </w:rPr>
              <w:t>High level surfaces</w:t>
            </w:r>
          </w:p>
        </w:tc>
        <w:tc>
          <w:tcPr>
            <w:tcW w:w="8647" w:type="dxa"/>
            <w:vAlign w:val="center"/>
          </w:tcPr>
          <w:p w14:paraId="6C426BC7" w14:textId="2AB51BDD" w:rsidR="002B741F" w:rsidRPr="00F83EE4" w:rsidRDefault="002B741F" w:rsidP="002B741F">
            <w:pPr>
              <w:rPr>
                <w:rFonts w:ascii="Arial" w:hAnsi="Arial" w:cs="Arial"/>
                <w:sz w:val="24"/>
                <w:szCs w:val="24"/>
              </w:rPr>
            </w:pPr>
            <w:r w:rsidRPr="00F83EE4">
              <w:rPr>
                <w:rFonts w:ascii="Arial" w:hAnsi="Arial" w:cs="Arial"/>
                <w:sz w:val="24"/>
                <w:szCs w:val="24"/>
              </w:rPr>
              <w:t>Clean ledges, pipes, directional signs monthly</w:t>
            </w:r>
          </w:p>
        </w:tc>
      </w:tr>
      <w:tr w:rsidR="002B741F" w:rsidRPr="00F83EE4" w14:paraId="5CB33D28" w14:textId="77777777" w:rsidTr="008B0D28">
        <w:tc>
          <w:tcPr>
            <w:tcW w:w="6516" w:type="dxa"/>
            <w:vAlign w:val="center"/>
          </w:tcPr>
          <w:p w14:paraId="08AFB715" w14:textId="275CC416" w:rsidR="002B741F" w:rsidRPr="00F83EE4" w:rsidRDefault="002B741F" w:rsidP="002B741F">
            <w:pPr>
              <w:rPr>
                <w:rFonts w:ascii="Arial" w:hAnsi="Arial" w:cs="Arial"/>
                <w:b/>
                <w:sz w:val="24"/>
                <w:szCs w:val="24"/>
              </w:rPr>
            </w:pPr>
            <w:r w:rsidRPr="00F83EE4">
              <w:rPr>
                <w:rFonts w:ascii="Arial" w:hAnsi="Arial" w:cs="Arial"/>
                <w:b/>
                <w:sz w:val="24"/>
                <w:szCs w:val="24"/>
              </w:rPr>
              <w:t>Furnishings</w:t>
            </w:r>
          </w:p>
        </w:tc>
        <w:tc>
          <w:tcPr>
            <w:tcW w:w="8647" w:type="dxa"/>
            <w:vAlign w:val="center"/>
          </w:tcPr>
          <w:p w14:paraId="580F4412" w14:textId="2CDB50D7" w:rsidR="002B741F" w:rsidRPr="00F83EE4" w:rsidRDefault="002B741F" w:rsidP="002B741F">
            <w:pPr>
              <w:rPr>
                <w:rFonts w:ascii="Arial" w:hAnsi="Arial" w:cs="Arial"/>
                <w:sz w:val="24"/>
                <w:szCs w:val="24"/>
              </w:rPr>
            </w:pPr>
            <w:r w:rsidRPr="00F83EE4">
              <w:rPr>
                <w:rFonts w:ascii="Arial" w:hAnsi="Arial" w:cs="Arial"/>
                <w:sz w:val="24"/>
                <w:szCs w:val="24"/>
              </w:rPr>
              <w:t>Clean castors and wheels monthly</w:t>
            </w:r>
          </w:p>
        </w:tc>
      </w:tr>
      <w:tr w:rsidR="002B741F" w:rsidRPr="00F83EE4" w14:paraId="771D5B71" w14:textId="77777777" w:rsidTr="008B0D28">
        <w:tc>
          <w:tcPr>
            <w:tcW w:w="6516" w:type="dxa"/>
            <w:vMerge w:val="restart"/>
            <w:vAlign w:val="center"/>
          </w:tcPr>
          <w:p w14:paraId="0956F7ED" w14:textId="56620E27" w:rsidR="002B741F" w:rsidRPr="00F83EE4" w:rsidRDefault="002B741F" w:rsidP="002B741F">
            <w:pPr>
              <w:rPr>
                <w:rFonts w:ascii="Arial" w:hAnsi="Arial" w:cs="Arial"/>
                <w:b/>
                <w:sz w:val="24"/>
                <w:szCs w:val="24"/>
              </w:rPr>
            </w:pPr>
            <w:r w:rsidRPr="00F83EE4">
              <w:rPr>
                <w:rFonts w:ascii="Arial" w:hAnsi="Arial" w:cs="Arial"/>
                <w:b/>
                <w:sz w:val="24"/>
                <w:szCs w:val="24"/>
              </w:rPr>
              <w:t>Window Blinds</w:t>
            </w:r>
          </w:p>
        </w:tc>
        <w:tc>
          <w:tcPr>
            <w:tcW w:w="8647" w:type="dxa"/>
            <w:vAlign w:val="center"/>
          </w:tcPr>
          <w:p w14:paraId="6871F6FE" w14:textId="0AC5D9EB" w:rsidR="002B741F" w:rsidRPr="00F83EE4" w:rsidRDefault="002B741F" w:rsidP="002B741F">
            <w:pPr>
              <w:rPr>
                <w:rFonts w:ascii="Arial" w:hAnsi="Arial" w:cs="Arial"/>
                <w:sz w:val="24"/>
                <w:szCs w:val="24"/>
              </w:rPr>
            </w:pPr>
            <w:r w:rsidRPr="00F83EE4">
              <w:rPr>
                <w:rFonts w:ascii="Arial" w:hAnsi="Arial" w:cs="Arial"/>
                <w:sz w:val="24"/>
                <w:szCs w:val="24"/>
              </w:rPr>
              <w:t>Suction clean and clean opening and closing mechanism once every 2 months</w:t>
            </w:r>
          </w:p>
        </w:tc>
      </w:tr>
      <w:tr w:rsidR="002B741F" w:rsidRPr="00F83EE4" w14:paraId="7C1310D7" w14:textId="77777777" w:rsidTr="008B0D28">
        <w:tc>
          <w:tcPr>
            <w:tcW w:w="6516" w:type="dxa"/>
            <w:vMerge/>
            <w:vAlign w:val="center"/>
          </w:tcPr>
          <w:p w14:paraId="581DEC23" w14:textId="77777777" w:rsidR="002B741F" w:rsidRPr="00F83EE4" w:rsidRDefault="002B741F" w:rsidP="002B741F">
            <w:pPr>
              <w:rPr>
                <w:rFonts w:ascii="Arial" w:hAnsi="Arial" w:cs="Arial"/>
                <w:b/>
                <w:sz w:val="24"/>
                <w:szCs w:val="24"/>
              </w:rPr>
            </w:pPr>
          </w:p>
        </w:tc>
        <w:tc>
          <w:tcPr>
            <w:tcW w:w="8647" w:type="dxa"/>
            <w:vAlign w:val="center"/>
          </w:tcPr>
          <w:p w14:paraId="0EF8DBC0" w14:textId="6345C77D" w:rsidR="002B741F" w:rsidRPr="00F83EE4" w:rsidRDefault="002B741F" w:rsidP="002B741F">
            <w:pPr>
              <w:rPr>
                <w:rFonts w:ascii="Arial" w:hAnsi="Arial" w:cs="Arial"/>
                <w:sz w:val="24"/>
                <w:szCs w:val="24"/>
              </w:rPr>
            </w:pPr>
            <w:r w:rsidRPr="00F83EE4">
              <w:rPr>
                <w:rFonts w:ascii="Arial" w:hAnsi="Arial" w:cs="Arial"/>
                <w:sz w:val="24"/>
                <w:szCs w:val="24"/>
              </w:rPr>
              <w:t>Consider removal and cleaning yearly</w:t>
            </w:r>
          </w:p>
        </w:tc>
      </w:tr>
      <w:tr w:rsidR="002B741F" w:rsidRPr="00F83EE4" w14:paraId="23C79BFF" w14:textId="77777777" w:rsidTr="008B0D28">
        <w:tc>
          <w:tcPr>
            <w:tcW w:w="6516" w:type="dxa"/>
            <w:vAlign w:val="center"/>
          </w:tcPr>
          <w:p w14:paraId="432346AA" w14:textId="719026E4" w:rsidR="002B741F" w:rsidRPr="00F83EE4" w:rsidRDefault="002B741F" w:rsidP="002B741F">
            <w:pPr>
              <w:rPr>
                <w:rFonts w:ascii="Arial" w:hAnsi="Arial" w:cs="Arial"/>
                <w:b/>
                <w:sz w:val="24"/>
                <w:szCs w:val="24"/>
              </w:rPr>
            </w:pPr>
            <w:r w:rsidRPr="00F83EE4">
              <w:rPr>
                <w:rFonts w:ascii="Arial" w:hAnsi="Arial" w:cs="Arial"/>
                <w:b/>
                <w:sz w:val="24"/>
                <w:szCs w:val="24"/>
              </w:rPr>
              <w:t xml:space="preserve">Curtains </w:t>
            </w:r>
          </w:p>
        </w:tc>
        <w:tc>
          <w:tcPr>
            <w:tcW w:w="8647" w:type="dxa"/>
            <w:vAlign w:val="center"/>
          </w:tcPr>
          <w:p w14:paraId="3B5AC1BF" w14:textId="4230DCDC" w:rsidR="002B741F" w:rsidRPr="00F83EE4" w:rsidRDefault="002B741F" w:rsidP="002B741F">
            <w:pPr>
              <w:rPr>
                <w:rFonts w:ascii="Arial" w:hAnsi="Arial" w:cs="Arial"/>
                <w:sz w:val="24"/>
                <w:szCs w:val="24"/>
              </w:rPr>
            </w:pPr>
            <w:r w:rsidRPr="00F83EE4">
              <w:rPr>
                <w:rFonts w:ascii="Arial" w:hAnsi="Arial" w:cs="Arial"/>
                <w:sz w:val="24"/>
                <w:szCs w:val="24"/>
              </w:rPr>
              <w:t>Change window curtains yearly</w:t>
            </w:r>
          </w:p>
        </w:tc>
      </w:tr>
      <w:tr w:rsidR="002B741F" w:rsidRPr="00F83EE4" w14:paraId="02AFB2C5" w14:textId="77777777" w:rsidTr="008B0D28">
        <w:tc>
          <w:tcPr>
            <w:tcW w:w="6516" w:type="dxa"/>
            <w:vMerge w:val="restart"/>
            <w:vAlign w:val="center"/>
          </w:tcPr>
          <w:p w14:paraId="57636072" w14:textId="308B383C" w:rsidR="002B741F" w:rsidRPr="00F83EE4" w:rsidRDefault="002B741F" w:rsidP="002B741F">
            <w:pPr>
              <w:rPr>
                <w:rFonts w:ascii="Arial" w:hAnsi="Arial" w:cs="Arial"/>
                <w:b/>
                <w:sz w:val="24"/>
                <w:szCs w:val="24"/>
              </w:rPr>
            </w:pPr>
            <w:r w:rsidRPr="00F83EE4">
              <w:rPr>
                <w:rFonts w:ascii="Arial" w:hAnsi="Arial" w:cs="Arial"/>
                <w:b/>
                <w:sz w:val="24"/>
                <w:szCs w:val="24"/>
              </w:rPr>
              <w:t>Floors Hard/Soft</w:t>
            </w:r>
          </w:p>
        </w:tc>
        <w:tc>
          <w:tcPr>
            <w:tcW w:w="8647" w:type="dxa"/>
            <w:vAlign w:val="center"/>
            <w:hideMark/>
          </w:tcPr>
          <w:p w14:paraId="1A77D83F" w14:textId="77777777" w:rsidR="002B741F" w:rsidRPr="00F83EE4" w:rsidRDefault="002B741F" w:rsidP="002B741F">
            <w:pPr>
              <w:rPr>
                <w:rFonts w:ascii="Arial" w:hAnsi="Arial" w:cs="Arial"/>
                <w:sz w:val="24"/>
                <w:szCs w:val="24"/>
              </w:rPr>
            </w:pPr>
            <w:r w:rsidRPr="00F83EE4">
              <w:rPr>
                <w:rFonts w:ascii="Arial" w:hAnsi="Arial" w:cs="Arial"/>
                <w:sz w:val="24"/>
                <w:szCs w:val="24"/>
              </w:rPr>
              <w:t>Buffing hard floors to local requirements</w:t>
            </w:r>
          </w:p>
        </w:tc>
      </w:tr>
      <w:tr w:rsidR="002B741F" w:rsidRPr="00F83EE4" w14:paraId="2C8CB50C" w14:textId="77777777" w:rsidTr="008B0D28">
        <w:tc>
          <w:tcPr>
            <w:tcW w:w="6516" w:type="dxa"/>
            <w:vMerge/>
            <w:vAlign w:val="center"/>
          </w:tcPr>
          <w:p w14:paraId="2969E6CA" w14:textId="77777777" w:rsidR="002B741F" w:rsidRPr="00F83EE4" w:rsidRDefault="002B741F" w:rsidP="002B741F">
            <w:pPr>
              <w:rPr>
                <w:rFonts w:ascii="Arial" w:hAnsi="Arial" w:cs="Arial"/>
                <w:b/>
                <w:sz w:val="24"/>
                <w:szCs w:val="24"/>
              </w:rPr>
            </w:pPr>
          </w:p>
        </w:tc>
        <w:tc>
          <w:tcPr>
            <w:tcW w:w="8647" w:type="dxa"/>
            <w:vAlign w:val="center"/>
            <w:hideMark/>
          </w:tcPr>
          <w:p w14:paraId="5EC7A834" w14:textId="77777777" w:rsidR="002B741F" w:rsidRPr="00F83EE4" w:rsidRDefault="002B741F" w:rsidP="002B741F">
            <w:pPr>
              <w:rPr>
                <w:rFonts w:ascii="Arial" w:hAnsi="Arial" w:cs="Arial"/>
                <w:sz w:val="24"/>
                <w:szCs w:val="24"/>
              </w:rPr>
            </w:pPr>
            <w:r w:rsidRPr="00F83EE4">
              <w:rPr>
                <w:rFonts w:ascii="Arial" w:hAnsi="Arial" w:cs="Arial"/>
                <w:sz w:val="24"/>
                <w:szCs w:val="24"/>
              </w:rPr>
              <w:t>Extraction clean for soft floors every 2</w:t>
            </w:r>
            <w:r w:rsidRPr="00F83EE4">
              <w:rPr>
                <w:rFonts w:ascii="Arial" w:hAnsi="Arial" w:cs="Arial"/>
                <w:sz w:val="24"/>
                <w:szCs w:val="24"/>
                <w:vertAlign w:val="superscript"/>
              </w:rPr>
              <w:t>nd</w:t>
            </w:r>
            <w:r w:rsidRPr="00F83EE4">
              <w:rPr>
                <w:rFonts w:ascii="Arial" w:hAnsi="Arial" w:cs="Arial"/>
                <w:sz w:val="24"/>
                <w:szCs w:val="24"/>
              </w:rPr>
              <w:t xml:space="preserve"> month</w:t>
            </w:r>
          </w:p>
        </w:tc>
      </w:tr>
      <w:tr w:rsidR="002B741F" w:rsidRPr="00F83EE4" w14:paraId="2C1679C3" w14:textId="77777777" w:rsidTr="008B0D28">
        <w:tc>
          <w:tcPr>
            <w:tcW w:w="6516" w:type="dxa"/>
            <w:vMerge/>
            <w:vAlign w:val="center"/>
          </w:tcPr>
          <w:p w14:paraId="2D0A6540" w14:textId="77777777" w:rsidR="002B741F" w:rsidRPr="00F83EE4" w:rsidRDefault="002B741F" w:rsidP="002B741F">
            <w:pPr>
              <w:rPr>
                <w:rFonts w:ascii="Arial" w:hAnsi="Arial" w:cs="Arial"/>
                <w:b/>
                <w:sz w:val="24"/>
                <w:szCs w:val="24"/>
              </w:rPr>
            </w:pPr>
          </w:p>
        </w:tc>
        <w:tc>
          <w:tcPr>
            <w:tcW w:w="8647" w:type="dxa"/>
            <w:vAlign w:val="center"/>
            <w:hideMark/>
          </w:tcPr>
          <w:p w14:paraId="02DB2491" w14:textId="77777777" w:rsidR="002B741F" w:rsidRPr="00F83EE4" w:rsidRDefault="002B741F" w:rsidP="002B741F">
            <w:pPr>
              <w:rPr>
                <w:rFonts w:ascii="Arial" w:hAnsi="Arial" w:cs="Arial"/>
                <w:sz w:val="24"/>
                <w:szCs w:val="24"/>
              </w:rPr>
            </w:pPr>
            <w:r w:rsidRPr="00F83EE4">
              <w:rPr>
                <w:rFonts w:ascii="Arial" w:hAnsi="Arial" w:cs="Arial"/>
                <w:sz w:val="24"/>
                <w:szCs w:val="24"/>
              </w:rPr>
              <w:t>Application of carpet protector to local requirements</w:t>
            </w:r>
          </w:p>
        </w:tc>
      </w:tr>
    </w:tbl>
    <w:p w14:paraId="08D2C61B" w14:textId="77777777" w:rsidR="00695155" w:rsidRPr="00F83EE4" w:rsidRDefault="00695155" w:rsidP="00695155">
      <w:pPr>
        <w:numPr>
          <w:ilvl w:val="0"/>
          <w:numId w:val="10"/>
        </w:numPr>
        <w:spacing w:line="256" w:lineRule="auto"/>
        <w:contextualSpacing/>
        <w:rPr>
          <w:rFonts w:ascii="Arial" w:hAnsi="Arial" w:cs="Arial"/>
          <w:b/>
          <w:sz w:val="24"/>
          <w:szCs w:val="24"/>
        </w:rPr>
      </w:pPr>
      <w:r w:rsidRPr="00F83EE4">
        <w:rPr>
          <w:rFonts w:ascii="Arial" w:hAnsi="Arial" w:cs="Arial"/>
          <w:b/>
          <w:sz w:val="24"/>
          <w:szCs w:val="24"/>
        </w:rPr>
        <w:br w:type="page"/>
      </w:r>
    </w:p>
    <w:p w14:paraId="19069DED" w14:textId="77777777" w:rsidR="00695155" w:rsidRDefault="00695155" w:rsidP="00DB4C5B">
      <w:pPr>
        <w:pStyle w:val="HFSHeading2nonum"/>
      </w:pPr>
      <w:bookmarkStart w:id="81" w:name="_Toc135993192"/>
      <w:r>
        <w:lastRenderedPageBreak/>
        <w:t>Cleaning Record G:  Dining Rooms/lounge/activity rooms/quiet rooms</w:t>
      </w:r>
      <w:bookmarkEnd w:id="81"/>
    </w:p>
    <w:p w14:paraId="2DE555B4" w14:textId="77777777" w:rsidR="00695155" w:rsidRDefault="00695155" w:rsidP="00F83EE4">
      <w:pPr>
        <w:spacing w:before="120" w:after="24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310"/>
        <w:gridCol w:w="155"/>
        <w:gridCol w:w="155"/>
        <w:gridCol w:w="311"/>
        <w:gridCol w:w="310"/>
        <w:gridCol w:w="156"/>
        <w:gridCol w:w="155"/>
        <w:gridCol w:w="311"/>
        <w:gridCol w:w="310"/>
        <w:gridCol w:w="156"/>
        <w:gridCol w:w="155"/>
        <w:gridCol w:w="311"/>
        <w:gridCol w:w="310"/>
        <w:gridCol w:w="156"/>
        <w:gridCol w:w="155"/>
        <w:gridCol w:w="311"/>
        <w:gridCol w:w="310"/>
        <w:gridCol w:w="156"/>
        <w:gridCol w:w="155"/>
        <w:gridCol w:w="311"/>
        <w:gridCol w:w="310"/>
        <w:gridCol w:w="156"/>
        <w:gridCol w:w="155"/>
        <w:gridCol w:w="311"/>
        <w:gridCol w:w="310"/>
        <w:gridCol w:w="156"/>
        <w:gridCol w:w="155"/>
        <w:gridCol w:w="311"/>
      </w:tblGrid>
      <w:tr w:rsidR="00695155" w:rsidRPr="00F83EE4" w14:paraId="15A6F512" w14:textId="77777777" w:rsidTr="008B0D28">
        <w:tc>
          <w:tcPr>
            <w:tcW w:w="3274" w:type="dxa"/>
            <w:shd w:val="clear" w:color="auto" w:fill="auto"/>
            <w:vAlign w:val="center"/>
            <w:hideMark/>
          </w:tcPr>
          <w:p w14:paraId="25BE6C76"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vAlign w:val="center"/>
            <w:hideMark/>
          </w:tcPr>
          <w:p w14:paraId="1553AFA7"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gridSpan w:val="4"/>
            <w:shd w:val="clear" w:color="auto" w:fill="auto"/>
            <w:vAlign w:val="center"/>
            <w:hideMark/>
          </w:tcPr>
          <w:p w14:paraId="468669C4"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gridSpan w:val="4"/>
            <w:shd w:val="clear" w:color="auto" w:fill="auto"/>
            <w:vAlign w:val="center"/>
            <w:hideMark/>
          </w:tcPr>
          <w:p w14:paraId="2D9464B6"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gridSpan w:val="4"/>
            <w:shd w:val="clear" w:color="auto" w:fill="auto"/>
            <w:vAlign w:val="center"/>
            <w:hideMark/>
          </w:tcPr>
          <w:p w14:paraId="30E87229"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gridSpan w:val="4"/>
            <w:shd w:val="clear" w:color="auto" w:fill="auto"/>
            <w:vAlign w:val="center"/>
            <w:hideMark/>
          </w:tcPr>
          <w:p w14:paraId="607052C7"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gridSpan w:val="4"/>
            <w:shd w:val="clear" w:color="auto" w:fill="auto"/>
            <w:vAlign w:val="center"/>
            <w:hideMark/>
          </w:tcPr>
          <w:p w14:paraId="50248BDC"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gridSpan w:val="4"/>
            <w:shd w:val="clear" w:color="auto" w:fill="auto"/>
            <w:vAlign w:val="center"/>
            <w:hideMark/>
          </w:tcPr>
          <w:p w14:paraId="25166285"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gridSpan w:val="4"/>
            <w:shd w:val="clear" w:color="auto" w:fill="auto"/>
            <w:vAlign w:val="center"/>
            <w:hideMark/>
          </w:tcPr>
          <w:p w14:paraId="66CE5BDC"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695155" w:rsidRPr="00F83EE4" w14:paraId="46D21559" w14:textId="77777777" w:rsidTr="008B0D28">
        <w:tc>
          <w:tcPr>
            <w:tcW w:w="15163" w:type="dxa"/>
            <w:gridSpan w:val="30"/>
            <w:shd w:val="clear" w:color="auto" w:fill="BDD6EE" w:themeFill="accent1" w:themeFillTint="66"/>
            <w:vAlign w:val="center"/>
            <w:hideMark/>
          </w:tcPr>
          <w:p w14:paraId="41146777" w14:textId="77777777" w:rsidR="00695155" w:rsidRPr="00F83EE4" w:rsidRDefault="00695155">
            <w:pPr>
              <w:jc w:val="center"/>
              <w:rPr>
                <w:rFonts w:ascii="Arial" w:hAnsi="Arial" w:cs="Arial"/>
                <w:b/>
                <w:sz w:val="24"/>
                <w:szCs w:val="24"/>
              </w:rPr>
            </w:pPr>
            <w:r w:rsidRPr="00F83EE4">
              <w:rPr>
                <w:rFonts w:ascii="Arial" w:hAnsi="Arial" w:cs="Arial"/>
                <w:b/>
                <w:sz w:val="24"/>
                <w:szCs w:val="24"/>
              </w:rPr>
              <w:t>Daily Tasks</w:t>
            </w:r>
          </w:p>
        </w:tc>
      </w:tr>
      <w:tr w:rsidR="000D51C0" w:rsidRPr="00F83EE4" w14:paraId="37C0DFBF" w14:textId="77777777" w:rsidTr="008B0D28">
        <w:tc>
          <w:tcPr>
            <w:tcW w:w="3274" w:type="dxa"/>
            <w:shd w:val="clear" w:color="auto" w:fill="BDD6EE" w:themeFill="accent1" w:themeFillTint="66"/>
            <w:vAlign w:val="center"/>
          </w:tcPr>
          <w:p w14:paraId="41BF82B8" w14:textId="513D7AE8" w:rsidR="000D51C0" w:rsidRPr="00F83EE4" w:rsidRDefault="000D51C0" w:rsidP="000D51C0">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6B06ACAD" w14:textId="3EA0F391" w:rsidR="000D51C0" w:rsidRPr="00F83EE4" w:rsidRDefault="000D51C0" w:rsidP="000D51C0">
            <w:pPr>
              <w:rPr>
                <w:rFonts w:ascii="Arial" w:hAnsi="Arial" w:cs="Arial"/>
                <w:sz w:val="24"/>
                <w:szCs w:val="24"/>
              </w:rPr>
            </w:pPr>
            <w:r w:rsidRPr="00F83EE4">
              <w:rPr>
                <w:rFonts w:ascii="Arial" w:hAnsi="Arial" w:cs="Arial"/>
                <w:sz w:val="24"/>
                <w:szCs w:val="24"/>
              </w:rPr>
              <w:t>Clean dispensers and replenish supplies</w:t>
            </w:r>
          </w:p>
        </w:tc>
        <w:tc>
          <w:tcPr>
            <w:tcW w:w="931" w:type="dxa"/>
            <w:gridSpan w:val="4"/>
            <w:vAlign w:val="center"/>
          </w:tcPr>
          <w:p w14:paraId="3DA3050E" w14:textId="77777777" w:rsidR="000D51C0" w:rsidRPr="00F83EE4" w:rsidRDefault="000D51C0" w:rsidP="000D51C0">
            <w:pPr>
              <w:rPr>
                <w:rFonts w:ascii="Arial" w:hAnsi="Arial" w:cs="Arial"/>
                <w:sz w:val="24"/>
                <w:szCs w:val="24"/>
              </w:rPr>
            </w:pPr>
          </w:p>
        </w:tc>
        <w:tc>
          <w:tcPr>
            <w:tcW w:w="932" w:type="dxa"/>
            <w:gridSpan w:val="4"/>
            <w:vAlign w:val="center"/>
          </w:tcPr>
          <w:p w14:paraId="1ADC8AA3" w14:textId="77777777" w:rsidR="000D51C0" w:rsidRPr="00F83EE4" w:rsidRDefault="000D51C0" w:rsidP="000D51C0">
            <w:pPr>
              <w:rPr>
                <w:rFonts w:ascii="Arial" w:hAnsi="Arial" w:cs="Arial"/>
                <w:sz w:val="24"/>
                <w:szCs w:val="24"/>
              </w:rPr>
            </w:pPr>
          </w:p>
        </w:tc>
        <w:tc>
          <w:tcPr>
            <w:tcW w:w="932" w:type="dxa"/>
            <w:gridSpan w:val="4"/>
            <w:vAlign w:val="center"/>
          </w:tcPr>
          <w:p w14:paraId="4CFEA028" w14:textId="77777777" w:rsidR="000D51C0" w:rsidRPr="00F83EE4" w:rsidRDefault="000D51C0" w:rsidP="000D51C0">
            <w:pPr>
              <w:rPr>
                <w:rFonts w:ascii="Arial" w:hAnsi="Arial" w:cs="Arial"/>
                <w:sz w:val="24"/>
                <w:szCs w:val="24"/>
              </w:rPr>
            </w:pPr>
          </w:p>
        </w:tc>
        <w:tc>
          <w:tcPr>
            <w:tcW w:w="932" w:type="dxa"/>
            <w:gridSpan w:val="4"/>
            <w:vAlign w:val="center"/>
          </w:tcPr>
          <w:p w14:paraId="08E98BFF" w14:textId="77777777" w:rsidR="000D51C0" w:rsidRPr="00F83EE4" w:rsidRDefault="000D51C0" w:rsidP="000D51C0">
            <w:pPr>
              <w:rPr>
                <w:rFonts w:ascii="Arial" w:hAnsi="Arial" w:cs="Arial"/>
                <w:sz w:val="24"/>
                <w:szCs w:val="24"/>
              </w:rPr>
            </w:pPr>
          </w:p>
        </w:tc>
        <w:tc>
          <w:tcPr>
            <w:tcW w:w="932" w:type="dxa"/>
            <w:gridSpan w:val="4"/>
            <w:vAlign w:val="center"/>
          </w:tcPr>
          <w:p w14:paraId="79C7482A" w14:textId="77777777" w:rsidR="000D51C0" w:rsidRPr="00F83EE4" w:rsidRDefault="000D51C0" w:rsidP="000D51C0">
            <w:pPr>
              <w:rPr>
                <w:rFonts w:ascii="Arial" w:hAnsi="Arial" w:cs="Arial"/>
                <w:sz w:val="24"/>
                <w:szCs w:val="24"/>
              </w:rPr>
            </w:pPr>
          </w:p>
        </w:tc>
        <w:tc>
          <w:tcPr>
            <w:tcW w:w="932" w:type="dxa"/>
            <w:gridSpan w:val="4"/>
            <w:vAlign w:val="center"/>
          </w:tcPr>
          <w:p w14:paraId="3F0A9681" w14:textId="77777777" w:rsidR="000D51C0" w:rsidRPr="00F83EE4" w:rsidRDefault="000D51C0" w:rsidP="000D51C0">
            <w:pPr>
              <w:rPr>
                <w:rFonts w:ascii="Arial" w:hAnsi="Arial" w:cs="Arial"/>
                <w:sz w:val="24"/>
                <w:szCs w:val="24"/>
              </w:rPr>
            </w:pPr>
          </w:p>
        </w:tc>
        <w:tc>
          <w:tcPr>
            <w:tcW w:w="932" w:type="dxa"/>
            <w:gridSpan w:val="4"/>
            <w:vAlign w:val="center"/>
          </w:tcPr>
          <w:p w14:paraId="650CD128" w14:textId="77777777" w:rsidR="000D51C0" w:rsidRPr="00F83EE4" w:rsidRDefault="000D51C0" w:rsidP="000D51C0">
            <w:pPr>
              <w:rPr>
                <w:rFonts w:ascii="Arial" w:hAnsi="Arial" w:cs="Arial"/>
                <w:sz w:val="24"/>
                <w:szCs w:val="24"/>
              </w:rPr>
            </w:pPr>
          </w:p>
        </w:tc>
      </w:tr>
      <w:tr w:rsidR="000D51C0" w:rsidRPr="00F83EE4" w14:paraId="20AA002D" w14:textId="77777777" w:rsidTr="008B0D28">
        <w:tc>
          <w:tcPr>
            <w:tcW w:w="3274" w:type="dxa"/>
            <w:shd w:val="clear" w:color="auto" w:fill="BDD6EE" w:themeFill="accent1" w:themeFillTint="66"/>
            <w:vAlign w:val="center"/>
          </w:tcPr>
          <w:p w14:paraId="77CA9932" w14:textId="3313E5BF" w:rsidR="000D51C0" w:rsidRPr="00F83EE4" w:rsidRDefault="000D51C0" w:rsidP="000D51C0">
            <w:pPr>
              <w:rPr>
                <w:rFonts w:ascii="Arial" w:hAnsi="Arial" w:cs="Arial"/>
                <w:b/>
                <w:sz w:val="24"/>
                <w:szCs w:val="24"/>
              </w:rPr>
            </w:pPr>
            <w:r w:rsidRPr="00F83EE4">
              <w:rPr>
                <w:rFonts w:ascii="Arial" w:hAnsi="Arial" w:cs="Arial"/>
                <w:b/>
                <w:sz w:val="24"/>
                <w:szCs w:val="24"/>
              </w:rPr>
              <w:t>Glass panels or mirrors/ceramic wall tiles or wet wall</w:t>
            </w:r>
          </w:p>
        </w:tc>
        <w:tc>
          <w:tcPr>
            <w:tcW w:w="5366" w:type="dxa"/>
            <w:shd w:val="clear" w:color="auto" w:fill="BDD6EE" w:themeFill="accent1" w:themeFillTint="66"/>
            <w:vAlign w:val="center"/>
          </w:tcPr>
          <w:p w14:paraId="326404FB" w14:textId="1D618F54" w:rsidR="000D51C0" w:rsidRPr="00F83EE4" w:rsidRDefault="000D51C0" w:rsidP="000D51C0">
            <w:pPr>
              <w:rPr>
                <w:rFonts w:ascii="Arial" w:hAnsi="Arial" w:cs="Arial"/>
                <w:sz w:val="24"/>
                <w:szCs w:val="24"/>
              </w:rPr>
            </w:pPr>
            <w:r w:rsidRPr="00F83EE4">
              <w:rPr>
                <w:rFonts w:ascii="Arial" w:hAnsi="Arial" w:cs="Arial"/>
                <w:sz w:val="24"/>
                <w:szCs w:val="24"/>
              </w:rPr>
              <w:t>Check for marks and spot clean</w:t>
            </w:r>
          </w:p>
        </w:tc>
        <w:tc>
          <w:tcPr>
            <w:tcW w:w="931" w:type="dxa"/>
            <w:gridSpan w:val="4"/>
            <w:vAlign w:val="center"/>
          </w:tcPr>
          <w:p w14:paraId="421FE7BA" w14:textId="77777777" w:rsidR="000D51C0" w:rsidRPr="00F83EE4" w:rsidRDefault="000D51C0" w:rsidP="000D51C0">
            <w:pPr>
              <w:rPr>
                <w:rFonts w:ascii="Arial" w:hAnsi="Arial" w:cs="Arial"/>
                <w:sz w:val="24"/>
                <w:szCs w:val="24"/>
              </w:rPr>
            </w:pPr>
          </w:p>
        </w:tc>
        <w:tc>
          <w:tcPr>
            <w:tcW w:w="932" w:type="dxa"/>
            <w:gridSpan w:val="4"/>
            <w:vAlign w:val="center"/>
          </w:tcPr>
          <w:p w14:paraId="5D099C8A" w14:textId="77777777" w:rsidR="000D51C0" w:rsidRPr="00F83EE4" w:rsidRDefault="000D51C0" w:rsidP="000D51C0">
            <w:pPr>
              <w:rPr>
                <w:rFonts w:ascii="Arial" w:hAnsi="Arial" w:cs="Arial"/>
                <w:sz w:val="24"/>
                <w:szCs w:val="24"/>
              </w:rPr>
            </w:pPr>
          </w:p>
        </w:tc>
        <w:tc>
          <w:tcPr>
            <w:tcW w:w="932" w:type="dxa"/>
            <w:gridSpan w:val="4"/>
            <w:vAlign w:val="center"/>
          </w:tcPr>
          <w:p w14:paraId="54C74F65" w14:textId="77777777" w:rsidR="000D51C0" w:rsidRPr="00F83EE4" w:rsidRDefault="000D51C0" w:rsidP="000D51C0">
            <w:pPr>
              <w:rPr>
                <w:rFonts w:ascii="Arial" w:hAnsi="Arial" w:cs="Arial"/>
                <w:sz w:val="24"/>
                <w:szCs w:val="24"/>
              </w:rPr>
            </w:pPr>
          </w:p>
        </w:tc>
        <w:tc>
          <w:tcPr>
            <w:tcW w:w="932" w:type="dxa"/>
            <w:gridSpan w:val="4"/>
            <w:vAlign w:val="center"/>
          </w:tcPr>
          <w:p w14:paraId="7D3DB9CB" w14:textId="77777777" w:rsidR="000D51C0" w:rsidRPr="00F83EE4" w:rsidRDefault="000D51C0" w:rsidP="000D51C0">
            <w:pPr>
              <w:rPr>
                <w:rFonts w:ascii="Arial" w:hAnsi="Arial" w:cs="Arial"/>
                <w:sz w:val="24"/>
                <w:szCs w:val="24"/>
              </w:rPr>
            </w:pPr>
          </w:p>
        </w:tc>
        <w:tc>
          <w:tcPr>
            <w:tcW w:w="932" w:type="dxa"/>
            <w:gridSpan w:val="4"/>
            <w:vAlign w:val="center"/>
          </w:tcPr>
          <w:p w14:paraId="440D945C" w14:textId="77777777" w:rsidR="000D51C0" w:rsidRPr="00F83EE4" w:rsidRDefault="000D51C0" w:rsidP="000D51C0">
            <w:pPr>
              <w:rPr>
                <w:rFonts w:ascii="Arial" w:hAnsi="Arial" w:cs="Arial"/>
                <w:sz w:val="24"/>
                <w:szCs w:val="24"/>
              </w:rPr>
            </w:pPr>
          </w:p>
        </w:tc>
        <w:tc>
          <w:tcPr>
            <w:tcW w:w="932" w:type="dxa"/>
            <w:gridSpan w:val="4"/>
            <w:vAlign w:val="center"/>
          </w:tcPr>
          <w:p w14:paraId="580171C0" w14:textId="77777777" w:rsidR="000D51C0" w:rsidRPr="00F83EE4" w:rsidRDefault="000D51C0" w:rsidP="000D51C0">
            <w:pPr>
              <w:rPr>
                <w:rFonts w:ascii="Arial" w:hAnsi="Arial" w:cs="Arial"/>
                <w:sz w:val="24"/>
                <w:szCs w:val="24"/>
              </w:rPr>
            </w:pPr>
          </w:p>
        </w:tc>
        <w:tc>
          <w:tcPr>
            <w:tcW w:w="932" w:type="dxa"/>
            <w:gridSpan w:val="4"/>
            <w:vAlign w:val="center"/>
          </w:tcPr>
          <w:p w14:paraId="4A75B4E8" w14:textId="77777777" w:rsidR="000D51C0" w:rsidRPr="00F83EE4" w:rsidRDefault="000D51C0" w:rsidP="000D51C0">
            <w:pPr>
              <w:rPr>
                <w:rFonts w:ascii="Arial" w:hAnsi="Arial" w:cs="Arial"/>
                <w:sz w:val="24"/>
                <w:szCs w:val="24"/>
              </w:rPr>
            </w:pPr>
          </w:p>
        </w:tc>
      </w:tr>
      <w:tr w:rsidR="000D51C0" w:rsidRPr="00F83EE4" w14:paraId="0393A4E6" w14:textId="77777777" w:rsidTr="008B0D28">
        <w:tc>
          <w:tcPr>
            <w:tcW w:w="3274" w:type="dxa"/>
            <w:shd w:val="clear" w:color="auto" w:fill="BDD6EE" w:themeFill="accent1" w:themeFillTint="66"/>
            <w:vAlign w:val="center"/>
            <w:hideMark/>
          </w:tcPr>
          <w:p w14:paraId="1F17210A" w14:textId="77777777" w:rsidR="000D51C0" w:rsidRPr="00F83EE4" w:rsidRDefault="000D51C0" w:rsidP="003926F1">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265453B7" w14:textId="6F46435F" w:rsidR="000D51C0" w:rsidRPr="00F83EE4" w:rsidRDefault="000D51C0" w:rsidP="000D51C0">
            <w:pPr>
              <w:rPr>
                <w:rFonts w:ascii="Arial" w:hAnsi="Arial" w:cs="Arial"/>
                <w:b/>
                <w:sz w:val="24"/>
                <w:szCs w:val="24"/>
              </w:rPr>
            </w:pPr>
            <w:r w:rsidRPr="00F83EE4">
              <w:rPr>
                <w:rFonts w:ascii="Arial" w:hAnsi="Arial" w:cs="Arial"/>
                <w:sz w:val="24"/>
                <w:szCs w:val="24"/>
              </w:rPr>
              <w:t>Clean and check (clean once, check once)</w:t>
            </w:r>
          </w:p>
        </w:tc>
        <w:tc>
          <w:tcPr>
            <w:tcW w:w="465" w:type="dxa"/>
            <w:gridSpan w:val="2"/>
            <w:vAlign w:val="center"/>
          </w:tcPr>
          <w:p w14:paraId="0C1C68C1" w14:textId="77777777" w:rsidR="000D51C0" w:rsidRPr="00F83EE4" w:rsidRDefault="000D51C0" w:rsidP="003926F1">
            <w:pPr>
              <w:rPr>
                <w:rFonts w:ascii="Arial" w:hAnsi="Arial" w:cs="Arial"/>
                <w:sz w:val="24"/>
                <w:szCs w:val="24"/>
              </w:rPr>
            </w:pPr>
          </w:p>
        </w:tc>
        <w:tc>
          <w:tcPr>
            <w:tcW w:w="466" w:type="dxa"/>
            <w:gridSpan w:val="2"/>
            <w:vAlign w:val="center"/>
          </w:tcPr>
          <w:p w14:paraId="38EB5C5A" w14:textId="77777777" w:rsidR="000D51C0" w:rsidRPr="00F83EE4" w:rsidRDefault="000D51C0" w:rsidP="003926F1">
            <w:pPr>
              <w:rPr>
                <w:rFonts w:ascii="Arial" w:hAnsi="Arial" w:cs="Arial"/>
                <w:sz w:val="24"/>
                <w:szCs w:val="24"/>
              </w:rPr>
            </w:pPr>
          </w:p>
        </w:tc>
        <w:tc>
          <w:tcPr>
            <w:tcW w:w="466" w:type="dxa"/>
            <w:gridSpan w:val="2"/>
            <w:vAlign w:val="center"/>
          </w:tcPr>
          <w:p w14:paraId="3842B0ED" w14:textId="77777777" w:rsidR="000D51C0" w:rsidRPr="00F83EE4" w:rsidRDefault="000D51C0" w:rsidP="003926F1">
            <w:pPr>
              <w:rPr>
                <w:rFonts w:ascii="Arial" w:hAnsi="Arial" w:cs="Arial"/>
                <w:sz w:val="24"/>
                <w:szCs w:val="24"/>
              </w:rPr>
            </w:pPr>
          </w:p>
        </w:tc>
        <w:tc>
          <w:tcPr>
            <w:tcW w:w="466" w:type="dxa"/>
            <w:gridSpan w:val="2"/>
            <w:vAlign w:val="center"/>
          </w:tcPr>
          <w:p w14:paraId="718A51D5" w14:textId="77777777" w:rsidR="000D51C0" w:rsidRPr="00F83EE4" w:rsidRDefault="000D51C0" w:rsidP="003926F1">
            <w:pPr>
              <w:rPr>
                <w:rFonts w:ascii="Arial" w:hAnsi="Arial" w:cs="Arial"/>
                <w:sz w:val="24"/>
                <w:szCs w:val="24"/>
              </w:rPr>
            </w:pPr>
          </w:p>
        </w:tc>
        <w:tc>
          <w:tcPr>
            <w:tcW w:w="466" w:type="dxa"/>
            <w:gridSpan w:val="2"/>
            <w:vAlign w:val="center"/>
          </w:tcPr>
          <w:p w14:paraId="62723B22" w14:textId="77777777" w:rsidR="000D51C0" w:rsidRPr="00F83EE4" w:rsidRDefault="000D51C0" w:rsidP="003926F1">
            <w:pPr>
              <w:rPr>
                <w:rFonts w:ascii="Arial" w:hAnsi="Arial" w:cs="Arial"/>
                <w:sz w:val="24"/>
                <w:szCs w:val="24"/>
              </w:rPr>
            </w:pPr>
          </w:p>
        </w:tc>
        <w:tc>
          <w:tcPr>
            <w:tcW w:w="466" w:type="dxa"/>
            <w:gridSpan w:val="2"/>
            <w:vAlign w:val="center"/>
          </w:tcPr>
          <w:p w14:paraId="535370C6" w14:textId="77777777" w:rsidR="000D51C0" w:rsidRPr="00F83EE4" w:rsidRDefault="000D51C0" w:rsidP="003926F1">
            <w:pPr>
              <w:rPr>
                <w:rFonts w:ascii="Arial" w:hAnsi="Arial" w:cs="Arial"/>
                <w:sz w:val="24"/>
                <w:szCs w:val="24"/>
              </w:rPr>
            </w:pPr>
          </w:p>
        </w:tc>
        <w:tc>
          <w:tcPr>
            <w:tcW w:w="466" w:type="dxa"/>
            <w:gridSpan w:val="2"/>
            <w:vAlign w:val="center"/>
          </w:tcPr>
          <w:p w14:paraId="431A4B93" w14:textId="77777777" w:rsidR="000D51C0" w:rsidRPr="00F83EE4" w:rsidRDefault="000D51C0" w:rsidP="003926F1">
            <w:pPr>
              <w:rPr>
                <w:rFonts w:ascii="Arial" w:hAnsi="Arial" w:cs="Arial"/>
                <w:sz w:val="24"/>
                <w:szCs w:val="24"/>
              </w:rPr>
            </w:pPr>
          </w:p>
        </w:tc>
        <w:tc>
          <w:tcPr>
            <w:tcW w:w="466" w:type="dxa"/>
            <w:gridSpan w:val="2"/>
            <w:vAlign w:val="center"/>
          </w:tcPr>
          <w:p w14:paraId="62D2129A" w14:textId="77777777" w:rsidR="000D51C0" w:rsidRPr="00F83EE4" w:rsidRDefault="000D51C0" w:rsidP="003926F1">
            <w:pPr>
              <w:rPr>
                <w:rFonts w:ascii="Arial" w:hAnsi="Arial" w:cs="Arial"/>
                <w:sz w:val="24"/>
                <w:szCs w:val="24"/>
              </w:rPr>
            </w:pPr>
          </w:p>
        </w:tc>
        <w:tc>
          <w:tcPr>
            <w:tcW w:w="466" w:type="dxa"/>
            <w:gridSpan w:val="2"/>
            <w:vAlign w:val="center"/>
          </w:tcPr>
          <w:p w14:paraId="302093BC" w14:textId="77777777" w:rsidR="000D51C0" w:rsidRPr="00F83EE4" w:rsidRDefault="000D51C0" w:rsidP="003926F1">
            <w:pPr>
              <w:rPr>
                <w:rFonts w:ascii="Arial" w:hAnsi="Arial" w:cs="Arial"/>
                <w:sz w:val="24"/>
                <w:szCs w:val="24"/>
              </w:rPr>
            </w:pPr>
          </w:p>
        </w:tc>
        <w:tc>
          <w:tcPr>
            <w:tcW w:w="466" w:type="dxa"/>
            <w:gridSpan w:val="2"/>
            <w:vAlign w:val="center"/>
          </w:tcPr>
          <w:p w14:paraId="6CD05B73" w14:textId="77777777" w:rsidR="000D51C0" w:rsidRPr="00F83EE4" w:rsidRDefault="000D51C0" w:rsidP="003926F1">
            <w:pPr>
              <w:rPr>
                <w:rFonts w:ascii="Arial" w:hAnsi="Arial" w:cs="Arial"/>
                <w:sz w:val="24"/>
                <w:szCs w:val="24"/>
              </w:rPr>
            </w:pPr>
          </w:p>
        </w:tc>
        <w:tc>
          <w:tcPr>
            <w:tcW w:w="466" w:type="dxa"/>
            <w:gridSpan w:val="2"/>
            <w:vAlign w:val="center"/>
          </w:tcPr>
          <w:p w14:paraId="105147E9" w14:textId="77777777" w:rsidR="000D51C0" w:rsidRPr="00F83EE4" w:rsidRDefault="000D51C0" w:rsidP="003926F1">
            <w:pPr>
              <w:rPr>
                <w:rFonts w:ascii="Arial" w:hAnsi="Arial" w:cs="Arial"/>
                <w:sz w:val="24"/>
                <w:szCs w:val="24"/>
              </w:rPr>
            </w:pPr>
          </w:p>
        </w:tc>
        <w:tc>
          <w:tcPr>
            <w:tcW w:w="466" w:type="dxa"/>
            <w:gridSpan w:val="2"/>
            <w:vAlign w:val="center"/>
          </w:tcPr>
          <w:p w14:paraId="1940764F" w14:textId="77777777" w:rsidR="000D51C0" w:rsidRPr="00F83EE4" w:rsidRDefault="000D51C0" w:rsidP="003926F1">
            <w:pPr>
              <w:rPr>
                <w:rFonts w:ascii="Arial" w:hAnsi="Arial" w:cs="Arial"/>
                <w:sz w:val="24"/>
                <w:szCs w:val="24"/>
              </w:rPr>
            </w:pPr>
          </w:p>
        </w:tc>
        <w:tc>
          <w:tcPr>
            <w:tcW w:w="466" w:type="dxa"/>
            <w:gridSpan w:val="2"/>
            <w:vAlign w:val="center"/>
          </w:tcPr>
          <w:p w14:paraId="5907852C" w14:textId="77777777" w:rsidR="000D51C0" w:rsidRPr="00F83EE4" w:rsidRDefault="000D51C0" w:rsidP="003926F1">
            <w:pPr>
              <w:rPr>
                <w:rFonts w:ascii="Arial" w:hAnsi="Arial" w:cs="Arial"/>
                <w:sz w:val="24"/>
                <w:szCs w:val="24"/>
              </w:rPr>
            </w:pPr>
          </w:p>
        </w:tc>
        <w:tc>
          <w:tcPr>
            <w:tcW w:w="466" w:type="dxa"/>
            <w:gridSpan w:val="2"/>
            <w:vAlign w:val="center"/>
          </w:tcPr>
          <w:p w14:paraId="108CC5F9" w14:textId="77777777" w:rsidR="000D51C0" w:rsidRPr="00F83EE4" w:rsidRDefault="000D51C0" w:rsidP="003926F1">
            <w:pPr>
              <w:rPr>
                <w:rFonts w:ascii="Arial" w:hAnsi="Arial" w:cs="Arial"/>
                <w:sz w:val="24"/>
                <w:szCs w:val="24"/>
              </w:rPr>
            </w:pPr>
          </w:p>
        </w:tc>
      </w:tr>
      <w:tr w:rsidR="000D51C0" w:rsidRPr="00F83EE4" w14:paraId="63C6C92E" w14:textId="77777777" w:rsidTr="008B0D28">
        <w:tc>
          <w:tcPr>
            <w:tcW w:w="3274" w:type="dxa"/>
            <w:vMerge w:val="restart"/>
            <w:shd w:val="clear" w:color="auto" w:fill="BDD6EE" w:themeFill="accent1" w:themeFillTint="66"/>
            <w:vAlign w:val="center"/>
          </w:tcPr>
          <w:p w14:paraId="7D16040A" w14:textId="104E7C18" w:rsidR="000D51C0" w:rsidRPr="00F83EE4" w:rsidRDefault="000D51C0" w:rsidP="000D51C0">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50A5FA21" w14:textId="2DFB6396" w:rsidR="000D51C0" w:rsidRPr="00F83EE4" w:rsidRDefault="000D51C0" w:rsidP="000D51C0">
            <w:pPr>
              <w:rPr>
                <w:rFonts w:ascii="Arial" w:hAnsi="Arial" w:cs="Arial"/>
                <w:sz w:val="24"/>
                <w:szCs w:val="24"/>
              </w:rPr>
            </w:pPr>
            <w:r w:rsidRPr="00F83EE4">
              <w:rPr>
                <w:rFonts w:ascii="Arial" w:hAnsi="Arial" w:cs="Arial"/>
                <w:sz w:val="24"/>
                <w:szCs w:val="24"/>
              </w:rPr>
              <w:t>Remove debris (daily, check after every mealtime)</w:t>
            </w:r>
          </w:p>
        </w:tc>
        <w:tc>
          <w:tcPr>
            <w:tcW w:w="310" w:type="dxa"/>
            <w:vAlign w:val="center"/>
          </w:tcPr>
          <w:p w14:paraId="0A799FA1" w14:textId="77777777" w:rsidR="000D51C0" w:rsidRPr="00F83EE4" w:rsidRDefault="000D51C0" w:rsidP="000D51C0">
            <w:pPr>
              <w:rPr>
                <w:rFonts w:ascii="Arial" w:hAnsi="Arial" w:cs="Arial"/>
                <w:sz w:val="24"/>
                <w:szCs w:val="24"/>
              </w:rPr>
            </w:pPr>
          </w:p>
        </w:tc>
        <w:tc>
          <w:tcPr>
            <w:tcW w:w="310" w:type="dxa"/>
            <w:gridSpan w:val="2"/>
            <w:vAlign w:val="center"/>
          </w:tcPr>
          <w:p w14:paraId="76ED9C95" w14:textId="77777777" w:rsidR="000D51C0" w:rsidRPr="00F83EE4" w:rsidRDefault="000D51C0" w:rsidP="000D51C0">
            <w:pPr>
              <w:rPr>
                <w:rFonts w:ascii="Arial" w:hAnsi="Arial" w:cs="Arial"/>
                <w:sz w:val="24"/>
                <w:szCs w:val="24"/>
              </w:rPr>
            </w:pPr>
          </w:p>
        </w:tc>
        <w:tc>
          <w:tcPr>
            <w:tcW w:w="311" w:type="dxa"/>
            <w:vAlign w:val="center"/>
          </w:tcPr>
          <w:p w14:paraId="149CE9B5" w14:textId="77777777" w:rsidR="000D51C0" w:rsidRPr="00F83EE4" w:rsidRDefault="000D51C0" w:rsidP="000D51C0">
            <w:pPr>
              <w:rPr>
                <w:rFonts w:ascii="Arial" w:hAnsi="Arial" w:cs="Arial"/>
                <w:sz w:val="24"/>
                <w:szCs w:val="24"/>
              </w:rPr>
            </w:pPr>
          </w:p>
        </w:tc>
        <w:tc>
          <w:tcPr>
            <w:tcW w:w="310" w:type="dxa"/>
            <w:vAlign w:val="center"/>
          </w:tcPr>
          <w:p w14:paraId="62BE75AE" w14:textId="77777777" w:rsidR="000D51C0" w:rsidRPr="00F83EE4" w:rsidRDefault="000D51C0" w:rsidP="000D51C0">
            <w:pPr>
              <w:rPr>
                <w:rFonts w:ascii="Arial" w:hAnsi="Arial" w:cs="Arial"/>
                <w:sz w:val="24"/>
                <w:szCs w:val="24"/>
              </w:rPr>
            </w:pPr>
          </w:p>
        </w:tc>
        <w:tc>
          <w:tcPr>
            <w:tcW w:w="311" w:type="dxa"/>
            <w:gridSpan w:val="2"/>
            <w:vAlign w:val="center"/>
          </w:tcPr>
          <w:p w14:paraId="3FB58581" w14:textId="77777777" w:rsidR="000D51C0" w:rsidRPr="00F83EE4" w:rsidRDefault="000D51C0" w:rsidP="000D51C0">
            <w:pPr>
              <w:rPr>
                <w:rFonts w:ascii="Arial" w:hAnsi="Arial" w:cs="Arial"/>
                <w:sz w:val="24"/>
                <w:szCs w:val="24"/>
              </w:rPr>
            </w:pPr>
          </w:p>
        </w:tc>
        <w:tc>
          <w:tcPr>
            <w:tcW w:w="311" w:type="dxa"/>
            <w:vAlign w:val="center"/>
          </w:tcPr>
          <w:p w14:paraId="31CF71EB" w14:textId="77777777" w:rsidR="000D51C0" w:rsidRPr="00F83EE4" w:rsidRDefault="000D51C0" w:rsidP="000D51C0">
            <w:pPr>
              <w:rPr>
                <w:rFonts w:ascii="Arial" w:hAnsi="Arial" w:cs="Arial"/>
                <w:sz w:val="24"/>
                <w:szCs w:val="24"/>
              </w:rPr>
            </w:pPr>
          </w:p>
        </w:tc>
        <w:tc>
          <w:tcPr>
            <w:tcW w:w="310" w:type="dxa"/>
            <w:vAlign w:val="center"/>
          </w:tcPr>
          <w:p w14:paraId="7E5205DB" w14:textId="77777777" w:rsidR="000D51C0" w:rsidRPr="00F83EE4" w:rsidRDefault="000D51C0" w:rsidP="000D51C0">
            <w:pPr>
              <w:rPr>
                <w:rFonts w:ascii="Arial" w:hAnsi="Arial" w:cs="Arial"/>
                <w:sz w:val="24"/>
                <w:szCs w:val="24"/>
              </w:rPr>
            </w:pPr>
          </w:p>
        </w:tc>
        <w:tc>
          <w:tcPr>
            <w:tcW w:w="311" w:type="dxa"/>
            <w:gridSpan w:val="2"/>
            <w:vAlign w:val="center"/>
          </w:tcPr>
          <w:p w14:paraId="2BB79952" w14:textId="77777777" w:rsidR="000D51C0" w:rsidRPr="00F83EE4" w:rsidRDefault="000D51C0" w:rsidP="000D51C0">
            <w:pPr>
              <w:rPr>
                <w:rFonts w:ascii="Arial" w:hAnsi="Arial" w:cs="Arial"/>
                <w:sz w:val="24"/>
                <w:szCs w:val="24"/>
              </w:rPr>
            </w:pPr>
          </w:p>
        </w:tc>
        <w:tc>
          <w:tcPr>
            <w:tcW w:w="311" w:type="dxa"/>
            <w:vAlign w:val="center"/>
          </w:tcPr>
          <w:p w14:paraId="3D81B4E2" w14:textId="77777777" w:rsidR="000D51C0" w:rsidRPr="00F83EE4" w:rsidRDefault="000D51C0" w:rsidP="000D51C0">
            <w:pPr>
              <w:rPr>
                <w:rFonts w:ascii="Arial" w:hAnsi="Arial" w:cs="Arial"/>
                <w:sz w:val="24"/>
                <w:szCs w:val="24"/>
              </w:rPr>
            </w:pPr>
          </w:p>
        </w:tc>
        <w:tc>
          <w:tcPr>
            <w:tcW w:w="310" w:type="dxa"/>
            <w:vAlign w:val="center"/>
          </w:tcPr>
          <w:p w14:paraId="340510A1" w14:textId="77777777" w:rsidR="000D51C0" w:rsidRPr="00F83EE4" w:rsidRDefault="000D51C0" w:rsidP="000D51C0">
            <w:pPr>
              <w:rPr>
                <w:rFonts w:ascii="Arial" w:hAnsi="Arial" w:cs="Arial"/>
                <w:sz w:val="24"/>
                <w:szCs w:val="24"/>
              </w:rPr>
            </w:pPr>
          </w:p>
        </w:tc>
        <w:tc>
          <w:tcPr>
            <w:tcW w:w="311" w:type="dxa"/>
            <w:gridSpan w:val="2"/>
            <w:vAlign w:val="center"/>
          </w:tcPr>
          <w:p w14:paraId="415BB1C0" w14:textId="77777777" w:rsidR="000D51C0" w:rsidRPr="00F83EE4" w:rsidRDefault="000D51C0" w:rsidP="000D51C0">
            <w:pPr>
              <w:rPr>
                <w:rFonts w:ascii="Arial" w:hAnsi="Arial" w:cs="Arial"/>
                <w:sz w:val="24"/>
                <w:szCs w:val="24"/>
              </w:rPr>
            </w:pPr>
          </w:p>
        </w:tc>
        <w:tc>
          <w:tcPr>
            <w:tcW w:w="311" w:type="dxa"/>
            <w:vAlign w:val="center"/>
          </w:tcPr>
          <w:p w14:paraId="75BEF49A" w14:textId="77777777" w:rsidR="000D51C0" w:rsidRPr="00F83EE4" w:rsidRDefault="000D51C0" w:rsidP="000D51C0">
            <w:pPr>
              <w:rPr>
                <w:rFonts w:ascii="Arial" w:hAnsi="Arial" w:cs="Arial"/>
                <w:sz w:val="24"/>
                <w:szCs w:val="24"/>
              </w:rPr>
            </w:pPr>
          </w:p>
        </w:tc>
        <w:tc>
          <w:tcPr>
            <w:tcW w:w="310" w:type="dxa"/>
            <w:vAlign w:val="center"/>
          </w:tcPr>
          <w:p w14:paraId="39BAC0B1" w14:textId="77777777" w:rsidR="000D51C0" w:rsidRPr="00F83EE4" w:rsidRDefault="000D51C0" w:rsidP="000D51C0">
            <w:pPr>
              <w:rPr>
                <w:rFonts w:ascii="Arial" w:hAnsi="Arial" w:cs="Arial"/>
                <w:sz w:val="24"/>
                <w:szCs w:val="24"/>
              </w:rPr>
            </w:pPr>
          </w:p>
        </w:tc>
        <w:tc>
          <w:tcPr>
            <w:tcW w:w="311" w:type="dxa"/>
            <w:gridSpan w:val="2"/>
            <w:vAlign w:val="center"/>
          </w:tcPr>
          <w:p w14:paraId="4C7F0CCF" w14:textId="77777777" w:rsidR="000D51C0" w:rsidRPr="00F83EE4" w:rsidRDefault="000D51C0" w:rsidP="000D51C0">
            <w:pPr>
              <w:rPr>
                <w:rFonts w:ascii="Arial" w:hAnsi="Arial" w:cs="Arial"/>
                <w:sz w:val="24"/>
                <w:szCs w:val="24"/>
              </w:rPr>
            </w:pPr>
          </w:p>
        </w:tc>
        <w:tc>
          <w:tcPr>
            <w:tcW w:w="311" w:type="dxa"/>
            <w:vAlign w:val="center"/>
          </w:tcPr>
          <w:p w14:paraId="411B381E" w14:textId="77777777" w:rsidR="000D51C0" w:rsidRPr="00F83EE4" w:rsidRDefault="000D51C0" w:rsidP="000D51C0">
            <w:pPr>
              <w:rPr>
                <w:rFonts w:ascii="Arial" w:hAnsi="Arial" w:cs="Arial"/>
                <w:sz w:val="24"/>
                <w:szCs w:val="24"/>
              </w:rPr>
            </w:pPr>
          </w:p>
        </w:tc>
        <w:tc>
          <w:tcPr>
            <w:tcW w:w="310" w:type="dxa"/>
            <w:vAlign w:val="center"/>
          </w:tcPr>
          <w:p w14:paraId="4C44A559" w14:textId="77777777" w:rsidR="000D51C0" w:rsidRPr="00F83EE4" w:rsidRDefault="000D51C0" w:rsidP="000D51C0">
            <w:pPr>
              <w:rPr>
                <w:rFonts w:ascii="Arial" w:hAnsi="Arial" w:cs="Arial"/>
                <w:sz w:val="24"/>
                <w:szCs w:val="24"/>
              </w:rPr>
            </w:pPr>
          </w:p>
        </w:tc>
        <w:tc>
          <w:tcPr>
            <w:tcW w:w="311" w:type="dxa"/>
            <w:gridSpan w:val="2"/>
            <w:vAlign w:val="center"/>
          </w:tcPr>
          <w:p w14:paraId="008827FE" w14:textId="77777777" w:rsidR="000D51C0" w:rsidRPr="00F83EE4" w:rsidRDefault="000D51C0" w:rsidP="000D51C0">
            <w:pPr>
              <w:rPr>
                <w:rFonts w:ascii="Arial" w:hAnsi="Arial" w:cs="Arial"/>
                <w:sz w:val="24"/>
                <w:szCs w:val="24"/>
              </w:rPr>
            </w:pPr>
          </w:p>
        </w:tc>
        <w:tc>
          <w:tcPr>
            <w:tcW w:w="311" w:type="dxa"/>
            <w:vAlign w:val="center"/>
          </w:tcPr>
          <w:p w14:paraId="0272FAE4" w14:textId="77777777" w:rsidR="000D51C0" w:rsidRPr="00F83EE4" w:rsidRDefault="000D51C0" w:rsidP="000D51C0">
            <w:pPr>
              <w:rPr>
                <w:rFonts w:ascii="Arial" w:hAnsi="Arial" w:cs="Arial"/>
                <w:sz w:val="24"/>
                <w:szCs w:val="24"/>
              </w:rPr>
            </w:pPr>
          </w:p>
        </w:tc>
        <w:tc>
          <w:tcPr>
            <w:tcW w:w="310" w:type="dxa"/>
            <w:vAlign w:val="center"/>
          </w:tcPr>
          <w:p w14:paraId="100FB87A" w14:textId="77777777" w:rsidR="000D51C0" w:rsidRPr="00F83EE4" w:rsidRDefault="000D51C0" w:rsidP="000D51C0">
            <w:pPr>
              <w:rPr>
                <w:rFonts w:ascii="Arial" w:hAnsi="Arial" w:cs="Arial"/>
                <w:sz w:val="24"/>
                <w:szCs w:val="24"/>
              </w:rPr>
            </w:pPr>
          </w:p>
        </w:tc>
        <w:tc>
          <w:tcPr>
            <w:tcW w:w="311" w:type="dxa"/>
            <w:gridSpan w:val="2"/>
            <w:vAlign w:val="center"/>
          </w:tcPr>
          <w:p w14:paraId="4624CF69" w14:textId="77777777" w:rsidR="000D51C0" w:rsidRPr="00F83EE4" w:rsidRDefault="000D51C0" w:rsidP="000D51C0">
            <w:pPr>
              <w:rPr>
                <w:rFonts w:ascii="Arial" w:hAnsi="Arial" w:cs="Arial"/>
                <w:sz w:val="24"/>
                <w:szCs w:val="24"/>
              </w:rPr>
            </w:pPr>
          </w:p>
        </w:tc>
        <w:tc>
          <w:tcPr>
            <w:tcW w:w="311" w:type="dxa"/>
            <w:vAlign w:val="center"/>
          </w:tcPr>
          <w:p w14:paraId="0D35CB59" w14:textId="77777777" w:rsidR="000D51C0" w:rsidRPr="00F83EE4" w:rsidRDefault="000D51C0" w:rsidP="000D51C0">
            <w:pPr>
              <w:rPr>
                <w:rFonts w:ascii="Arial" w:hAnsi="Arial" w:cs="Arial"/>
                <w:sz w:val="24"/>
                <w:szCs w:val="24"/>
              </w:rPr>
            </w:pPr>
          </w:p>
        </w:tc>
      </w:tr>
      <w:tr w:rsidR="000D51C0" w:rsidRPr="00F83EE4" w14:paraId="6538B239" w14:textId="77777777" w:rsidTr="008B0D28">
        <w:tc>
          <w:tcPr>
            <w:tcW w:w="3274" w:type="dxa"/>
            <w:vMerge/>
            <w:shd w:val="clear" w:color="auto" w:fill="BDD6EE" w:themeFill="accent1" w:themeFillTint="66"/>
            <w:vAlign w:val="center"/>
          </w:tcPr>
          <w:p w14:paraId="10F448E9" w14:textId="77777777" w:rsidR="000D51C0" w:rsidRPr="00F83EE4" w:rsidRDefault="000D51C0" w:rsidP="000D51C0">
            <w:pPr>
              <w:rPr>
                <w:rFonts w:ascii="Arial" w:hAnsi="Arial" w:cs="Arial"/>
                <w:b/>
                <w:sz w:val="24"/>
                <w:szCs w:val="24"/>
              </w:rPr>
            </w:pPr>
          </w:p>
        </w:tc>
        <w:tc>
          <w:tcPr>
            <w:tcW w:w="5366" w:type="dxa"/>
            <w:shd w:val="clear" w:color="auto" w:fill="BDD6EE" w:themeFill="accent1" w:themeFillTint="66"/>
            <w:vAlign w:val="center"/>
          </w:tcPr>
          <w:p w14:paraId="069DD050" w14:textId="2028342E" w:rsidR="000D51C0" w:rsidRPr="00F83EE4" w:rsidRDefault="000D51C0" w:rsidP="000D51C0">
            <w:pPr>
              <w:rPr>
                <w:rFonts w:ascii="Arial" w:hAnsi="Arial" w:cs="Arial"/>
                <w:sz w:val="24"/>
                <w:szCs w:val="24"/>
              </w:rPr>
            </w:pPr>
            <w:r w:rsidRPr="00F83EE4">
              <w:rPr>
                <w:rFonts w:ascii="Arial" w:hAnsi="Arial" w:cs="Arial"/>
                <w:sz w:val="24"/>
                <w:szCs w:val="24"/>
              </w:rPr>
              <w:t>Damp clean (clean daily, check after every mealtime)</w:t>
            </w:r>
          </w:p>
        </w:tc>
        <w:tc>
          <w:tcPr>
            <w:tcW w:w="310" w:type="dxa"/>
            <w:vAlign w:val="center"/>
          </w:tcPr>
          <w:p w14:paraId="6F4D5358" w14:textId="77777777" w:rsidR="000D51C0" w:rsidRPr="00F83EE4" w:rsidRDefault="000D51C0" w:rsidP="000D51C0">
            <w:pPr>
              <w:rPr>
                <w:rFonts w:ascii="Arial" w:hAnsi="Arial" w:cs="Arial"/>
                <w:sz w:val="24"/>
                <w:szCs w:val="24"/>
              </w:rPr>
            </w:pPr>
          </w:p>
        </w:tc>
        <w:tc>
          <w:tcPr>
            <w:tcW w:w="310" w:type="dxa"/>
            <w:gridSpan w:val="2"/>
            <w:vAlign w:val="center"/>
          </w:tcPr>
          <w:p w14:paraId="04833F59" w14:textId="77777777" w:rsidR="000D51C0" w:rsidRPr="00F83EE4" w:rsidRDefault="000D51C0" w:rsidP="000D51C0">
            <w:pPr>
              <w:rPr>
                <w:rFonts w:ascii="Arial" w:hAnsi="Arial" w:cs="Arial"/>
                <w:sz w:val="24"/>
                <w:szCs w:val="24"/>
              </w:rPr>
            </w:pPr>
          </w:p>
        </w:tc>
        <w:tc>
          <w:tcPr>
            <w:tcW w:w="311" w:type="dxa"/>
            <w:vAlign w:val="center"/>
          </w:tcPr>
          <w:p w14:paraId="3A21EDDC" w14:textId="77777777" w:rsidR="000D51C0" w:rsidRPr="00F83EE4" w:rsidRDefault="000D51C0" w:rsidP="000D51C0">
            <w:pPr>
              <w:rPr>
                <w:rFonts w:ascii="Arial" w:hAnsi="Arial" w:cs="Arial"/>
                <w:sz w:val="24"/>
                <w:szCs w:val="24"/>
              </w:rPr>
            </w:pPr>
          </w:p>
        </w:tc>
        <w:tc>
          <w:tcPr>
            <w:tcW w:w="310" w:type="dxa"/>
            <w:vAlign w:val="center"/>
          </w:tcPr>
          <w:p w14:paraId="42AED110" w14:textId="77777777" w:rsidR="000D51C0" w:rsidRPr="00F83EE4" w:rsidRDefault="000D51C0" w:rsidP="000D51C0">
            <w:pPr>
              <w:rPr>
                <w:rFonts w:ascii="Arial" w:hAnsi="Arial" w:cs="Arial"/>
                <w:sz w:val="24"/>
                <w:szCs w:val="24"/>
              </w:rPr>
            </w:pPr>
          </w:p>
        </w:tc>
        <w:tc>
          <w:tcPr>
            <w:tcW w:w="311" w:type="dxa"/>
            <w:gridSpan w:val="2"/>
            <w:vAlign w:val="center"/>
          </w:tcPr>
          <w:p w14:paraId="479718DF" w14:textId="77777777" w:rsidR="000D51C0" w:rsidRPr="00F83EE4" w:rsidRDefault="000D51C0" w:rsidP="000D51C0">
            <w:pPr>
              <w:rPr>
                <w:rFonts w:ascii="Arial" w:hAnsi="Arial" w:cs="Arial"/>
                <w:sz w:val="24"/>
                <w:szCs w:val="24"/>
              </w:rPr>
            </w:pPr>
          </w:p>
        </w:tc>
        <w:tc>
          <w:tcPr>
            <w:tcW w:w="311" w:type="dxa"/>
            <w:vAlign w:val="center"/>
          </w:tcPr>
          <w:p w14:paraId="0AA1F67C" w14:textId="77777777" w:rsidR="000D51C0" w:rsidRPr="00F83EE4" w:rsidRDefault="000D51C0" w:rsidP="000D51C0">
            <w:pPr>
              <w:rPr>
                <w:rFonts w:ascii="Arial" w:hAnsi="Arial" w:cs="Arial"/>
                <w:sz w:val="24"/>
                <w:szCs w:val="24"/>
              </w:rPr>
            </w:pPr>
          </w:p>
        </w:tc>
        <w:tc>
          <w:tcPr>
            <w:tcW w:w="310" w:type="dxa"/>
            <w:vAlign w:val="center"/>
          </w:tcPr>
          <w:p w14:paraId="0279B3DD" w14:textId="77777777" w:rsidR="000D51C0" w:rsidRPr="00F83EE4" w:rsidRDefault="000D51C0" w:rsidP="000D51C0">
            <w:pPr>
              <w:rPr>
                <w:rFonts w:ascii="Arial" w:hAnsi="Arial" w:cs="Arial"/>
                <w:sz w:val="24"/>
                <w:szCs w:val="24"/>
              </w:rPr>
            </w:pPr>
          </w:p>
        </w:tc>
        <w:tc>
          <w:tcPr>
            <w:tcW w:w="311" w:type="dxa"/>
            <w:gridSpan w:val="2"/>
            <w:vAlign w:val="center"/>
          </w:tcPr>
          <w:p w14:paraId="11F5DD56" w14:textId="77777777" w:rsidR="000D51C0" w:rsidRPr="00F83EE4" w:rsidRDefault="000D51C0" w:rsidP="000D51C0">
            <w:pPr>
              <w:rPr>
                <w:rFonts w:ascii="Arial" w:hAnsi="Arial" w:cs="Arial"/>
                <w:sz w:val="24"/>
                <w:szCs w:val="24"/>
              </w:rPr>
            </w:pPr>
          </w:p>
        </w:tc>
        <w:tc>
          <w:tcPr>
            <w:tcW w:w="311" w:type="dxa"/>
            <w:vAlign w:val="center"/>
          </w:tcPr>
          <w:p w14:paraId="2038DAA1" w14:textId="77777777" w:rsidR="000D51C0" w:rsidRPr="00F83EE4" w:rsidRDefault="000D51C0" w:rsidP="000D51C0">
            <w:pPr>
              <w:rPr>
                <w:rFonts w:ascii="Arial" w:hAnsi="Arial" w:cs="Arial"/>
                <w:sz w:val="24"/>
                <w:szCs w:val="24"/>
              </w:rPr>
            </w:pPr>
          </w:p>
        </w:tc>
        <w:tc>
          <w:tcPr>
            <w:tcW w:w="310" w:type="dxa"/>
            <w:vAlign w:val="center"/>
          </w:tcPr>
          <w:p w14:paraId="40280750" w14:textId="77777777" w:rsidR="000D51C0" w:rsidRPr="00F83EE4" w:rsidRDefault="000D51C0" w:rsidP="000D51C0">
            <w:pPr>
              <w:rPr>
                <w:rFonts w:ascii="Arial" w:hAnsi="Arial" w:cs="Arial"/>
                <w:sz w:val="24"/>
                <w:szCs w:val="24"/>
              </w:rPr>
            </w:pPr>
          </w:p>
        </w:tc>
        <w:tc>
          <w:tcPr>
            <w:tcW w:w="311" w:type="dxa"/>
            <w:gridSpan w:val="2"/>
            <w:vAlign w:val="center"/>
          </w:tcPr>
          <w:p w14:paraId="5AAD6413" w14:textId="77777777" w:rsidR="000D51C0" w:rsidRPr="00F83EE4" w:rsidRDefault="000D51C0" w:rsidP="000D51C0">
            <w:pPr>
              <w:rPr>
                <w:rFonts w:ascii="Arial" w:hAnsi="Arial" w:cs="Arial"/>
                <w:sz w:val="24"/>
                <w:szCs w:val="24"/>
              </w:rPr>
            </w:pPr>
          </w:p>
        </w:tc>
        <w:tc>
          <w:tcPr>
            <w:tcW w:w="311" w:type="dxa"/>
            <w:vAlign w:val="center"/>
          </w:tcPr>
          <w:p w14:paraId="48E508D7" w14:textId="77777777" w:rsidR="000D51C0" w:rsidRPr="00F83EE4" w:rsidRDefault="000D51C0" w:rsidP="000D51C0">
            <w:pPr>
              <w:rPr>
                <w:rFonts w:ascii="Arial" w:hAnsi="Arial" w:cs="Arial"/>
                <w:sz w:val="24"/>
                <w:szCs w:val="24"/>
              </w:rPr>
            </w:pPr>
          </w:p>
        </w:tc>
        <w:tc>
          <w:tcPr>
            <w:tcW w:w="310" w:type="dxa"/>
            <w:vAlign w:val="center"/>
          </w:tcPr>
          <w:p w14:paraId="1590F514" w14:textId="77777777" w:rsidR="000D51C0" w:rsidRPr="00F83EE4" w:rsidRDefault="000D51C0" w:rsidP="000D51C0">
            <w:pPr>
              <w:rPr>
                <w:rFonts w:ascii="Arial" w:hAnsi="Arial" w:cs="Arial"/>
                <w:sz w:val="24"/>
                <w:szCs w:val="24"/>
              </w:rPr>
            </w:pPr>
          </w:p>
        </w:tc>
        <w:tc>
          <w:tcPr>
            <w:tcW w:w="311" w:type="dxa"/>
            <w:gridSpan w:val="2"/>
            <w:vAlign w:val="center"/>
          </w:tcPr>
          <w:p w14:paraId="7516B2FD" w14:textId="77777777" w:rsidR="000D51C0" w:rsidRPr="00F83EE4" w:rsidRDefault="000D51C0" w:rsidP="000D51C0">
            <w:pPr>
              <w:rPr>
                <w:rFonts w:ascii="Arial" w:hAnsi="Arial" w:cs="Arial"/>
                <w:sz w:val="24"/>
                <w:szCs w:val="24"/>
              </w:rPr>
            </w:pPr>
          </w:p>
        </w:tc>
        <w:tc>
          <w:tcPr>
            <w:tcW w:w="311" w:type="dxa"/>
            <w:vAlign w:val="center"/>
          </w:tcPr>
          <w:p w14:paraId="02DD92FE" w14:textId="77777777" w:rsidR="000D51C0" w:rsidRPr="00F83EE4" w:rsidRDefault="000D51C0" w:rsidP="000D51C0">
            <w:pPr>
              <w:rPr>
                <w:rFonts w:ascii="Arial" w:hAnsi="Arial" w:cs="Arial"/>
                <w:sz w:val="24"/>
                <w:szCs w:val="24"/>
              </w:rPr>
            </w:pPr>
          </w:p>
        </w:tc>
        <w:tc>
          <w:tcPr>
            <w:tcW w:w="310" w:type="dxa"/>
            <w:vAlign w:val="center"/>
          </w:tcPr>
          <w:p w14:paraId="095CD027" w14:textId="77777777" w:rsidR="000D51C0" w:rsidRPr="00F83EE4" w:rsidRDefault="000D51C0" w:rsidP="000D51C0">
            <w:pPr>
              <w:rPr>
                <w:rFonts w:ascii="Arial" w:hAnsi="Arial" w:cs="Arial"/>
                <w:sz w:val="24"/>
                <w:szCs w:val="24"/>
              </w:rPr>
            </w:pPr>
          </w:p>
        </w:tc>
        <w:tc>
          <w:tcPr>
            <w:tcW w:w="311" w:type="dxa"/>
            <w:gridSpan w:val="2"/>
            <w:vAlign w:val="center"/>
          </w:tcPr>
          <w:p w14:paraId="48AA0C49" w14:textId="77777777" w:rsidR="000D51C0" w:rsidRPr="00F83EE4" w:rsidRDefault="000D51C0" w:rsidP="000D51C0">
            <w:pPr>
              <w:rPr>
                <w:rFonts w:ascii="Arial" w:hAnsi="Arial" w:cs="Arial"/>
                <w:sz w:val="24"/>
                <w:szCs w:val="24"/>
              </w:rPr>
            </w:pPr>
          </w:p>
        </w:tc>
        <w:tc>
          <w:tcPr>
            <w:tcW w:w="311" w:type="dxa"/>
            <w:vAlign w:val="center"/>
          </w:tcPr>
          <w:p w14:paraId="3EA62C1E" w14:textId="77777777" w:rsidR="000D51C0" w:rsidRPr="00F83EE4" w:rsidRDefault="000D51C0" w:rsidP="000D51C0">
            <w:pPr>
              <w:rPr>
                <w:rFonts w:ascii="Arial" w:hAnsi="Arial" w:cs="Arial"/>
                <w:sz w:val="24"/>
                <w:szCs w:val="24"/>
              </w:rPr>
            </w:pPr>
          </w:p>
        </w:tc>
        <w:tc>
          <w:tcPr>
            <w:tcW w:w="310" w:type="dxa"/>
            <w:vAlign w:val="center"/>
          </w:tcPr>
          <w:p w14:paraId="07F76321" w14:textId="77777777" w:rsidR="000D51C0" w:rsidRPr="00F83EE4" w:rsidRDefault="000D51C0" w:rsidP="000D51C0">
            <w:pPr>
              <w:rPr>
                <w:rFonts w:ascii="Arial" w:hAnsi="Arial" w:cs="Arial"/>
                <w:sz w:val="24"/>
                <w:szCs w:val="24"/>
              </w:rPr>
            </w:pPr>
          </w:p>
        </w:tc>
        <w:tc>
          <w:tcPr>
            <w:tcW w:w="311" w:type="dxa"/>
            <w:gridSpan w:val="2"/>
            <w:vAlign w:val="center"/>
          </w:tcPr>
          <w:p w14:paraId="38A28F81" w14:textId="77777777" w:rsidR="000D51C0" w:rsidRPr="00F83EE4" w:rsidRDefault="000D51C0" w:rsidP="000D51C0">
            <w:pPr>
              <w:rPr>
                <w:rFonts w:ascii="Arial" w:hAnsi="Arial" w:cs="Arial"/>
                <w:sz w:val="24"/>
                <w:szCs w:val="24"/>
              </w:rPr>
            </w:pPr>
          </w:p>
        </w:tc>
        <w:tc>
          <w:tcPr>
            <w:tcW w:w="311" w:type="dxa"/>
            <w:vAlign w:val="center"/>
          </w:tcPr>
          <w:p w14:paraId="4F680946" w14:textId="77777777" w:rsidR="000D51C0" w:rsidRPr="00F83EE4" w:rsidRDefault="000D51C0" w:rsidP="000D51C0">
            <w:pPr>
              <w:rPr>
                <w:rFonts w:ascii="Arial" w:hAnsi="Arial" w:cs="Arial"/>
                <w:sz w:val="24"/>
                <w:szCs w:val="24"/>
              </w:rPr>
            </w:pPr>
          </w:p>
        </w:tc>
      </w:tr>
      <w:tr w:rsidR="000D51C0" w:rsidRPr="00F83EE4" w14:paraId="57B07A38" w14:textId="77777777" w:rsidTr="008B0D28">
        <w:tc>
          <w:tcPr>
            <w:tcW w:w="3274" w:type="dxa"/>
            <w:shd w:val="clear" w:color="auto" w:fill="BDD6EE" w:themeFill="accent1" w:themeFillTint="66"/>
            <w:vAlign w:val="center"/>
            <w:hideMark/>
          </w:tcPr>
          <w:p w14:paraId="75DCCC6C" w14:textId="77777777" w:rsidR="000D51C0" w:rsidRPr="00F83EE4" w:rsidRDefault="000D51C0" w:rsidP="003926F1">
            <w:pPr>
              <w:rPr>
                <w:rFonts w:ascii="Arial" w:hAnsi="Arial" w:cs="Arial"/>
                <w:b/>
                <w:sz w:val="24"/>
                <w:szCs w:val="24"/>
              </w:rPr>
            </w:pPr>
            <w:r w:rsidRPr="00F83EE4">
              <w:rPr>
                <w:rFonts w:ascii="Arial" w:hAnsi="Arial" w:cs="Arial"/>
                <w:b/>
                <w:sz w:val="24"/>
                <w:szCs w:val="24"/>
              </w:rPr>
              <w:t>Low level</w:t>
            </w:r>
          </w:p>
        </w:tc>
        <w:tc>
          <w:tcPr>
            <w:tcW w:w="5366" w:type="dxa"/>
            <w:shd w:val="clear" w:color="auto" w:fill="BDD6EE" w:themeFill="accent1" w:themeFillTint="66"/>
            <w:vAlign w:val="center"/>
            <w:hideMark/>
          </w:tcPr>
          <w:p w14:paraId="329B4525" w14:textId="77777777" w:rsidR="000D51C0" w:rsidRPr="00F83EE4" w:rsidRDefault="000D51C0" w:rsidP="003926F1">
            <w:pPr>
              <w:rPr>
                <w:rFonts w:ascii="Arial" w:hAnsi="Arial" w:cs="Arial"/>
                <w:sz w:val="24"/>
                <w:szCs w:val="24"/>
              </w:rPr>
            </w:pPr>
            <w:r w:rsidRPr="00F83EE4">
              <w:rPr>
                <w:rFonts w:ascii="Arial" w:hAnsi="Arial" w:cs="Arial"/>
                <w:sz w:val="24"/>
                <w:szCs w:val="24"/>
              </w:rPr>
              <w:t>Check for cleanliness, spot clean</w:t>
            </w:r>
          </w:p>
        </w:tc>
        <w:tc>
          <w:tcPr>
            <w:tcW w:w="931" w:type="dxa"/>
            <w:gridSpan w:val="4"/>
            <w:vAlign w:val="center"/>
          </w:tcPr>
          <w:p w14:paraId="09B8644D" w14:textId="77777777" w:rsidR="000D51C0" w:rsidRPr="00F83EE4" w:rsidRDefault="000D51C0" w:rsidP="003926F1">
            <w:pPr>
              <w:rPr>
                <w:rFonts w:ascii="Arial" w:hAnsi="Arial" w:cs="Arial"/>
                <w:sz w:val="24"/>
                <w:szCs w:val="24"/>
              </w:rPr>
            </w:pPr>
          </w:p>
        </w:tc>
        <w:tc>
          <w:tcPr>
            <w:tcW w:w="932" w:type="dxa"/>
            <w:gridSpan w:val="4"/>
            <w:vAlign w:val="center"/>
          </w:tcPr>
          <w:p w14:paraId="01EC98DF" w14:textId="77777777" w:rsidR="000D51C0" w:rsidRPr="00F83EE4" w:rsidRDefault="000D51C0" w:rsidP="003926F1">
            <w:pPr>
              <w:rPr>
                <w:rFonts w:ascii="Arial" w:hAnsi="Arial" w:cs="Arial"/>
                <w:sz w:val="24"/>
                <w:szCs w:val="24"/>
              </w:rPr>
            </w:pPr>
          </w:p>
        </w:tc>
        <w:tc>
          <w:tcPr>
            <w:tcW w:w="932" w:type="dxa"/>
            <w:gridSpan w:val="4"/>
            <w:vAlign w:val="center"/>
          </w:tcPr>
          <w:p w14:paraId="6CB14DA5" w14:textId="77777777" w:rsidR="000D51C0" w:rsidRPr="00F83EE4" w:rsidRDefault="000D51C0" w:rsidP="003926F1">
            <w:pPr>
              <w:rPr>
                <w:rFonts w:ascii="Arial" w:hAnsi="Arial" w:cs="Arial"/>
                <w:sz w:val="24"/>
                <w:szCs w:val="24"/>
              </w:rPr>
            </w:pPr>
          </w:p>
        </w:tc>
        <w:tc>
          <w:tcPr>
            <w:tcW w:w="932" w:type="dxa"/>
            <w:gridSpan w:val="4"/>
            <w:vAlign w:val="center"/>
          </w:tcPr>
          <w:p w14:paraId="68FC9A58" w14:textId="77777777" w:rsidR="000D51C0" w:rsidRPr="00F83EE4" w:rsidRDefault="000D51C0" w:rsidP="003926F1">
            <w:pPr>
              <w:rPr>
                <w:rFonts w:ascii="Arial" w:hAnsi="Arial" w:cs="Arial"/>
                <w:sz w:val="24"/>
                <w:szCs w:val="24"/>
              </w:rPr>
            </w:pPr>
          </w:p>
        </w:tc>
        <w:tc>
          <w:tcPr>
            <w:tcW w:w="932" w:type="dxa"/>
            <w:gridSpan w:val="4"/>
            <w:vAlign w:val="center"/>
          </w:tcPr>
          <w:p w14:paraId="3DBA0600" w14:textId="77777777" w:rsidR="000D51C0" w:rsidRPr="00F83EE4" w:rsidRDefault="000D51C0" w:rsidP="003926F1">
            <w:pPr>
              <w:rPr>
                <w:rFonts w:ascii="Arial" w:hAnsi="Arial" w:cs="Arial"/>
                <w:sz w:val="24"/>
                <w:szCs w:val="24"/>
              </w:rPr>
            </w:pPr>
          </w:p>
        </w:tc>
        <w:tc>
          <w:tcPr>
            <w:tcW w:w="932" w:type="dxa"/>
            <w:gridSpan w:val="4"/>
            <w:vAlign w:val="center"/>
          </w:tcPr>
          <w:p w14:paraId="2484F449" w14:textId="77777777" w:rsidR="000D51C0" w:rsidRPr="00F83EE4" w:rsidRDefault="000D51C0" w:rsidP="003926F1">
            <w:pPr>
              <w:rPr>
                <w:rFonts w:ascii="Arial" w:hAnsi="Arial" w:cs="Arial"/>
                <w:sz w:val="24"/>
                <w:szCs w:val="24"/>
              </w:rPr>
            </w:pPr>
          </w:p>
        </w:tc>
        <w:tc>
          <w:tcPr>
            <w:tcW w:w="932" w:type="dxa"/>
            <w:gridSpan w:val="4"/>
            <w:vAlign w:val="center"/>
          </w:tcPr>
          <w:p w14:paraId="1B9C5689" w14:textId="77777777" w:rsidR="000D51C0" w:rsidRPr="00F83EE4" w:rsidRDefault="000D51C0" w:rsidP="003926F1">
            <w:pPr>
              <w:rPr>
                <w:rFonts w:ascii="Arial" w:hAnsi="Arial" w:cs="Arial"/>
                <w:sz w:val="24"/>
                <w:szCs w:val="24"/>
              </w:rPr>
            </w:pPr>
          </w:p>
        </w:tc>
      </w:tr>
      <w:tr w:rsidR="000D51C0" w:rsidRPr="00F83EE4" w14:paraId="45D44CCF" w14:textId="77777777" w:rsidTr="008B0D28">
        <w:tc>
          <w:tcPr>
            <w:tcW w:w="3274" w:type="dxa"/>
            <w:shd w:val="clear" w:color="auto" w:fill="BDD6EE" w:themeFill="accent1" w:themeFillTint="66"/>
            <w:vAlign w:val="center"/>
          </w:tcPr>
          <w:p w14:paraId="78DB437F" w14:textId="6CB938F4" w:rsidR="000D51C0" w:rsidRPr="00F83EE4" w:rsidRDefault="000D51C0" w:rsidP="000D51C0">
            <w:pPr>
              <w:rPr>
                <w:rFonts w:ascii="Arial" w:hAnsi="Arial" w:cs="Arial"/>
                <w:b/>
                <w:sz w:val="24"/>
                <w:szCs w:val="24"/>
              </w:rPr>
            </w:pPr>
            <w:r w:rsidRPr="00F83EE4">
              <w:rPr>
                <w:rFonts w:ascii="Arial" w:hAnsi="Arial" w:cs="Arial"/>
                <w:b/>
                <w:sz w:val="24"/>
                <w:szCs w:val="24"/>
              </w:rPr>
              <w:t>Telephones</w:t>
            </w:r>
          </w:p>
        </w:tc>
        <w:tc>
          <w:tcPr>
            <w:tcW w:w="5366" w:type="dxa"/>
            <w:shd w:val="clear" w:color="auto" w:fill="BDD6EE" w:themeFill="accent1" w:themeFillTint="66"/>
            <w:vAlign w:val="center"/>
          </w:tcPr>
          <w:p w14:paraId="0EB95680" w14:textId="18CAD7E9" w:rsidR="000D51C0" w:rsidRPr="00F83EE4" w:rsidRDefault="000D51C0" w:rsidP="000D51C0">
            <w:pPr>
              <w:rPr>
                <w:rFonts w:ascii="Arial" w:hAnsi="Arial" w:cs="Arial"/>
                <w:sz w:val="24"/>
                <w:szCs w:val="24"/>
              </w:rPr>
            </w:pPr>
            <w:r w:rsidRPr="00F83EE4">
              <w:rPr>
                <w:rFonts w:ascii="Arial" w:hAnsi="Arial" w:cs="Arial"/>
                <w:sz w:val="24"/>
                <w:szCs w:val="24"/>
              </w:rPr>
              <w:t>Damp clean</w:t>
            </w:r>
          </w:p>
        </w:tc>
        <w:tc>
          <w:tcPr>
            <w:tcW w:w="931" w:type="dxa"/>
            <w:gridSpan w:val="4"/>
            <w:vAlign w:val="center"/>
          </w:tcPr>
          <w:p w14:paraId="77382D9C" w14:textId="77777777" w:rsidR="000D51C0" w:rsidRPr="00F83EE4" w:rsidRDefault="000D51C0" w:rsidP="000D51C0">
            <w:pPr>
              <w:rPr>
                <w:rFonts w:ascii="Arial" w:hAnsi="Arial" w:cs="Arial"/>
                <w:sz w:val="24"/>
                <w:szCs w:val="24"/>
              </w:rPr>
            </w:pPr>
          </w:p>
        </w:tc>
        <w:tc>
          <w:tcPr>
            <w:tcW w:w="932" w:type="dxa"/>
            <w:gridSpan w:val="4"/>
            <w:vAlign w:val="center"/>
          </w:tcPr>
          <w:p w14:paraId="413AB3F5" w14:textId="77777777" w:rsidR="000D51C0" w:rsidRPr="00F83EE4" w:rsidRDefault="000D51C0" w:rsidP="000D51C0">
            <w:pPr>
              <w:rPr>
                <w:rFonts w:ascii="Arial" w:hAnsi="Arial" w:cs="Arial"/>
                <w:sz w:val="24"/>
                <w:szCs w:val="24"/>
              </w:rPr>
            </w:pPr>
          </w:p>
        </w:tc>
        <w:tc>
          <w:tcPr>
            <w:tcW w:w="932" w:type="dxa"/>
            <w:gridSpan w:val="4"/>
            <w:vAlign w:val="center"/>
          </w:tcPr>
          <w:p w14:paraId="04168244" w14:textId="77777777" w:rsidR="000D51C0" w:rsidRPr="00F83EE4" w:rsidRDefault="000D51C0" w:rsidP="000D51C0">
            <w:pPr>
              <w:rPr>
                <w:rFonts w:ascii="Arial" w:hAnsi="Arial" w:cs="Arial"/>
                <w:sz w:val="24"/>
                <w:szCs w:val="24"/>
              </w:rPr>
            </w:pPr>
          </w:p>
        </w:tc>
        <w:tc>
          <w:tcPr>
            <w:tcW w:w="932" w:type="dxa"/>
            <w:gridSpan w:val="4"/>
            <w:vAlign w:val="center"/>
          </w:tcPr>
          <w:p w14:paraId="6E903062" w14:textId="77777777" w:rsidR="000D51C0" w:rsidRPr="00F83EE4" w:rsidRDefault="000D51C0" w:rsidP="000D51C0">
            <w:pPr>
              <w:rPr>
                <w:rFonts w:ascii="Arial" w:hAnsi="Arial" w:cs="Arial"/>
                <w:sz w:val="24"/>
                <w:szCs w:val="24"/>
              </w:rPr>
            </w:pPr>
          </w:p>
        </w:tc>
        <w:tc>
          <w:tcPr>
            <w:tcW w:w="932" w:type="dxa"/>
            <w:gridSpan w:val="4"/>
            <w:vAlign w:val="center"/>
          </w:tcPr>
          <w:p w14:paraId="2C9D1CF5" w14:textId="77777777" w:rsidR="000D51C0" w:rsidRPr="00F83EE4" w:rsidRDefault="000D51C0" w:rsidP="000D51C0">
            <w:pPr>
              <w:rPr>
                <w:rFonts w:ascii="Arial" w:hAnsi="Arial" w:cs="Arial"/>
                <w:sz w:val="24"/>
                <w:szCs w:val="24"/>
              </w:rPr>
            </w:pPr>
          </w:p>
        </w:tc>
        <w:tc>
          <w:tcPr>
            <w:tcW w:w="932" w:type="dxa"/>
            <w:gridSpan w:val="4"/>
            <w:vAlign w:val="center"/>
          </w:tcPr>
          <w:p w14:paraId="226CB880" w14:textId="77777777" w:rsidR="000D51C0" w:rsidRPr="00F83EE4" w:rsidRDefault="000D51C0" w:rsidP="000D51C0">
            <w:pPr>
              <w:rPr>
                <w:rFonts w:ascii="Arial" w:hAnsi="Arial" w:cs="Arial"/>
                <w:sz w:val="24"/>
                <w:szCs w:val="24"/>
              </w:rPr>
            </w:pPr>
          </w:p>
        </w:tc>
        <w:tc>
          <w:tcPr>
            <w:tcW w:w="932" w:type="dxa"/>
            <w:gridSpan w:val="4"/>
            <w:vAlign w:val="center"/>
          </w:tcPr>
          <w:p w14:paraId="3FEEC3A4" w14:textId="77777777" w:rsidR="000D51C0" w:rsidRPr="00F83EE4" w:rsidRDefault="000D51C0" w:rsidP="000D51C0">
            <w:pPr>
              <w:rPr>
                <w:rFonts w:ascii="Arial" w:hAnsi="Arial" w:cs="Arial"/>
                <w:sz w:val="24"/>
                <w:szCs w:val="24"/>
              </w:rPr>
            </w:pPr>
          </w:p>
        </w:tc>
      </w:tr>
      <w:tr w:rsidR="000D51C0" w:rsidRPr="00F83EE4" w14:paraId="3B7EEEEC" w14:textId="77777777" w:rsidTr="008B0D28">
        <w:tc>
          <w:tcPr>
            <w:tcW w:w="3274" w:type="dxa"/>
            <w:shd w:val="clear" w:color="auto" w:fill="BDD6EE" w:themeFill="accent1" w:themeFillTint="66"/>
            <w:vAlign w:val="center"/>
          </w:tcPr>
          <w:p w14:paraId="5D020DE4" w14:textId="73A31FF6" w:rsidR="000D51C0" w:rsidRPr="00F83EE4" w:rsidRDefault="000D51C0" w:rsidP="000D51C0">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BDD6EE" w:themeFill="accent1" w:themeFillTint="66"/>
            <w:vAlign w:val="center"/>
          </w:tcPr>
          <w:p w14:paraId="32DBD3EC" w14:textId="540E0EE3" w:rsidR="000D51C0" w:rsidRPr="00F83EE4" w:rsidRDefault="000D51C0" w:rsidP="000D51C0">
            <w:pPr>
              <w:rPr>
                <w:rFonts w:ascii="Arial" w:hAnsi="Arial" w:cs="Arial"/>
                <w:sz w:val="24"/>
                <w:szCs w:val="24"/>
              </w:rPr>
            </w:pPr>
            <w:r w:rsidRPr="00F83EE4">
              <w:rPr>
                <w:rFonts w:ascii="Arial" w:hAnsi="Arial" w:cs="Arial"/>
                <w:sz w:val="24"/>
                <w:szCs w:val="24"/>
              </w:rPr>
              <w:t>Check for marks and spot clean</w:t>
            </w:r>
          </w:p>
        </w:tc>
        <w:tc>
          <w:tcPr>
            <w:tcW w:w="931" w:type="dxa"/>
            <w:gridSpan w:val="4"/>
            <w:vAlign w:val="center"/>
          </w:tcPr>
          <w:p w14:paraId="365DD462" w14:textId="77777777" w:rsidR="000D51C0" w:rsidRPr="00F83EE4" w:rsidRDefault="000D51C0" w:rsidP="000D51C0">
            <w:pPr>
              <w:rPr>
                <w:rFonts w:ascii="Arial" w:hAnsi="Arial" w:cs="Arial"/>
                <w:sz w:val="24"/>
                <w:szCs w:val="24"/>
              </w:rPr>
            </w:pPr>
          </w:p>
        </w:tc>
        <w:tc>
          <w:tcPr>
            <w:tcW w:w="932" w:type="dxa"/>
            <w:gridSpan w:val="4"/>
            <w:vAlign w:val="center"/>
          </w:tcPr>
          <w:p w14:paraId="48A990AA" w14:textId="77777777" w:rsidR="000D51C0" w:rsidRPr="00F83EE4" w:rsidRDefault="000D51C0" w:rsidP="000D51C0">
            <w:pPr>
              <w:rPr>
                <w:rFonts w:ascii="Arial" w:hAnsi="Arial" w:cs="Arial"/>
                <w:sz w:val="24"/>
                <w:szCs w:val="24"/>
              </w:rPr>
            </w:pPr>
          </w:p>
        </w:tc>
        <w:tc>
          <w:tcPr>
            <w:tcW w:w="932" w:type="dxa"/>
            <w:gridSpan w:val="4"/>
            <w:vAlign w:val="center"/>
          </w:tcPr>
          <w:p w14:paraId="2C1F942A" w14:textId="77777777" w:rsidR="000D51C0" w:rsidRPr="00F83EE4" w:rsidRDefault="000D51C0" w:rsidP="000D51C0">
            <w:pPr>
              <w:rPr>
                <w:rFonts w:ascii="Arial" w:hAnsi="Arial" w:cs="Arial"/>
                <w:sz w:val="24"/>
                <w:szCs w:val="24"/>
              </w:rPr>
            </w:pPr>
          </w:p>
        </w:tc>
        <w:tc>
          <w:tcPr>
            <w:tcW w:w="932" w:type="dxa"/>
            <w:gridSpan w:val="4"/>
            <w:vAlign w:val="center"/>
          </w:tcPr>
          <w:p w14:paraId="5283D0E5" w14:textId="77777777" w:rsidR="000D51C0" w:rsidRPr="00F83EE4" w:rsidRDefault="000D51C0" w:rsidP="000D51C0">
            <w:pPr>
              <w:rPr>
                <w:rFonts w:ascii="Arial" w:hAnsi="Arial" w:cs="Arial"/>
                <w:sz w:val="24"/>
                <w:szCs w:val="24"/>
              </w:rPr>
            </w:pPr>
          </w:p>
        </w:tc>
        <w:tc>
          <w:tcPr>
            <w:tcW w:w="932" w:type="dxa"/>
            <w:gridSpan w:val="4"/>
            <w:vAlign w:val="center"/>
          </w:tcPr>
          <w:p w14:paraId="25F1BF87" w14:textId="77777777" w:rsidR="000D51C0" w:rsidRPr="00F83EE4" w:rsidRDefault="000D51C0" w:rsidP="000D51C0">
            <w:pPr>
              <w:rPr>
                <w:rFonts w:ascii="Arial" w:hAnsi="Arial" w:cs="Arial"/>
                <w:sz w:val="24"/>
                <w:szCs w:val="24"/>
              </w:rPr>
            </w:pPr>
          </w:p>
        </w:tc>
        <w:tc>
          <w:tcPr>
            <w:tcW w:w="932" w:type="dxa"/>
            <w:gridSpan w:val="4"/>
            <w:vAlign w:val="center"/>
          </w:tcPr>
          <w:p w14:paraId="464D6BD2" w14:textId="77777777" w:rsidR="000D51C0" w:rsidRPr="00F83EE4" w:rsidRDefault="000D51C0" w:rsidP="000D51C0">
            <w:pPr>
              <w:rPr>
                <w:rFonts w:ascii="Arial" w:hAnsi="Arial" w:cs="Arial"/>
                <w:sz w:val="24"/>
                <w:szCs w:val="24"/>
              </w:rPr>
            </w:pPr>
          </w:p>
        </w:tc>
        <w:tc>
          <w:tcPr>
            <w:tcW w:w="932" w:type="dxa"/>
            <w:gridSpan w:val="4"/>
            <w:vAlign w:val="center"/>
          </w:tcPr>
          <w:p w14:paraId="232E1F99" w14:textId="77777777" w:rsidR="000D51C0" w:rsidRPr="00F83EE4" w:rsidRDefault="000D51C0" w:rsidP="000D51C0">
            <w:pPr>
              <w:rPr>
                <w:rFonts w:ascii="Arial" w:hAnsi="Arial" w:cs="Arial"/>
                <w:sz w:val="24"/>
                <w:szCs w:val="24"/>
              </w:rPr>
            </w:pPr>
          </w:p>
        </w:tc>
      </w:tr>
      <w:tr w:rsidR="000D51C0" w:rsidRPr="00F83EE4" w14:paraId="4D0243D3" w14:textId="77777777" w:rsidTr="008B0D28">
        <w:tc>
          <w:tcPr>
            <w:tcW w:w="3274" w:type="dxa"/>
            <w:vMerge w:val="restart"/>
            <w:shd w:val="clear" w:color="auto" w:fill="BDD6EE" w:themeFill="accent1" w:themeFillTint="66"/>
            <w:vAlign w:val="center"/>
            <w:hideMark/>
          </w:tcPr>
          <w:p w14:paraId="78C5A915" w14:textId="77777777" w:rsidR="000D51C0" w:rsidRPr="00F83EE4" w:rsidRDefault="000D51C0" w:rsidP="003926F1">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hideMark/>
          </w:tcPr>
          <w:p w14:paraId="51F48C41" w14:textId="77777777" w:rsidR="000D51C0" w:rsidRPr="00F83EE4" w:rsidRDefault="000D51C0" w:rsidP="003926F1">
            <w:pPr>
              <w:rPr>
                <w:rFonts w:ascii="Arial" w:hAnsi="Arial" w:cs="Arial"/>
                <w:sz w:val="24"/>
                <w:szCs w:val="24"/>
              </w:rPr>
            </w:pPr>
            <w:r w:rsidRPr="00F83EE4">
              <w:rPr>
                <w:rFonts w:ascii="Arial" w:hAnsi="Arial" w:cs="Arial"/>
                <w:sz w:val="24"/>
                <w:szCs w:val="24"/>
              </w:rPr>
              <w:t>Collect refuse and dispose (clean once, check once)</w:t>
            </w:r>
          </w:p>
        </w:tc>
        <w:tc>
          <w:tcPr>
            <w:tcW w:w="465" w:type="dxa"/>
            <w:gridSpan w:val="2"/>
            <w:vAlign w:val="center"/>
          </w:tcPr>
          <w:p w14:paraId="2DB57CBF" w14:textId="77777777" w:rsidR="000D51C0" w:rsidRPr="00F83EE4" w:rsidRDefault="000D51C0" w:rsidP="003926F1">
            <w:pPr>
              <w:rPr>
                <w:rFonts w:ascii="Arial" w:hAnsi="Arial" w:cs="Arial"/>
                <w:sz w:val="24"/>
                <w:szCs w:val="24"/>
              </w:rPr>
            </w:pPr>
          </w:p>
        </w:tc>
        <w:tc>
          <w:tcPr>
            <w:tcW w:w="466" w:type="dxa"/>
            <w:gridSpan w:val="2"/>
            <w:vAlign w:val="center"/>
          </w:tcPr>
          <w:p w14:paraId="267F6AC7" w14:textId="77777777" w:rsidR="000D51C0" w:rsidRPr="00F83EE4" w:rsidRDefault="000D51C0" w:rsidP="003926F1">
            <w:pPr>
              <w:rPr>
                <w:rFonts w:ascii="Arial" w:hAnsi="Arial" w:cs="Arial"/>
                <w:sz w:val="24"/>
                <w:szCs w:val="24"/>
              </w:rPr>
            </w:pPr>
          </w:p>
        </w:tc>
        <w:tc>
          <w:tcPr>
            <w:tcW w:w="466" w:type="dxa"/>
            <w:gridSpan w:val="2"/>
            <w:vAlign w:val="center"/>
          </w:tcPr>
          <w:p w14:paraId="01302166" w14:textId="77777777" w:rsidR="000D51C0" w:rsidRPr="00F83EE4" w:rsidRDefault="000D51C0" w:rsidP="003926F1">
            <w:pPr>
              <w:rPr>
                <w:rFonts w:ascii="Arial" w:hAnsi="Arial" w:cs="Arial"/>
                <w:sz w:val="24"/>
                <w:szCs w:val="24"/>
              </w:rPr>
            </w:pPr>
          </w:p>
        </w:tc>
        <w:tc>
          <w:tcPr>
            <w:tcW w:w="466" w:type="dxa"/>
            <w:gridSpan w:val="2"/>
            <w:vAlign w:val="center"/>
          </w:tcPr>
          <w:p w14:paraId="2E7DF603" w14:textId="77777777" w:rsidR="000D51C0" w:rsidRPr="00F83EE4" w:rsidRDefault="000D51C0" w:rsidP="003926F1">
            <w:pPr>
              <w:rPr>
                <w:rFonts w:ascii="Arial" w:hAnsi="Arial" w:cs="Arial"/>
                <w:sz w:val="24"/>
                <w:szCs w:val="24"/>
              </w:rPr>
            </w:pPr>
          </w:p>
        </w:tc>
        <w:tc>
          <w:tcPr>
            <w:tcW w:w="466" w:type="dxa"/>
            <w:gridSpan w:val="2"/>
            <w:vAlign w:val="center"/>
          </w:tcPr>
          <w:p w14:paraId="31538E29" w14:textId="77777777" w:rsidR="000D51C0" w:rsidRPr="00F83EE4" w:rsidRDefault="000D51C0" w:rsidP="003926F1">
            <w:pPr>
              <w:rPr>
                <w:rFonts w:ascii="Arial" w:hAnsi="Arial" w:cs="Arial"/>
                <w:sz w:val="24"/>
                <w:szCs w:val="24"/>
              </w:rPr>
            </w:pPr>
          </w:p>
        </w:tc>
        <w:tc>
          <w:tcPr>
            <w:tcW w:w="466" w:type="dxa"/>
            <w:gridSpan w:val="2"/>
            <w:vAlign w:val="center"/>
          </w:tcPr>
          <w:p w14:paraId="6D817B4B" w14:textId="77777777" w:rsidR="000D51C0" w:rsidRPr="00F83EE4" w:rsidRDefault="000D51C0" w:rsidP="003926F1">
            <w:pPr>
              <w:rPr>
                <w:rFonts w:ascii="Arial" w:hAnsi="Arial" w:cs="Arial"/>
                <w:sz w:val="24"/>
                <w:szCs w:val="24"/>
              </w:rPr>
            </w:pPr>
          </w:p>
        </w:tc>
        <w:tc>
          <w:tcPr>
            <w:tcW w:w="466" w:type="dxa"/>
            <w:gridSpan w:val="2"/>
            <w:vAlign w:val="center"/>
          </w:tcPr>
          <w:p w14:paraId="1B63DDE1" w14:textId="77777777" w:rsidR="000D51C0" w:rsidRPr="00F83EE4" w:rsidRDefault="000D51C0" w:rsidP="003926F1">
            <w:pPr>
              <w:rPr>
                <w:rFonts w:ascii="Arial" w:hAnsi="Arial" w:cs="Arial"/>
                <w:sz w:val="24"/>
                <w:szCs w:val="24"/>
              </w:rPr>
            </w:pPr>
          </w:p>
        </w:tc>
        <w:tc>
          <w:tcPr>
            <w:tcW w:w="466" w:type="dxa"/>
            <w:gridSpan w:val="2"/>
            <w:vAlign w:val="center"/>
          </w:tcPr>
          <w:p w14:paraId="6143B2B7" w14:textId="77777777" w:rsidR="000D51C0" w:rsidRPr="00F83EE4" w:rsidRDefault="000D51C0" w:rsidP="003926F1">
            <w:pPr>
              <w:rPr>
                <w:rFonts w:ascii="Arial" w:hAnsi="Arial" w:cs="Arial"/>
                <w:sz w:val="24"/>
                <w:szCs w:val="24"/>
              </w:rPr>
            </w:pPr>
          </w:p>
        </w:tc>
        <w:tc>
          <w:tcPr>
            <w:tcW w:w="466" w:type="dxa"/>
            <w:gridSpan w:val="2"/>
            <w:vAlign w:val="center"/>
          </w:tcPr>
          <w:p w14:paraId="7D2BF63C" w14:textId="77777777" w:rsidR="000D51C0" w:rsidRPr="00F83EE4" w:rsidRDefault="000D51C0" w:rsidP="003926F1">
            <w:pPr>
              <w:rPr>
                <w:rFonts w:ascii="Arial" w:hAnsi="Arial" w:cs="Arial"/>
                <w:sz w:val="24"/>
                <w:szCs w:val="24"/>
              </w:rPr>
            </w:pPr>
          </w:p>
        </w:tc>
        <w:tc>
          <w:tcPr>
            <w:tcW w:w="466" w:type="dxa"/>
            <w:gridSpan w:val="2"/>
            <w:vAlign w:val="center"/>
          </w:tcPr>
          <w:p w14:paraId="1A92613F" w14:textId="77777777" w:rsidR="000D51C0" w:rsidRPr="00F83EE4" w:rsidRDefault="000D51C0" w:rsidP="003926F1">
            <w:pPr>
              <w:rPr>
                <w:rFonts w:ascii="Arial" w:hAnsi="Arial" w:cs="Arial"/>
                <w:sz w:val="24"/>
                <w:szCs w:val="24"/>
              </w:rPr>
            </w:pPr>
          </w:p>
        </w:tc>
        <w:tc>
          <w:tcPr>
            <w:tcW w:w="466" w:type="dxa"/>
            <w:gridSpan w:val="2"/>
            <w:vAlign w:val="center"/>
          </w:tcPr>
          <w:p w14:paraId="7CA974B1" w14:textId="77777777" w:rsidR="000D51C0" w:rsidRPr="00F83EE4" w:rsidRDefault="000D51C0" w:rsidP="003926F1">
            <w:pPr>
              <w:rPr>
                <w:rFonts w:ascii="Arial" w:hAnsi="Arial" w:cs="Arial"/>
                <w:sz w:val="24"/>
                <w:szCs w:val="24"/>
              </w:rPr>
            </w:pPr>
          </w:p>
        </w:tc>
        <w:tc>
          <w:tcPr>
            <w:tcW w:w="466" w:type="dxa"/>
            <w:gridSpan w:val="2"/>
            <w:vAlign w:val="center"/>
          </w:tcPr>
          <w:p w14:paraId="0BEE9D18" w14:textId="77777777" w:rsidR="000D51C0" w:rsidRPr="00F83EE4" w:rsidRDefault="000D51C0" w:rsidP="003926F1">
            <w:pPr>
              <w:rPr>
                <w:rFonts w:ascii="Arial" w:hAnsi="Arial" w:cs="Arial"/>
                <w:sz w:val="24"/>
                <w:szCs w:val="24"/>
              </w:rPr>
            </w:pPr>
          </w:p>
        </w:tc>
        <w:tc>
          <w:tcPr>
            <w:tcW w:w="466" w:type="dxa"/>
            <w:gridSpan w:val="2"/>
            <w:vAlign w:val="center"/>
          </w:tcPr>
          <w:p w14:paraId="5C0D5FAF" w14:textId="77777777" w:rsidR="000D51C0" w:rsidRPr="00F83EE4" w:rsidRDefault="000D51C0" w:rsidP="003926F1">
            <w:pPr>
              <w:rPr>
                <w:rFonts w:ascii="Arial" w:hAnsi="Arial" w:cs="Arial"/>
                <w:sz w:val="24"/>
                <w:szCs w:val="24"/>
              </w:rPr>
            </w:pPr>
          </w:p>
        </w:tc>
        <w:tc>
          <w:tcPr>
            <w:tcW w:w="466" w:type="dxa"/>
            <w:gridSpan w:val="2"/>
            <w:vAlign w:val="center"/>
          </w:tcPr>
          <w:p w14:paraId="081C9EBC" w14:textId="77777777" w:rsidR="000D51C0" w:rsidRPr="00F83EE4" w:rsidRDefault="000D51C0" w:rsidP="003926F1">
            <w:pPr>
              <w:rPr>
                <w:rFonts w:ascii="Arial" w:hAnsi="Arial" w:cs="Arial"/>
                <w:sz w:val="24"/>
                <w:szCs w:val="24"/>
              </w:rPr>
            </w:pPr>
          </w:p>
        </w:tc>
      </w:tr>
      <w:tr w:rsidR="000D51C0" w:rsidRPr="00F83EE4" w14:paraId="1CCD5F90" w14:textId="77777777" w:rsidTr="008B0D28">
        <w:tc>
          <w:tcPr>
            <w:tcW w:w="3274" w:type="dxa"/>
            <w:vMerge/>
            <w:shd w:val="clear" w:color="auto" w:fill="BDD6EE" w:themeFill="accent1" w:themeFillTint="66"/>
            <w:vAlign w:val="center"/>
          </w:tcPr>
          <w:p w14:paraId="6AF0D1F6" w14:textId="77777777" w:rsidR="000D51C0" w:rsidRPr="00F83EE4" w:rsidRDefault="000D51C0" w:rsidP="003926F1">
            <w:pPr>
              <w:rPr>
                <w:rFonts w:ascii="Arial" w:hAnsi="Arial" w:cs="Arial"/>
                <w:b/>
                <w:sz w:val="24"/>
                <w:szCs w:val="24"/>
              </w:rPr>
            </w:pPr>
          </w:p>
        </w:tc>
        <w:tc>
          <w:tcPr>
            <w:tcW w:w="5366" w:type="dxa"/>
            <w:shd w:val="clear" w:color="auto" w:fill="BDD6EE" w:themeFill="accent1" w:themeFillTint="66"/>
            <w:vAlign w:val="center"/>
            <w:hideMark/>
          </w:tcPr>
          <w:p w14:paraId="33B3C22E" w14:textId="77777777" w:rsidR="000D51C0" w:rsidRPr="00F83EE4" w:rsidRDefault="000D51C0" w:rsidP="003926F1">
            <w:pPr>
              <w:rPr>
                <w:rFonts w:ascii="Arial" w:hAnsi="Arial" w:cs="Arial"/>
                <w:sz w:val="24"/>
                <w:szCs w:val="24"/>
              </w:rPr>
            </w:pPr>
            <w:r w:rsidRPr="00F83EE4">
              <w:rPr>
                <w:rFonts w:ascii="Arial" w:hAnsi="Arial" w:cs="Arial"/>
                <w:sz w:val="24"/>
                <w:szCs w:val="24"/>
              </w:rPr>
              <w:t>Clean holders (once daily) and spot clean (once daily)</w:t>
            </w:r>
          </w:p>
        </w:tc>
        <w:tc>
          <w:tcPr>
            <w:tcW w:w="465" w:type="dxa"/>
            <w:gridSpan w:val="2"/>
            <w:vAlign w:val="center"/>
          </w:tcPr>
          <w:p w14:paraId="122D2346" w14:textId="77777777" w:rsidR="000D51C0" w:rsidRPr="00F83EE4" w:rsidRDefault="000D51C0" w:rsidP="003926F1">
            <w:pPr>
              <w:rPr>
                <w:rFonts w:ascii="Arial" w:hAnsi="Arial" w:cs="Arial"/>
                <w:sz w:val="24"/>
                <w:szCs w:val="24"/>
              </w:rPr>
            </w:pPr>
          </w:p>
        </w:tc>
        <w:tc>
          <w:tcPr>
            <w:tcW w:w="466" w:type="dxa"/>
            <w:gridSpan w:val="2"/>
            <w:vAlign w:val="center"/>
          </w:tcPr>
          <w:p w14:paraId="68AEEF9F" w14:textId="77777777" w:rsidR="000D51C0" w:rsidRPr="00F83EE4" w:rsidRDefault="000D51C0" w:rsidP="003926F1">
            <w:pPr>
              <w:rPr>
                <w:rFonts w:ascii="Arial" w:hAnsi="Arial" w:cs="Arial"/>
                <w:sz w:val="24"/>
                <w:szCs w:val="24"/>
              </w:rPr>
            </w:pPr>
          </w:p>
        </w:tc>
        <w:tc>
          <w:tcPr>
            <w:tcW w:w="466" w:type="dxa"/>
            <w:gridSpan w:val="2"/>
            <w:vAlign w:val="center"/>
          </w:tcPr>
          <w:p w14:paraId="1A2B93A3" w14:textId="77777777" w:rsidR="000D51C0" w:rsidRPr="00F83EE4" w:rsidRDefault="000D51C0" w:rsidP="003926F1">
            <w:pPr>
              <w:rPr>
                <w:rFonts w:ascii="Arial" w:hAnsi="Arial" w:cs="Arial"/>
                <w:sz w:val="24"/>
                <w:szCs w:val="24"/>
              </w:rPr>
            </w:pPr>
          </w:p>
        </w:tc>
        <w:tc>
          <w:tcPr>
            <w:tcW w:w="466" w:type="dxa"/>
            <w:gridSpan w:val="2"/>
            <w:vAlign w:val="center"/>
          </w:tcPr>
          <w:p w14:paraId="14CB84C5" w14:textId="77777777" w:rsidR="000D51C0" w:rsidRPr="00F83EE4" w:rsidRDefault="000D51C0" w:rsidP="003926F1">
            <w:pPr>
              <w:rPr>
                <w:rFonts w:ascii="Arial" w:hAnsi="Arial" w:cs="Arial"/>
                <w:sz w:val="24"/>
                <w:szCs w:val="24"/>
              </w:rPr>
            </w:pPr>
          </w:p>
        </w:tc>
        <w:tc>
          <w:tcPr>
            <w:tcW w:w="466" w:type="dxa"/>
            <w:gridSpan w:val="2"/>
            <w:vAlign w:val="center"/>
          </w:tcPr>
          <w:p w14:paraId="5EB14804" w14:textId="77777777" w:rsidR="000D51C0" w:rsidRPr="00F83EE4" w:rsidRDefault="000D51C0" w:rsidP="003926F1">
            <w:pPr>
              <w:rPr>
                <w:rFonts w:ascii="Arial" w:hAnsi="Arial" w:cs="Arial"/>
                <w:sz w:val="24"/>
                <w:szCs w:val="24"/>
              </w:rPr>
            </w:pPr>
          </w:p>
        </w:tc>
        <w:tc>
          <w:tcPr>
            <w:tcW w:w="466" w:type="dxa"/>
            <w:gridSpan w:val="2"/>
            <w:vAlign w:val="center"/>
          </w:tcPr>
          <w:p w14:paraId="5224A21C" w14:textId="77777777" w:rsidR="000D51C0" w:rsidRPr="00F83EE4" w:rsidRDefault="000D51C0" w:rsidP="003926F1">
            <w:pPr>
              <w:rPr>
                <w:rFonts w:ascii="Arial" w:hAnsi="Arial" w:cs="Arial"/>
                <w:sz w:val="24"/>
                <w:szCs w:val="24"/>
              </w:rPr>
            </w:pPr>
          </w:p>
        </w:tc>
        <w:tc>
          <w:tcPr>
            <w:tcW w:w="466" w:type="dxa"/>
            <w:gridSpan w:val="2"/>
            <w:vAlign w:val="center"/>
          </w:tcPr>
          <w:p w14:paraId="626BF226" w14:textId="77777777" w:rsidR="000D51C0" w:rsidRPr="00F83EE4" w:rsidRDefault="000D51C0" w:rsidP="003926F1">
            <w:pPr>
              <w:rPr>
                <w:rFonts w:ascii="Arial" w:hAnsi="Arial" w:cs="Arial"/>
                <w:sz w:val="24"/>
                <w:szCs w:val="24"/>
              </w:rPr>
            </w:pPr>
          </w:p>
        </w:tc>
        <w:tc>
          <w:tcPr>
            <w:tcW w:w="466" w:type="dxa"/>
            <w:gridSpan w:val="2"/>
            <w:vAlign w:val="center"/>
          </w:tcPr>
          <w:p w14:paraId="62357DCF" w14:textId="77777777" w:rsidR="000D51C0" w:rsidRPr="00F83EE4" w:rsidRDefault="000D51C0" w:rsidP="003926F1">
            <w:pPr>
              <w:rPr>
                <w:rFonts w:ascii="Arial" w:hAnsi="Arial" w:cs="Arial"/>
                <w:sz w:val="24"/>
                <w:szCs w:val="24"/>
              </w:rPr>
            </w:pPr>
          </w:p>
        </w:tc>
        <w:tc>
          <w:tcPr>
            <w:tcW w:w="466" w:type="dxa"/>
            <w:gridSpan w:val="2"/>
            <w:vAlign w:val="center"/>
          </w:tcPr>
          <w:p w14:paraId="39285E84" w14:textId="77777777" w:rsidR="000D51C0" w:rsidRPr="00F83EE4" w:rsidRDefault="000D51C0" w:rsidP="003926F1">
            <w:pPr>
              <w:rPr>
                <w:rFonts w:ascii="Arial" w:hAnsi="Arial" w:cs="Arial"/>
                <w:sz w:val="24"/>
                <w:szCs w:val="24"/>
              </w:rPr>
            </w:pPr>
          </w:p>
        </w:tc>
        <w:tc>
          <w:tcPr>
            <w:tcW w:w="466" w:type="dxa"/>
            <w:gridSpan w:val="2"/>
            <w:vAlign w:val="center"/>
          </w:tcPr>
          <w:p w14:paraId="5CBED281" w14:textId="77777777" w:rsidR="000D51C0" w:rsidRPr="00F83EE4" w:rsidRDefault="000D51C0" w:rsidP="003926F1">
            <w:pPr>
              <w:rPr>
                <w:rFonts w:ascii="Arial" w:hAnsi="Arial" w:cs="Arial"/>
                <w:sz w:val="24"/>
                <w:szCs w:val="24"/>
              </w:rPr>
            </w:pPr>
          </w:p>
        </w:tc>
        <w:tc>
          <w:tcPr>
            <w:tcW w:w="466" w:type="dxa"/>
            <w:gridSpan w:val="2"/>
            <w:vAlign w:val="center"/>
          </w:tcPr>
          <w:p w14:paraId="1F9E95ED" w14:textId="77777777" w:rsidR="000D51C0" w:rsidRPr="00F83EE4" w:rsidRDefault="000D51C0" w:rsidP="003926F1">
            <w:pPr>
              <w:rPr>
                <w:rFonts w:ascii="Arial" w:hAnsi="Arial" w:cs="Arial"/>
                <w:sz w:val="24"/>
                <w:szCs w:val="24"/>
              </w:rPr>
            </w:pPr>
          </w:p>
        </w:tc>
        <w:tc>
          <w:tcPr>
            <w:tcW w:w="466" w:type="dxa"/>
            <w:gridSpan w:val="2"/>
            <w:vAlign w:val="center"/>
          </w:tcPr>
          <w:p w14:paraId="21EA70A1" w14:textId="77777777" w:rsidR="000D51C0" w:rsidRPr="00F83EE4" w:rsidRDefault="000D51C0" w:rsidP="003926F1">
            <w:pPr>
              <w:rPr>
                <w:rFonts w:ascii="Arial" w:hAnsi="Arial" w:cs="Arial"/>
                <w:sz w:val="24"/>
                <w:szCs w:val="24"/>
              </w:rPr>
            </w:pPr>
          </w:p>
        </w:tc>
        <w:tc>
          <w:tcPr>
            <w:tcW w:w="466" w:type="dxa"/>
            <w:gridSpan w:val="2"/>
            <w:vAlign w:val="center"/>
          </w:tcPr>
          <w:p w14:paraId="39EF8790" w14:textId="77777777" w:rsidR="000D51C0" w:rsidRPr="00F83EE4" w:rsidRDefault="000D51C0" w:rsidP="003926F1">
            <w:pPr>
              <w:rPr>
                <w:rFonts w:ascii="Arial" w:hAnsi="Arial" w:cs="Arial"/>
                <w:sz w:val="24"/>
                <w:szCs w:val="24"/>
              </w:rPr>
            </w:pPr>
          </w:p>
        </w:tc>
        <w:tc>
          <w:tcPr>
            <w:tcW w:w="466" w:type="dxa"/>
            <w:gridSpan w:val="2"/>
            <w:vAlign w:val="center"/>
          </w:tcPr>
          <w:p w14:paraId="35306632" w14:textId="77777777" w:rsidR="000D51C0" w:rsidRPr="00F83EE4" w:rsidRDefault="000D51C0" w:rsidP="003926F1">
            <w:pPr>
              <w:rPr>
                <w:rFonts w:ascii="Arial" w:hAnsi="Arial" w:cs="Arial"/>
                <w:sz w:val="24"/>
                <w:szCs w:val="24"/>
              </w:rPr>
            </w:pPr>
          </w:p>
        </w:tc>
      </w:tr>
      <w:tr w:rsidR="000D51C0" w:rsidRPr="00F83EE4" w14:paraId="0D902B22" w14:textId="77777777" w:rsidTr="008B0D28">
        <w:tc>
          <w:tcPr>
            <w:tcW w:w="3274" w:type="dxa"/>
            <w:vMerge/>
            <w:shd w:val="clear" w:color="auto" w:fill="BDD6EE" w:themeFill="accent1" w:themeFillTint="66"/>
            <w:vAlign w:val="center"/>
          </w:tcPr>
          <w:p w14:paraId="0DD7D129" w14:textId="77777777" w:rsidR="000D51C0" w:rsidRPr="00F83EE4" w:rsidRDefault="000D51C0" w:rsidP="003926F1">
            <w:pPr>
              <w:rPr>
                <w:rFonts w:ascii="Arial" w:hAnsi="Arial" w:cs="Arial"/>
                <w:b/>
                <w:sz w:val="24"/>
                <w:szCs w:val="24"/>
              </w:rPr>
            </w:pPr>
          </w:p>
        </w:tc>
        <w:tc>
          <w:tcPr>
            <w:tcW w:w="5366" w:type="dxa"/>
            <w:shd w:val="clear" w:color="auto" w:fill="BDD6EE" w:themeFill="accent1" w:themeFillTint="66"/>
            <w:vAlign w:val="center"/>
            <w:hideMark/>
          </w:tcPr>
          <w:p w14:paraId="2B7FCE10" w14:textId="77777777" w:rsidR="000D51C0" w:rsidRPr="00F83EE4" w:rsidRDefault="000D51C0" w:rsidP="003926F1">
            <w:pPr>
              <w:rPr>
                <w:rFonts w:ascii="Arial" w:hAnsi="Arial" w:cs="Arial"/>
                <w:sz w:val="24"/>
                <w:szCs w:val="24"/>
              </w:rPr>
            </w:pPr>
            <w:r w:rsidRPr="00F83EE4">
              <w:rPr>
                <w:rFonts w:ascii="Arial" w:hAnsi="Arial" w:cs="Arial"/>
                <w:sz w:val="24"/>
                <w:szCs w:val="24"/>
              </w:rPr>
              <w:t>Replace liners (clean once, check once)</w:t>
            </w:r>
          </w:p>
        </w:tc>
        <w:tc>
          <w:tcPr>
            <w:tcW w:w="465" w:type="dxa"/>
            <w:gridSpan w:val="2"/>
            <w:vAlign w:val="center"/>
          </w:tcPr>
          <w:p w14:paraId="6111102E" w14:textId="77777777" w:rsidR="000D51C0" w:rsidRPr="00F83EE4" w:rsidRDefault="000D51C0" w:rsidP="003926F1">
            <w:pPr>
              <w:rPr>
                <w:rFonts w:ascii="Arial" w:hAnsi="Arial" w:cs="Arial"/>
                <w:sz w:val="24"/>
                <w:szCs w:val="24"/>
              </w:rPr>
            </w:pPr>
          </w:p>
        </w:tc>
        <w:tc>
          <w:tcPr>
            <w:tcW w:w="466" w:type="dxa"/>
            <w:gridSpan w:val="2"/>
            <w:vAlign w:val="center"/>
          </w:tcPr>
          <w:p w14:paraId="66A6A2C7" w14:textId="77777777" w:rsidR="000D51C0" w:rsidRPr="00F83EE4" w:rsidRDefault="000D51C0" w:rsidP="003926F1">
            <w:pPr>
              <w:rPr>
                <w:rFonts w:ascii="Arial" w:hAnsi="Arial" w:cs="Arial"/>
                <w:sz w:val="24"/>
                <w:szCs w:val="24"/>
              </w:rPr>
            </w:pPr>
          </w:p>
        </w:tc>
        <w:tc>
          <w:tcPr>
            <w:tcW w:w="466" w:type="dxa"/>
            <w:gridSpan w:val="2"/>
            <w:vAlign w:val="center"/>
          </w:tcPr>
          <w:p w14:paraId="21BFA5FB" w14:textId="77777777" w:rsidR="000D51C0" w:rsidRPr="00F83EE4" w:rsidRDefault="000D51C0" w:rsidP="003926F1">
            <w:pPr>
              <w:rPr>
                <w:rFonts w:ascii="Arial" w:hAnsi="Arial" w:cs="Arial"/>
                <w:sz w:val="24"/>
                <w:szCs w:val="24"/>
              </w:rPr>
            </w:pPr>
          </w:p>
        </w:tc>
        <w:tc>
          <w:tcPr>
            <w:tcW w:w="466" w:type="dxa"/>
            <w:gridSpan w:val="2"/>
            <w:vAlign w:val="center"/>
          </w:tcPr>
          <w:p w14:paraId="504F410F" w14:textId="77777777" w:rsidR="000D51C0" w:rsidRPr="00F83EE4" w:rsidRDefault="000D51C0" w:rsidP="003926F1">
            <w:pPr>
              <w:rPr>
                <w:rFonts w:ascii="Arial" w:hAnsi="Arial" w:cs="Arial"/>
                <w:sz w:val="24"/>
                <w:szCs w:val="24"/>
              </w:rPr>
            </w:pPr>
          </w:p>
        </w:tc>
        <w:tc>
          <w:tcPr>
            <w:tcW w:w="466" w:type="dxa"/>
            <w:gridSpan w:val="2"/>
            <w:vAlign w:val="center"/>
          </w:tcPr>
          <w:p w14:paraId="0B7FC31B" w14:textId="77777777" w:rsidR="000D51C0" w:rsidRPr="00F83EE4" w:rsidRDefault="000D51C0" w:rsidP="003926F1">
            <w:pPr>
              <w:rPr>
                <w:rFonts w:ascii="Arial" w:hAnsi="Arial" w:cs="Arial"/>
                <w:sz w:val="24"/>
                <w:szCs w:val="24"/>
              </w:rPr>
            </w:pPr>
          </w:p>
        </w:tc>
        <w:tc>
          <w:tcPr>
            <w:tcW w:w="466" w:type="dxa"/>
            <w:gridSpan w:val="2"/>
            <w:vAlign w:val="center"/>
          </w:tcPr>
          <w:p w14:paraId="3F6C9071" w14:textId="77777777" w:rsidR="000D51C0" w:rsidRPr="00F83EE4" w:rsidRDefault="000D51C0" w:rsidP="003926F1">
            <w:pPr>
              <w:rPr>
                <w:rFonts w:ascii="Arial" w:hAnsi="Arial" w:cs="Arial"/>
                <w:sz w:val="24"/>
                <w:szCs w:val="24"/>
              </w:rPr>
            </w:pPr>
          </w:p>
        </w:tc>
        <w:tc>
          <w:tcPr>
            <w:tcW w:w="466" w:type="dxa"/>
            <w:gridSpan w:val="2"/>
            <w:vAlign w:val="center"/>
          </w:tcPr>
          <w:p w14:paraId="42EE0A47" w14:textId="77777777" w:rsidR="000D51C0" w:rsidRPr="00F83EE4" w:rsidRDefault="000D51C0" w:rsidP="003926F1">
            <w:pPr>
              <w:rPr>
                <w:rFonts w:ascii="Arial" w:hAnsi="Arial" w:cs="Arial"/>
                <w:sz w:val="24"/>
                <w:szCs w:val="24"/>
              </w:rPr>
            </w:pPr>
          </w:p>
        </w:tc>
        <w:tc>
          <w:tcPr>
            <w:tcW w:w="466" w:type="dxa"/>
            <w:gridSpan w:val="2"/>
            <w:vAlign w:val="center"/>
          </w:tcPr>
          <w:p w14:paraId="410D2DB8" w14:textId="77777777" w:rsidR="000D51C0" w:rsidRPr="00F83EE4" w:rsidRDefault="000D51C0" w:rsidP="003926F1">
            <w:pPr>
              <w:rPr>
                <w:rFonts w:ascii="Arial" w:hAnsi="Arial" w:cs="Arial"/>
                <w:sz w:val="24"/>
                <w:szCs w:val="24"/>
              </w:rPr>
            </w:pPr>
          </w:p>
        </w:tc>
        <w:tc>
          <w:tcPr>
            <w:tcW w:w="466" w:type="dxa"/>
            <w:gridSpan w:val="2"/>
            <w:vAlign w:val="center"/>
          </w:tcPr>
          <w:p w14:paraId="319FC336" w14:textId="77777777" w:rsidR="000D51C0" w:rsidRPr="00F83EE4" w:rsidRDefault="000D51C0" w:rsidP="003926F1">
            <w:pPr>
              <w:rPr>
                <w:rFonts w:ascii="Arial" w:hAnsi="Arial" w:cs="Arial"/>
                <w:sz w:val="24"/>
                <w:szCs w:val="24"/>
              </w:rPr>
            </w:pPr>
          </w:p>
        </w:tc>
        <w:tc>
          <w:tcPr>
            <w:tcW w:w="466" w:type="dxa"/>
            <w:gridSpan w:val="2"/>
            <w:vAlign w:val="center"/>
          </w:tcPr>
          <w:p w14:paraId="5910C083" w14:textId="77777777" w:rsidR="000D51C0" w:rsidRPr="00F83EE4" w:rsidRDefault="000D51C0" w:rsidP="003926F1">
            <w:pPr>
              <w:rPr>
                <w:rFonts w:ascii="Arial" w:hAnsi="Arial" w:cs="Arial"/>
                <w:sz w:val="24"/>
                <w:szCs w:val="24"/>
              </w:rPr>
            </w:pPr>
          </w:p>
        </w:tc>
        <w:tc>
          <w:tcPr>
            <w:tcW w:w="466" w:type="dxa"/>
            <w:gridSpan w:val="2"/>
            <w:vAlign w:val="center"/>
          </w:tcPr>
          <w:p w14:paraId="72B64FE2" w14:textId="77777777" w:rsidR="000D51C0" w:rsidRPr="00F83EE4" w:rsidRDefault="000D51C0" w:rsidP="003926F1">
            <w:pPr>
              <w:rPr>
                <w:rFonts w:ascii="Arial" w:hAnsi="Arial" w:cs="Arial"/>
                <w:sz w:val="24"/>
                <w:szCs w:val="24"/>
              </w:rPr>
            </w:pPr>
          </w:p>
        </w:tc>
        <w:tc>
          <w:tcPr>
            <w:tcW w:w="466" w:type="dxa"/>
            <w:gridSpan w:val="2"/>
            <w:vAlign w:val="center"/>
          </w:tcPr>
          <w:p w14:paraId="57237953" w14:textId="77777777" w:rsidR="000D51C0" w:rsidRPr="00F83EE4" w:rsidRDefault="000D51C0" w:rsidP="003926F1">
            <w:pPr>
              <w:rPr>
                <w:rFonts w:ascii="Arial" w:hAnsi="Arial" w:cs="Arial"/>
                <w:sz w:val="24"/>
                <w:szCs w:val="24"/>
              </w:rPr>
            </w:pPr>
          </w:p>
        </w:tc>
        <w:tc>
          <w:tcPr>
            <w:tcW w:w="466" w:type="dxa"/>
            <w:gridSpan w:val="2"/>
            <w:vAlign w:val="center"/>
          </w:tcPr>
          <w:p w14:paraId="06F25879" w14:textId="77777777" w:rsidR="000D51C0" w:rsidRPr="00F83EE4" w:rsidRDefault="000D51C0" w:rsidP="003926F1">
            <w:pPr>
              <w:rPr>
                <w:rFonts w:ascii="Arial" w:hAnsi="Arial" w:cs="Arial"/>
                <w:sz w:val="24"/>
                <w:szCs w:val="24"/>
              </w:rPr>
            </w:pPr>
          </w:p>
        </w:tc>
        <w:tc>
          <w:tcPr>
            <w:tcW w:w="466" w:type="dxa"/>
            <w:gridSpan w:val="2"/>
            <w:vAlign w:val="center"/>
          </w:tcPr>
          <w:p w14:paraId="1A38BBFA" w14:textId="77777777" w:rsidR="000D51C0" w:rsidRPr="00F83EE4" w:rsidRDefault="000D51C0" w:rsidP="003926F1">
            <w:pPr>
              <w:rPr>
                <w:rFonts w:ascii="Arial" w:hAnsi="Arial" w:cs="Arial"/>
                <w:sz w:val="24"/>
                <w:szCs w:val="24"/>
              </w:rPr>
            </w:pPr>
          </w:p>
        </w:tc>
      </w:tr>
      <w:tr w:rsidR="000D51C0" w:rsidRPr="00F83EE4" w14:paraId="27A74B8E" w14:textId="77777777" w:rsidTr="008B0D28">
        <w:tc>
          <w:tcPr>
            <w:tcW w:w="3274" w:type="dxa"/>
            <w:shd w:val="clear" w:color="auto" w:fill="BDD6EE" w:themeFill="accent1" w:themeFillTint="66"/>
            <w:vAlign w:val="center"/>
          </w:tcPr>
          <w:p w14:paraId="71E93C8F" w14:textId="49549F02" w:rsidR="000D51C0" w:rsidRPr="00F83EE4" w:rsidRDefault="000D51C0" w:rsidP="000D51C0">
            <w:pPr>
              <w:rPr>
                <w:rFonts w:ascii="Arial" w:hAnsi="Arial" w:cs="Arial"/>
                <w:b/>
                <w:sz w:val="24"/>
                <w:szCs w:val="24"/>
              </w:rPr>
            </w:pPr>
            <w:r w:rsidRPr="00F83EE4">
              <w:rPr>
                <w:rFonts w:ascii="Arial" w:hAnsi="Arial" w:cs="Arial"/>
                <w:b/>
                <w:sz w:val="24"/>
                <w:szCs w:val="24"/>
              </w:rPr>
              <w:t>Cleaning Equipment</w:t>
            </w:r>
          </w:p>
        </w:tc>
        <w:tc>
          <w:tcPr>
            <w:tcW w:w="5366" w:type="dxa"/>
            <w:shd w:val="clear" w:color="auto" w:fill="BDD6EE" w:themeFill="accent1" w:themeFillTint="66"/>
            <w:vAlign w:val="center"/>
          </w:tcPr>
          <w:p w14:paraId="1BC51F7B" w14:textId="4E64ECDD" w:rsidR="000D51C0" w:rsidRPr="00F83EE4" w:rsidRDefault="000D51C0" w:rsidP="000D51C0">
            <w:pPr>
              <w:rPr>
                <w:rFonts w:ascii="Arial" w:hAnsi="Arial" w:cs="Arial"/>
                <w:sz w:val="24"/>
                <w:szCs w:val="24"/>
              </w:rPr>
            </w:pPr>
            <w:r w:rsidRPr="00F83EE4">
              <w:rPr>
                <w:rFonts w:ascii="Arial" w:hAnsi="Arial" w:cs="Arial"/>
                <w:sz w:val="24"/>
                <w:szCs w:val="24"/>
              </w:rPr>
              <w:t>Clean and dry before storage</w:t>
            </w:r>
          </w:p>
        </w:tc>
        <w:tc>
          <w:tcPr>
            <w:tcW w:w="931" w:type="dxa"/>
            <w:gridSpan w:val="4"/>
            <w:vAlign w:val="center"/>
          </w:tcPr>
          <w:p w14:paraId="745569F4" w14:textId="77777777" w:rsidR="000D51C0" w:rsidRPr="00F83EE4" w:rsidRDefault="000D51C0" w:rsidP="000D51C0">
            <w:pPr>
              <w:rPr>
                <w:rFonts w:ascii="Arial" w:hAnsi="Arial" w:cs="Arial"/>
                <w:sz w:val="24"/>
                <w:szCs w:val="24"/>
              </w:rPr>
            </w:pPr>
          </w:p>
        </w:tc>
        <w:tc>
          <w:tcPr>
            <w:tcW w:w="932" w:type="dxa"/>
            <w:gridSpan w:val="4"/>
            <w:vAlign w:val="center"/>
          </w:tcPr>
          <w:p w14:paraId="0BCE9F4B" w14:textId="77777777" w:rsidR="000D51C0" w:rsidRPr="00F83EE4" w:rsidRDefault="000D51C0" w:rsidP="000D51C0">
            <w:pPr>
              <w:rPr>
                <w:rFonts w:ascii="Arial" w:hAnsi="Arial" w:cs="Arial"/>
                <w:sz w:val="24"/>
                <w:szCs w:val="24"/>
              </w:rPr>
            </w:pPr>
          </w:p>
        </w:tc>
        <w:tc>
          <w:tcPr>
            <w:tcW w:w="932" w:type="dxa"/>
            <w:gridSpan w:val="4"/>
            <w:vAlign w:val="center"/>
          </w:tcPr>
          <w:p w14:paraId="10C1B839" w14:textId="77777777" w:rsidR="000D51C0" w:rsidRPr="00F83EE4" w:rsidRDefault="000D51C0" w:rsidP="000D51C0">
            <w:pPr>
              <w:rPr>
                <w:rFonts w:ascii="Arial" w:hAnsi="Arial" w:cs="Arial"/>
                <w:sz w:val="24"/>
                <w:szCs w:val="24"/>
              </w:rPr>
            </w:pPr>
          </w:p>
        </w:tc>
        <w:tc>
          <w:tcPr>
            <w:tcW w:w="932" w:type="dxa"/>
            <w:gridSpan w:val="4"/>
            <w:vAlign w:val="center"/>
          </w:tcPr>
          <w:p w14:paraId="72C50A1E" w14:textId="77777777" w:rsidR="000D51C0" w:rsidRPr="00F83EE4" w:rsidRDefault="000D51C0" w:rsidP="000D51C0">
            <w:pPr>
              <w:rPr>
                <w:rFonts w:ascii="Arial" w:hAnsi="Arial" w:cs="Arial"/>
                <w:sz w:val="24"/>
                <w:szCs w:val="24"/>
              </w:rPr>
            </w:pPr>
          </w:p>
        </w:tc>
        <w:tc>
          <w:tcPr>
            <w:tcW w:w="932" w:type="dxa"/>
            <w:gridSpan w:val="4"/>
            <w:vAlign w:val="center"/>
          </w:tcPr>
          <w:p w14:paraId="0C220F92" w14:textId="77777777" w:rsidR="000D51C0" w:rsidRPr="00F83EE4" w:rsidRDefault="000D51C0" w:rsidP="000D51C0">
            <w:pPr>
              <w:rPr>
                <w:rFonts w:ascii="Arial" w:hAnsi="Arial" w:cs="Arial"/>
                <w:sz w:val="24"/>
                <w:szCs w:val="24"/>
              </w:rPr>
            </w:pPr>
          </w:p>
        </w:tc>
        <w:tc>
          <w:tcPr>
            <w:tcW w:w="932" w:type="dxa"/>
            <w:gridSpan w:val="4"/>
            <w:vAlign w:val="center"/>
          </w:tcPr>
          <w:p w14:paraId="11BC1275" w14:textId="77777777" w:rsidR="000D51C0" w:rsidRPr="00F83EE4" w:rsidRDefault="000D51C0" w:rsidP="000D51C0">
            <w:pPr>
              <w:rPr>
                <w:rFonts w:ascii="Arial" w:hAnsi="Arial" w:cs="Arial"/>
                <w:sz w:val="24"/>
                <w:szCs w:val="24"/>
              </w:rPr>
            </w:pPr>
          </w:p>
        </w:tc>
        <w:tc>
          <w:tcPr>
            <w:tcW w:w="932" w:type="dxa"/>
            <w:gridSpan w:val="4"/>
            <w:vAlign w:val="center"/>
          </w:tcPr>
          <w:p w14:paraId="771CD1BE" w14:textId="77777777" w:rsidR="000D51C0" w:rsidRPr="00F83EE4" w:rsidRDefault="000D51C0" w:rsidP="000D51C0">
            <w:pPr>
              <w:rPr>
                <w:rFonts w:ascii="Arial" w:hAnsi="Arial" w:cs="Arial"/>
                <w:sz w:val="24"/>
                <w:szCs w:val="24"/>
              </w:rPr>
            </w:pPr>
          </w:p>
        </w:tc>
      </w:tr>
      <w:tr w:rsidR="000D51C0" w:rsidRPr="00F83EE4" w14:paraId="14AD394D" w14:textId="77777777" w:rsidTr="008B0D28">
        <w:tc>
          <w:tcPr>
            <w:tcW w:w="3274" w:type="dxa"/>
            <w:vMerge w:val="restart"/>
            <w:shd w:val="clear" w:color="auto" w:fill="BDD6EE" w:themeFill="accent1" w:themeFillTint="66"/>
            <w:vAlign w:val="center"/>
            <w:hideMark/>
          </w:tcPr>
          <w:p w14:paraId="0489DE5D" w14:textId="77777777" w:rsidR="000D51C0" w:rsidRPr="00F83EE4" w:rsidRDefault="000D51C0" w:rsidP="000D51C0">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hideMark/>
          </w:tcPr>
          <w:p w14:paraId="38243FE5" w14:textId="77777777" w:rsidR="000D51C0" w:rsidRPr="00F83EE4" w:rsidRDefault="000D51C0" w:rsidP="000D51C0">
            <w:pPr>
              <w:rPr>
                <w:rFonts w:ascii="Arial" w:hAnsi="Arial" w:cs="Arial"/>
                <w:b/>
                <w:sz w:val="24"/>
                <w:szCs w:val="24"/>
              </w:rPr>
            </w:pPr>
            <w:r w:rsidRPr="00F83EE4">
              <w:rPr>
                <w:rFonts w:ascii="Arial" w:hAnsi="Arial" w:cs="Arial"/>
                <w:sz w:val="24"/>
                <w:szCs w:val="24"/>
              </w:rPr>
              <w:t>Remove debris (clean daily, check after every mealtime)</w:t>
            </w:r>
          </w:p>
        </w:tc>
        <w:tc>
          <w:tcPr>
            <w:tcW w:w="310" w:type="dxa"/>
            <w:vAlign w:val="center"/>
          </w:tcPr>
          <w:p w14:paraId="61B4112D" w14:textId="77777777" w:rsidR="000D51C0" w:rsidRPr="00F83EE4" w:rsidRDefault="000D51C0" w:rsidP="000D51C0">
            <w:pPr>
              <w:rPr>
                <w:rFonts w:ascii="Arial" w:hAnsi="Arial" w:cs="Arial"/>
                <w:sz w:val="24"/>
                <w:szCs w:val="24"/>
              </w:rPr>
            </w:pPr>
          </w:p>
        </w:tc>
        <w:tc>
          <w:tcPr>
            <w:tcW w:w="310" w:type="dxa"/>
            <w:gridSpan w:val="2"/>
            <w:vAlign w:val="center"/>
          </w:tcPr>
          <w:p w14:paraId="5403D525" w14:textId="77777777" w:rsidR="000D51C0" w:rsidRPr="00F83EE4" w:rsidRDefault="000D51C0" w:rsidP="000D51C0">
            <w:pPr>
              <w:rPr>
                <w:rFonts w:ascii="Arial" w:hAnsi="Arial" w:cs="Arial"/>
                <w:sz w:val="24"/>
                <w:szCs w:val="24"/>
              </w:rPr>
            </w:pPr>
          </w:p>
        </w:tc>
        <w:tc>
          <w:tcPr>
            <w:tcW w:w="311" w:type="dxa"/>
            <w:vAlign w:val="center"/>
          </w:tcPr>
          <w:p w14:paraId="3214D890" w14:textId="77777777" w:rsidR="000D51C0" w:rsidRPr="00F83EE4" w:rsidRDefault="000D51C0" w:rsidP="000D51C0">
            <w:pPr>
              <w:rPr>
                <w:rFonts w:ascii="Arial" w:hAnsi="Arial" w:cs="Arial"/>
                <w:sz w:val="24"/>
                <w:szCs w:val="24"/>
              </w:rPr>
            </w:pPr>
          </w:p>
        </w:tc>
        <w:tc>
          <w:tcPr>
            <w:tcW w:w="310" w:type="dxa"/>
            <w:vAlign w:val="center"/>
          </w:tcPr>
          <w:p w14:paraId="64C4EA45" w14:textId="77777777" w:rsidR="000D51C0" w:rsidRPr="00F83EE4" w:rsidRDefault="000D51C0" w:rsidP="000D51C0">
            <w:pPr>
              <w:rPr>
                <w:rFonts w:ascii="Arial" w:hAnsi="Arial" w:cs="Arial"/>
                <w:sz w:val="24"/>
                <w:szCs w:val="24"/>
              </w:rPr>
            </w:pPr>
          </w:p>
        </w:tc>
        <w:tc>
          <w:tcPr>
            <w:tcW w:w="311" w:type="dxa"/>
            <w:gridSpan w:val="2"/>
            <w:vAlign w:val="center"/>
          </w:tcPr>
          <w:p w14:paraId="715C50B9" w14:textId="77777777" w:rsidR="000D51C0" w:rsidRPr="00F83EE4" w:rsidRDefault="000D51C0" w:rsidP="000D51C0">
            <w:pPr>
              <w:rPr>
                <w:rFonts w:ascii="Arial" w:hAnsi="Arial" w:cs="Arial"/>
                <w:sz w:val="24"/>
                <w:szCs w:val="24"/>
              </w:rPr>
            </w:pPr>
          </w:p>
        </w:tc>
        <w:tc>
          <w:tcPr>
            <w:tcW w:w="311" w:type="dxa"/>
            <w:vAlign w:val="center"/>
          </w:tcPr>
          <w:p w14:paraId="7D91CC7A" w14:textId="77777777" w:rsidR="000D51C0" w:rsidRPr="00F83EE4" w:rsidRDefault="000D51C0" w:rsidP="000D51C0">
            <w:pPr>
              <w:rPr>
                <w:rFonts w:ascii="Arial" w:hAnsi="Arial" w:cs="Arial"/>
                <w:sz w:val="24"/>
                <w:szCs w:val="24"/>
              </w:rPr>
            </w:pPr>
          </w:p>
        </w:tc>
        <w:tc>
          <w:tcPr>
            <w:tcW w:w="310" w:type="dxa"/>
            <w:vAlign w:val="center"/>
          </w:tcPr>
          <w:p w14:paraId="5D5E6D83" w14:textId="77777777" w:rsidR="000D51C0" w:rsidRPr="00F83EE4" w:rsidRDefault="000D51C0" w:rsidP="000D51C0">
            <w:pPr>
              <w:rPr>
                <w:rFonts w:ascii="Arial" w:hAnsi="Arial" w:cs="Arial"/>
                <w:sz w:val="24"/>
                <w:szCs w:val="24"/>
              </w:rPr>
            </w:pPr>
          </w:p>
        </w:tc>
        <w:tc>
          <w:tcPr>
            <w:tcW w:w="311" w:type="dxa"/>
            <w:gridSpan w:val="2"/>
            <w:vAlign w:val="center"/>
          </w:tcPr>
          <w:p w14:paraId="0A9C2AE9" w14:textId="77777777" w:rsidR="000D51C0" w:rsidRPr="00F83EE4" w:rsidRDefault="000D51C0" w:rsidP="000D51C0">
            <w:pPr>
              <w:rPr>
                <w:rFonts w:ascii="Arial" w:hAnsi="Arial" w:cs="Arial"/>
                <w:sz w:val="24"/>
                <w:szCs w:val="24"/>
              </w:rPr>
            </w:pPr>
          </w:p>
        </w:tc>
        <w:tc>
          <w:tcPr>
            <w:tcW w:w="311" w:type="dxa"/>
            <w:vAlign w:val="center"/>
          </w:tcPr>
          <w:p w14:paraId="2426EAD6" w14:textId="77777777" w:rsidR="000D51C0" w:rsidRPr="00F83EE4" w:rsidRDefault="000D51C0" w:rsidP="000D51C0">
            <w:pPr>
              <w:rPr>
                <w:rFonts w:ascii="Arial" w:hAnsi="Arial" w:cs="Arial"/>
                <w:sz w:val="24"/>
                <w:szCs w:val="24"/>
              </w:rPr>
            </w:pPr>
          </w:p>
        </w:tc>
        <w:tc>
          <w:tcPr>
            <w:tcW w:w="310" w:type="dxa"/>
            <w:vAlign w:val="center"/>
          </w:tcPr>
          <w:p w14:paraId="040BE472" w14:textId="77777777" w:rsidR="000D51C0" w:rsidRPr="00F83EE4" w:rsidRDefault="000D51C0" w:rsidP="000D51C0">
            <w:pPr>
              <w:rPr>
                <w:rFonts w:ascii="Arial" w:hAnsi="Arial" w:cs="Arial"/>
                <w:sz w:val="24"/>
                <w:szCs w:val="24"/>
              </w:rPr>
            </w:pPr>
          </w:p>
        </w:tc>
        <w:tc>
          <w:tcPr>
            <w:tcW w:w="311" w:type="dxa"/>
            <w:gridSpan w:val="2"/>
            <w:vAlign w:val="center"/>
          </w:tcPr>
          <w:p w14:paraId="57478E94" w14:textId="77777777" w:rsidR="000D51C0" w:rsidRPr="00F83EE4" w:rsidRDefault="000D51C0" w:rsidP="000D51C0">
            <w:pPr>
              <w:rPr>
                <w:rFonts w:ascii="Arial" w:hAnsi="Arial" w:cs="Arial"/>
                <w:sz w:val="24"/>
                <w:szCs w:val="24"/>
              </w:rPr>
            </w:pPr>
          </w:p>
        </w:tc>
        <w:tc>
          <w:tcPr>
            <w:tcW w:w="311" w:type="dxa"/>
            <w:vAlign w:val="center"/>
          </w:tcPr>
          <w:p w14:paraId="6F35A133" w14:textId="77777777" w:rsidR="000D51C0" w:rsidRPr="00F83EE4" w:rsidRDefault="000D51C0" w:rsidP="000D51C0">
            <w:pPr>
              <w:rPr>
                <w:rFonts w:ascii="Arial" w:hAnsi="Arial" w:cs="Arial"/>
                <w:sz w:val="24"/>
                <w:szCs w:val="24"/>
              </w:rPr>
            </w:pPr>
          </w:p>
        </w:tc>
        <w:tc>
          <w:tcPr>
            <w:tcW w:w="310" w:type="dxa"/>
            <w:vAlign w:val="center"/>
          </w:tcPr>
          <w:p w14:paraId="77760EC5" w14:textId="77777777" w:rsidR="000D51C0" w:rsidRPr="00F83EE4" w:rsidRDefault="000D51C0" w:rsidP="000D51C0">
            <w:pPr>
              <w:rPr>
                <w:rFonts w:ascii="Arial" w:hAnsi="Arial" w:cs="Arial"/>
                <w:sz w:val="24"/>
                <w:szCs w:val="24"/>
              </w:rPr>
            </w:pPr>
          </w:p>
        </w:tc>
        <w:tc>
          <w:tcPr>
            <w:tcW w:w="311" w:type="dxa"/>
            <w:gridSpan w:val="2"/>
            <w:vAlign w:val="center"/>
          </w:tcPr>
          <w:p w14:paraId="0721957B" w14:textId="77777777" w:rsidR="000D51C0" w:rsidRPr="00F83EE4" w:rsidRDefault="000D51C0" w:rsidP="000D51C0">
            <w:pPr>
              <w:rPr>
                <w:rFonts w:ascii="Arial" w:hAnsi="Arial" w:cs="Arial"/>
                <w:sz w:val="24"/>
                <w:szCs w:val="24"/>
              </w:rPr>
            </w:pPr>
          </w:p>
        </w:tc>
        <w:tc>
          <w:tcPr>
            <w:tcW w:w="311" w:type="dxa"/>
            <w:vAlign w:val="center"/>
          </w:tcPr>
          <w:p w14:paraId="2E70312E" w14:textId="77777777" w:rsidR="000D51C0" w:rsidRPr="00F83EE4" w:rsidRDefault="000D51C0" w:rsidP="000D51C0">
            <w:pPr>
              <w:rPr>
                <w:rFonts w:ascii="Arial" w:hAnsi="Arial" w:cs="Arial"/>
                <w:sz w:val="24"/>
                <w:szCs w:val="24"/>
              </w:rPr>
            </w:pPr>
          </w:p>
        </w:tc>
        <w:tc>
          <w:tcPr>
            <w:tcW w:w="310" w:type="dxa"/>
            <w:vAlign w:val="center"/>
          </w:tcPr>
          <w:p w14:paraId="211B6C9B" w14:textId="77777777" w:rsidR="000D51C0" w:rsidRPr="00F83EE4" w:rsidRDefault="000D51C0" w:rsidP="000D51C0">
            <w:pPr>
              <w:rPr>
                <w:rFonts w:ascii="Arial" w:hAnsi="Arial" w:cs="Arial"/>
                <w:sz w:val="24"/>
                <w:szCs w:val="24"/>
              </w:rPr>
            </w:pPr>
          </w:p>
        </w:tc>
        <w:tc>
          <w:tcPr>
            <w:tcW w:w="311" w:type="dxa"/>
            <w:gridSpan w:val="2"/>
            <w:vAlign w:val="center"/>
          </w:tcPr>
          <w:p w14:paraId="3422474F" w14:textId="77777777" w:rsidR="000D51C0" w:rsidRPr="00F83EE4" w:rsidRDefault="000D51C0" w:rsidP="000D51C0">
            <w:pPr>
              <w:rPr>
                <w:rFonts w:ascii="Arial" w:hAnsi="Arial" w:cs="Arial"/>
                <w:sz w:val="24"/>
                <w:szCs w:val="24"/>
              </w:rPr>
            </w:pPr>
          </w:p>
        </w:tc>
        <w:tc>
          <w:tcPr>
            <w:tcW w:w="311" w:type="dxa"/>
            <w:vAlign w:val="center"/>
          </w:tcPr>
          <w:p w14:paraId="221662BD" w14:textId="77777777" w:rsidR="000D51C0" w:rsidRPr="00F83EE4" w:rsidRDefault="000D51C0" w:rsidP="000D51C0">
            <w:pPr>
              <w:rPr>
                <w:rFonts w:ascii="Arial" w:hAnsi="Arial" w:cs="Arial"/>
                <w:sz w:val="24"/>
                <w:szCs w:val="24"/>
              </w:rPr>
            </w:pPr>
          </w:p>
        </w:tc>
        <w:tc>
          <w:tcPr>
            <w:tcW w:w="310" w:type="dxa"/>
            <w:vAlign w:val="center"/>
          </w:tcPr>
          <w:p w14:paraId="4FD6B99C" w14:textId="77777777" w:rsidR="000D51C0" w:rsidRPr="00F83EE4" w:rsidRDefault="000D51C0" w:rsidP="000D51C0">
            <w:pPr>
              <w:rPr>
                <w:rFonts w:ascii="Arial" w:hAnsi="Arial" w:cs="Arial"/>
                <w:sz w:val="24"/>
                <w:szCs w:val="24"/>
              </w:rPr>
            </w:pPr>
          </w:p>
        </w:tc>
        <w:tc>
          <w:tcPr>
            <w:tcW w:w="311" w:type="dxa"/>
            <w:gridSpan w:val="2"/>
            <w:vAlign w:val="center"/>
          </w:tcPr>
          <w:p w14:paraId="7B9B846A" w14:textId="77777777" w:rsidR="000D51C0" w:rsidRPr="00F83EE4" w:rsidRDefault="000D51C0" w:rsidP="000D51C0">
            <w:pPr>
              <w:rPr>
                <w:rFonts w:ascii="Arial" w:hAnsi="Arial" w:cs="Arial"/>
                <w:sz w:val="24"/>
                <w:szCs w:val="24"/>
              </w:rPr>
            </w:pPr>
          </w:p>
        </w:tc>
        <w:tc>
          <w:tcPr>
            <w:tcW w:w="311" w:type="dxa"/>
            <w:vAlign w:val="center"/>
          </w:tcPr>
          <w:p w14:paraId="1833C22F" w14:textId="77777777" w:rsidR="000D51C0" w:rsidRPr="00F83EE4" w:rsidRDefault="000D51C0" w:rsidP="000D51C0">
            <w:pPr>
              <w:rPr>
                <w:rFonts w:ascii="Arial" w:hAnsi="Arial" w:cs="Arial"/>
                <w:sz w:val="24"/>
                <w:szCs w:val="24"/>
              </w:rPr>
            </w:pPr>
          </w:p>
        </w:tc>
      </w:tr>
      <w:tr w:rsidR="000D51C0" w:rsidRPr="00F83EE4" w14:paraId="61C37A86" w14:textId="77777777" w:rsidTr="008B0D28">
        <w:tc>
          <w:tcPr>
            <w:tcW w:w="3274" w:type="dxa"/>
            <w:vMerge/>
            <w:shd w:val="clear" w:color="auto" w:fill="BDD6EE" w:themeFill="accent1" w:themeFillTint="66"/>
            <w:vAlign w:val="center"/>
          </w:tcPr>
          <w:p w14:paraId="547C099A" w14:textId="77777777" w:rsidR="000D51C0" w:rsidRPr="00F83EE4" w:rsidRDefault="000D51C0" w:rsidP="000D51C0">
            <w:pPr>
              <w:rPr>
                <w:rFonts w:ascii="Arial" w:hAnsi="Arial" w:cs="Arial"/>
                <w:b/>
                <w:sz w:val="24"/>
                <w:szCs w:val="24"/>
              </w:rPr>
            </w:pPr>
          </w:p>
        </w:tc>
        <w:tc>
          <w:tcPr>
            <w:tcW w:w="5366" w:type="dxa"/>
            <w:shd w:val="clear" w:color="auto" w:fill="BDD6EE" w:themeFill="accent1" w:themeFillTint="66"/>
            <w:vAlign w:val="center"/>
            <w:hideMark/>
          </w:tcPr>
          <w:p w14:paraId="35892F7D" w14:textId="77777777" w:rsidR="000D51C0" w:rsidRPr="00F83EE4" w:rsidRDefault="000D51C0" w:rsidP="000D51C0">
            <w:pPr>
              <w:rPr>
                <w:rFonts w:ascii="Arial" w:hAnsi="Arial" w:cs="Arial"/>
                <w:sz w:val="24"/>
                <w:szCs w:val="24"/>
              </w:rPr>
            </w:pPr>
            <w:r w:rsidRPr="00F83EE4">
              <w:rPr>
                <w:rFonts w:ascii="Arial" w:hAnsi="Arial" w:cs="Arial"/>
                <w:sz w:val="24"/>
                <w:szCs w:val="24"/>
              </w:rPr>
              <w:t>Dust control or suction clean</w:t>
            </w:r>
          </w:p>
        </w:tc>
        <w:tc>
          <w:tcPr>
            <w:tcW w:w="931" w:type="dxa"/>
            <w:gridSpan w:val="4"/>
            <w:vAlign w:val="center"/>
          </w:tcPr>
          <w:p w14:paraId="6AEFA061" w14:textId="77777777" w:rsidR="000D51C0" w:rsidRPr="00F83EE4" w:rsidRDefault="000D51C0" w:rsidP="000D51C0">
            <w:pPr>
              <w:rPr>
                <w:rFonts w:ascii="Arial" w:hAnsi="Arial" w:cs="Arial"/>
                <w:sz w:val="24"/>
                <w:szCs w:val="24"/>
              </w:rPr>
            </w:pPr>
          </w:p>
        </w:tc>
        <w:tc>
          <w:tcPr>
            <w:tcW w:w="932" w:type="dxa"/>
            <w:gridSpan w:val="4"/>
            <w:vAlign w:val="center"/>
          </w:tcPr>
          <w:p w14:paraId="05E89E81" w14:textId="77777777" w:rsidR="000D51C0" w:rsidRPr="00F83EE4" w:rsidRDefault="000D51C0" w:rsidP="000D51C0">
            <w:pPr>
              <w:rPr>
                <w:rFonts w:ascii="Arial" w:hAnsi="Arial" w:cs="Arial"/>
                <w:sz w:val="24"/>
                <w:szCs w:val="24"/>
              </w:rPr>
            </w:pPr>
          </w:p>
        </w:tc>
        <w:tc>
          <w:tcPr>
            <w:tcW w:w="932" w:type="dxa"/>
            <w:gridSpan w:val="4"/>
            <w:vAlign w:val="center"/>
          </w:tcPr>
          <w:p w14:paraId="481578AE" w14:textId="77777777" w:rsidR="000D51C0" w:rsidRPr="00F83EE4" w:rsidRDefault="000D51C0" w:rsidP="000D51C0">
            <w:pPr>
              <w:rPr>
                <w:rFonts w:ascii="Arial" w:hAnsi="Arial" w:cs="Arial"/>
                <w:sz w:val="24"/>
                <w:szCs w:val="24"/>
              </w:rPr>
            </w:pPr>
          </w:p>
        </w:tc>
        <w:tc>
          <w:tcPr>
            <w:tcW w:w="932" w:type="dxa"/>
            <w:gridSpan w:val="4"/>
            <w:vAlign w:val="center"/>
          </w:tcPr>
          <w:p w14:paraId="7AC37F6D" w14:textId="77777777" w:rsidR="000D51C0" w:rsidRPr="00F83EE4" w:rsidRDefault="000D51C0" w:rsidP="000D51C0">
            <w:pPr>
              <w:rPr>
                <w:rFonts w:ascii="Arial" w:hAnsi="Arial" w:cs="Arial"/>
                <w:sz w:val="24"/>
                <w:szCs w:val="24"/>
              </w:rPr>
            </w:pPr>
          </w:p>
        </w:tc>
        <w:tc>
          <w:tcPr>
            <w:tcW w:w="932" w:type="dxa"/>
            <w:gridSpan w:val="4"/>
            <w:vAlign w:val="center"/>
          </w:tcPr>
          <w:p w14:paraId="38FC7F18" w14:textId="77777777" w:rsidR="000D51C0" w:rsidRPr="00F83EE4" w:rsidRDefault="000D51C0" w:rsidP="000D51C0">
            <w:pPr>
              <w:rPr>
                <w:rFonts w:ascii="Arial" w:hAnsi="Arial" w:cs="Arial"/>
                <w:sz w:val="24"/>
                <w:szCs w:val="24"/>
              </w:rPr>
            </w:pPr>
          </w:p>
        </w:tc>
        <w:tc>
          <w:tcPr>
            <w:tcW w:w="932" w:type="dxa"/>
            <w:gridSpan w:val="4"/>
            <w:vAlign w:val="center"/>
          </w:tcPr>
          <w:p w14:paraId="49A4975B" w14:textId="77777777" w:rsidR="000D51C0" w:rsidRPr="00F83EE4" w:rsidRDefault="000D51C0" w:rsidP="000D51C0">
            <w:pPr>
              <w:rPr>
                <w:rFonts w:ascii="Arial" w:hAnsi="Arial" w:cs="Arial"/>
                <w:sz w:val="24"/>
                <w:szCs w:val="24"/>
              </w:rPr>
            </w:pPr>
          </w:p>
        </w:tc>
        <w:tc>
          <w:tcPr>
            <w:tcW w:w="932" w:type="dxa"/>
            <w:gridSpan w:val="4"/>
            <w:vAlign w:val="center"/>
          </w:tcPr>
          <w:p w14:paraId="4A4F5D84" w14:textId="77777777" w:rsidR="000D51C0" w:rsidRPr="00F83EE4" w:rsidRDefault="000D51C0" w:rsidP="000D51C0">
            <w:pPr>
              <w:rPr>
                <w:rFonts w:ascii="Arial" w:hAnsi="Arial" w:cs="Arial"/>
                <w:sz w:val="24"/>
                <w:szCs w:val="24"/>
              </w:rPr>
            </w:pPr>
          </w:p>
        </w:tc>
      </w:tr>
      <w:tr w:rsidR="000D51C0" w:rsidRPr="00F83EE4" w14:paraId="17F94CB3" w14:textId="77777777" w:rsidTr="008B0D28">
        <w:tc>
          <w:tcPr>
            <w:tcW w:w="3274" w:type="dxa"/>
            <w:vMerge/>
            <w:shd w:val="clear" w:color="auto" w:fill="BDD6EE" w:themeFill="accent1" w:themeFillTint="66"/>
            <w:vAlign w:val="center"/>
          </w:tcPr>
          <w:p w14:paraId="23406443" w14:textId="77777777" w:rsidR="000D51C0" w:rsidRPr="00F83EE4" w:rsidRDefault="000D51C0" w:rsidP="000D51C0">
            <w:pPr>
              <w:rPr>
                <w:rFonts w:ascii="Arial" w:hAnsi="Arial" w:cs="Arial"/>
                <w:b/>
                <w:sz w:val="24"/>
                <w:szCs w:val="24"/>
              </w:rPr>
            </w:pPr>
          </w:p>
        </w:tc>
        <w:tc>
          <w:tcPr>
            <w:tcW w:w="5366" w:type="dxa"/>
            <w:shd w:val="clear" w:color="auto" w:fill="BDD6EE" w:themeFill="accent1" w:themeFillTint="66"/>
            <w:vAlign w:val="center"/>
            <w:hideMark/>
          </w:tcPr>
          <w:p w14:paraId="7853224C" w14:textId="77777777" w:rsidR="000D51C0" w:rsidRPr="00F83EE4" w:rsidRDefault="000D51C0" w:rsidP="000D51C0">
            <w:pPr>
              <w:rPr>
                <w:rFonts w:ascii="Arial" w:hAnsi="Arial" w:cs="Arial"/>
                <w:sz w:val="24"/>
                <w:szCs w:val="24"/>
              </w:rPr>
            </w:pPr>
            <w:r w:rsidRPr="00F83EE4">
              <w:rPr>
                <w:rFonts w:ascii="Arial" w:hAnsi="Arial" w:cs="Arial"/>
                <w:sz w:val="24"/>
                <w:szCs w:val="24"/>
              </w:rPr>
              <w:t>Damp mop</w:t>
            </w:r>
          </w:p>
        </w:tc>
        <w:tc>
          <w:tcPr>
            <w:tcW w:w="931" w:type="dxa"/>
            <w:gridSpan w:val="4"/>
            <w:vAlign w:val="center"/>
          </w:tcPr>
          <w:p w14:paraId="2857B426" w14:textId="77777777" w:rsidR="000D51C0" w:rsidRPr="00F83EE4" w:rsidRDefault="000D51C0" w:rsidP="000D51C0">
            <w:pPr>
              <w:rPr>
                <w:rFonts w:ascii="Arial" w:hAnsi="Arial" w:cs="Arial"/>
                <w:sz w:val="24"/>
                <w:szCs w:val="24"/>
              </w:rPr>
            </w:pPr>
          </w:p>
        </w:tc>
        <w:tc>
          <w:tcPr>
            <w:tcW w:w="932" w:type="dxa"/>
            <w:gridSpan w:val="4"/>
            <w:vAlign w:val="center"/>
          </w:tcPr>
          <w:p w14:paraId="47A6D711" w14:textId="77777777" w:rsidR="000D51C0" w:rsidRPr="00F83EE4" w:rsidRDefault="000D51C0" w:rsidP="000D51C0">
            <w:pPr>
              <w:rPr>
                <w:rFonts w:ascii="Arial" w:hAnsi="Arial" w:cs="Arial"/>
                <w:sz w:val="24"/>
                <w:szCs w:val="24"/>
              </w:rPr>
            </w:pPr>
          </w:p>
        </w:tc>
        <w:tc>
          <w:tcPr>
            <w:tcW w:w="932" w:type="dxa"/>
            <w:gridSpan w:val="4"/>
            <w:vAlign w:val="center"/>
          </w:tcPr>
          <w:p w14:paraId="66958908" w14:textId="77777777" w:rsidR="000D51C0" w:rsidRPr="00F83EE4" w:rsidRDefault="000D51C0" w:rsidP="000D51C0">
            <w:pPr>
              <w:rPr>
                <w:rFonts w:ascii="Arial" w:hAnsi="Arial" w:cs="Arial"/>
                <w:sz w:val="24"/>
                <w:szCs w:val="24"/>
              </w:rPr>
            </w:pPr>
          </w:p>
        </w:tc>
        <w:tc>
          <w:tcPr>
            <w:tcW w:w="932" w:type="dxa"/>
            <w:gridSpan w:val="4"/>
            <w:vAlign w:val="center"/>
          </w:tcPr>
          <w:p w14:paraId="11B6DA4A" w14:textId="77777777" w:rsidR="000D51C0" w:rsidRPr="00F83EE4" w:rsidRDefault="000D51C0" w:rsidP="000D51C0">
            <w:pPr>
              <w:rPr>
                <w:rFonts w:ascii="Arial" w:hAnsi="Arial" w:cs="Arial"/>
                <w:sz w:val="24"/>
                <w:szCs w:val="24"/>
              </w:rPr>
            </w:pPr>
          </w:p>
        </w:tc>
        <w:tc>
          <w:tcPr>
            <w:tcW w:w="932" w:type="dxa"/>
            <w:gridSpan w:val="4"/>
            <w:vAlign w:val="center"/>
          </w:tcPr>
          <w:p w14:paraId="2EE10F51" w14:textId="77777777" w:rsidR="000D51C0" w:rsidRPr="00F83EE4" w:rsidRDefault="000D51C0" w:rsidP="000D51C0">
            <w:pPr>
              <w:rPr>
                <w:rFonts w:ascii="Arial" w:hAnsi="Arial" w:cs="Arial"/>
                <w:sz w:val="24"/>
                <w:szCs w:val="24"/>
              </w:rPr>
            </w:pPr>
          </w:p>
        </w:tc>
        <w:tc>
          <w:tcPr>
            <w:tcW w:w="932" w:type="dxa"/>
            <w:gridSpan w:val="4"/>
            <w:vAlign w:val="center"/>
          </w:tcPr>
          <w:p w14:paraId="0B156661" w14:textId="77777777" w:rsidR="000D51C0" w:rsidRPr="00F83EE4" w:rsidRDefault="000D51C0" w:rsidP="000D51C0">
            <w:pPr>
              <w:rPr>
                <w:rFonts w:ascii="Arial" w:hAnsi="Arial" w:cs="Arial"/>
                <w:sz w:val="24"/>
                <w:szCs w:val="24"/>
              </w:rPr>
            </w:pPr>
          </w:p>
        </w:tc>
        <w:tc>
          <w:tcPr>
            <w:tcW w:w="932" w:type="dxa"/>
            <w:gridSpan w:val="4"/>
            <w:vAlign w:val="center"/>
          </w:tcPr>
          <w:p w14:paraId="4F054372" w14:textId="77777777" w:rsidR="000D51C0" w:rsidRPr="00F83EE4" w:rsidRDefault="000D51C0" w:rsidP="000D51C0">
            <w:pPr>
              <w:rPr>
                <w:rFonts w:ascii="Arial" w:hAnsi="Arial" w:cs="Arial"/>
                <w:sz w:val="24"/>
                <w:szCs w:val="24"/>
              </w:rPr>
            </w:pPr>
          </w:p>
        </w:tc>
      </w:tr>
      <w:tr w:rsidR="000D51C0" w:rsidRPr="00F83EE4" w14:paraId="34741C22" w14:textId="77777777" w:rsidTr="008B0D28">
        <w:tc>
          <w:tcPr>
            <w:tcW w:w="3274" w:type="dxa"/>
            <w:vMerge/>
            <w:shd w:val="clear" w:color="auto" w:fill="BDD6EE" w:themeFill="accent1" w:themeFillTint="66"/>
            <w:vAlign w:val="center"/>
          </w:tcPr>
          <w:p w14:paraId="5200322A" w14:textId="77777777" w:rsidR="000D51C0" w:rsidRPr="00F83EE4" w:rsidRDefault="000D51C0" w:rsidP="000D51C0">
            <w:pPr>
              <w:rPr>
                <w:rFonts w:ascii="Arial" w:hAnsi="Arial" w:cs="Arial"/>
                <w:b/>
                <w:sz w:val="24"/>
                <w:szCs w:val="24"/>
              </w:rPr>
            </w:pPr>
          </w:p>
        </w:tc>
        <w:tc>
          <w:tcPr>
            <w:tcW w:w="5366" w:type="dxa"/>
            <w:shd w:val="clear" w:color="auto" w:fill="BDD6EE" w:themeFill="accent1" w:themeFillTint="66"/>
            <w:vAlign w:val="center"/>
            <w:hideMark/>
          </w:tcPr>
          <w:p w14:paraId="6C914581" w14:textId="77777777" w:rsidR="000D51C0" w:rsidRPr="00F83EE4" w:rsidRDefault="000D51C0" w:rsidP="000D51C0">
            <w:pPr>
              <w:rPr>
                <w:rFonts w:ascii="Arial" w:hAnsi="Arial" w:cs="Arial"/>
                <w:sz w:val="24"/>
                <w:szCs w:val="24"/>
              </w:rPr>
            </w:pPr>
            <w:r w:rsidRPr="00F83EE4">
              <w:rPr>
                <w:rFonts w:ascii="Arial" w:hAnsi="Arial" w:cs="Arial"/>
                <w:sz w:val="24"/>
                <w:szCs w:val="24"/>
              </w:rPr>
              <w:t>Check for spills, stains (after every mealtime)</w:t>
            </w:r>
          </w:p>
        </w:tc>
        <w:tc>
          <w:tcPr>
            <w:tcW w:w="310" w:type="dxa"/>
            <w:vAlign w:val="center"/>
          </w:tcPr>
          <w:p w14:paraId="1C24544F" w14:textId="77777777" w:rsidR="000D51C0" w:rsidRPr="00F83EE4" w:rsidRDefault="000D51C0" w:rsidP="000D51C0">
            <w:pPr>
              <w:rPr>
                <w:rFonts w:ascii="Arial" w:hAnsi="Arial" w:cs="Arial"/>
                <w:sz w:val="24"/>
                <w:szCs w:val="24"/>
              </w:rPr>
            </w:pPr>
          </w:p>
        </w:tc>
        <w:tc>
          <w:tcPr>
            <w:tcW w:w="310" w:type="dxa"/>
            <w:gridSpan w:val="2"/>
            <w:vAlign w:val="center"/>
          </w:tcPr>
          <w:p w14:paraId="38C32AA6" w14:textId="77777777" w:rsidR="000D51C0" w:rsidRPr="00F83EE4" w:rsidRDefault="000D51C0" w:rsidP="000D51C0">
            <w:pPr>
              <w:rPr>
                <w:rFonts w:ascii="Arial" w:hAnsi="Arial" w:cs="Arial"/>
                <w:sz w:val="24"/>
                <w:szCs w:val="24"/>
              </w:rPr>
            </w:pPr>
          </w:p>
        </w:tc>
        <w:tc>
          <w:tcPr>
            <w:tcW w:w="311" w:type="dxa"/>
            <w:vAlign w:val="center"/>
          </w:tcPr>
          <w:p w14:paraId="3247F4E0" w14:textId="77777777" w:rsidR="000D51C0" w:rsidRPr="00F83EE4" w:rsidRDefault="000D51C0" w:rsidP="000D51C0">
            <w:pPr>
              <w:rPr>
                <w:rFonts w:ascii="Arial" w:hAnsi="Arial" w:cs="Arial"/>
                <w:sz w:val="24"/>
                <w:szCs w:val="24"/>
              </w:rPr>
            </w:pPr>
          </w:p>
        </w:tc>
        <w:tc>
          <w:tcPr>
            <w:tcW w:w="310" w:type="dxa"/>
            <w:vAlign w:val="center"/>
          </w:tcPr>
          <w:p w14:paraId="0D8A15A9" w14:textId="77777777" w:rsidR="000D51C0" w:rsidRPr="00F83EE4" w:rsidRDefault="000D51C0" w:rsidP="000D51C0">
            <w:pPr>
              <w:rPr>
                <w:rFonts w:ascii="Arial" w:hAnsi="Arial" w:cs="Arial"/>
                <w:sz w:val="24"/>
                <w:szCs w:val="24"/>
              </w:rPr>
            </w:pPr>
          </w:p>
        </w:tc>
        <w:tc>
          <w:tcPr>
            <w:tcW w:w="311" w:type="dxa"/>
            <w:gridSpan w:val="2"/>
            <w:vAlign w:val="center"/>
          </w:tcPr>
          <w:p w14:paraId="056DB789" w14:textId="77777777" w:rsidR="000D51C0" w:rsidRPr="00F83EE4" w:rsidRDefault="000D51C0" w:rsidP="000D51C0">
            <w:pPr>
              <w:rPr>
                <w:rFonts w:ascii="Arial" w:hAnsi="Arial" w:cs="Arial"/>
                <w:sz w:val="24"/>
                <w:szCs w:val="24"/>
              </w:rPr>
            </w:pPr>
          </w:p>
        </w:tc>
        <w:tc>
          <w:tcPr>
            <w:tcW w:w="311" w:type="dxa"/>
            <w:vAlign w:val="center"/>
          </w:tcPr>
          <w:p w14:paraId="5D26ACA7" w14:textId="77777777" w:rsidR="000D51C0" w:rsidRPr="00F83EE4" w:rsidRDefault="000D51C0" w:rsidP="000D51C0">
            <w:pPr>
              <w:rPr>
                <w:rFonts w:ascii="Arial" w:hAnsi="Arial" w:cs="Arial"/>
                <w:sz w:val="24"/>
                <w:szCs w:val="24"/>
              </w:rPr>
            </w:pPr>
          </w:p>
        </w:tc>
        <w:tc>
          <w:tcPr>
            <w:tcW w:w="310" w:type="dxa"/>
            <w:vAlign w:val="center"/>
          </w:tcPr>
          <w:p w14:paraId="2FBA711D" w14:textId="77777777" w:rsidR="000D51C0" w:rsidRPr="00F83EE4" w:rsidRDefault="000D51C0" w:rsidP="000D51C0">
            <w:pPr>
              <w:rPr>
                <w:rFonts w:ascii="Arial" w:hAnsi="Arial" w:cs="Arial"/>
                <w:sz w:val="24"/>
                <w:szCs w:val="24"/>
              </w:rPr>
            </w:pPr>
          </w:p>
        </w:tc>
        <w:tc>
          <w:tcPr>
            <w:tcW w:w="311" w:type="dxa"/>
            <w:gridSpan w:val="2"/>
            <w:vAlign w:val="center"/>
          </w:tcPr>
          <w:p w14:paraId="1E923556" w14:textId="77777777" w:rsidR="000D51C0" w:rsidRPr="00F83EE4" w:rsidRDefault="000D51C0" w:rsidP="000D51C0">
            <w:pPr>
              <w:rPr>
                <w:rFonts w:ascii="Arial" w:hAnsi="Arial" w:cs="Arial"/>
                <w:sz w:val="24"/>
                <w:szCs w:val="24"/>
              </w:rPr>
            </w:pPr>
          </w:p>
        </w:tc>
        <w:tc>
          <w:tcPr>
            <w:tcW w:w="311" w:type="dxa"/>
            <w:vAlign w:val="center"/>
          </w:tcPr>
          <w:p w14:paraId="6A14E8E0" w14:textId="77777777" w:rsidR="000D51C0" w:rsidRPr="00F83EE4" w:rsidRDefault="000D51C0" w:rsidP="000D51C0">
            <w:pPr>
              <w:rPr>
                <w:rFonts w:ascii="Arial" w:hAnsi="Arial" w:cs="Arial"/>
                <w:sz w:val="24"/>
                <w:szCs w:val="24"/>
              </w:rPr>
            </w:pPr>
          </w:p>
        </w:tc>
        <w:tc>
          <w:tcPr>
            <w:tcW w:w="310" w:type="dxa"/>
            <w:vAlign w:val="center"/>
          </w:tcPr>
          <w:p w14:paraId="3F36C1E6" w14:textId="77777777" w:rsidR="000D51C0" w:rsidRPr="00F83EE4" w:rsidRDefault="000D51C0" w:rsidP="000D51C0">
            <w:pPr>
              <w:rPr>
                <w:rFonts w:ascii="Arial" w:hAnsi="Arial" w:cs="Arial"/>
                <w:sz w:val="24"/>
                <w:szCs w:val="24"/>
              </w:rPr>
            </w:pPr>
          </w:p>
        </w:tc>
        <w:tc>
          <w:tcPr>
            <w:tcW w:w="311" w:type="dxa"/>
            <w:gridSpan w:val="2"/>
            <w:vAlign w:val="center"/>
          </w:tcPr>
          <w:p w14:paraId="32B97D4E" w14:textId="77777777" w:rsidR="000D51C0" w:rsidRPr="00F83EE4" w:rsidRDefault="000D51C0" w:rsidP="000D51C0">
            <w:pPr>
              <w:rPr>
                <w:rFonts w:ascii="Arial" w:hAnsi="Arial" w:cs="Arial"/>
                <w:sz w:val="24"/>
                <w:szCs w:val="24"/>
              </w:rPr>
            </w:pPr>
          </w:p>
        </w:tc>
        <w:tc>
          <w:tcPr>
            <w:tcW w:w="311" w:type="dxa"/>
            <w:vAlign w:val="center"/>
          </w:tcPr>
          <w:p w14:paraId="1108F0A1" w14:textId="77777777" w:rsidR="000D51C0" w:rsidRPr="00F83EE4" w:rsidRDefault="000D51C0" w:rsidP="000D51C0">
            <w:pPr>
              <w:rPr>
                <w:rFonts w:ascii="Arial" w:hAnsi="Arial" w:cs="Arial"/>
                <w:sz w:val="24"/>
                <w:szCs w:val="24"/>
              </w:rPr>
            </w:pPr>
          </w:p>
        </w:tc>
        <w:tc>
          <w:tcPr>
            <w:tcW w:w="310" w:type="dxa"/>
            <w:vAlign w:val="center"/>
          </w:tcPr>
          <w:p w14:paraId="1F041B6B" w14:textId="77777777" w:rsidR="000D51C0" w:rsidRPr="00F83EE4" w:rsidRDefault="000D51C0" w:rsidP="000D51C0">
            <w:pPr>
              <w:rPr>
                <w:rFonts w:ascii="Arial" w:hAnsi="Arial" w:cs="Arial"/>
                <w:sz w:val="24"/>
                <w:szCs w:val="24"/>
              </w:rPr>
            </w:pPr>
          </w:p>
        </w:tc>
        <w:tc>
          <w:tcPr>
            <w:tcW w:w="311" w:type="dxa"/>
            <w:gridSpan w:val="2"/>
            <w:vAlign w:val="center"/>
          </w:tcPr>
          <w:p w14:paraId="7B9CA3EC" w14:textId="77777777" w:rsidR="000D51C0" w:rsidRPr="00F83EE4" w:rsidRDefault="000D51C0" w:rsidP="000D51C0">
            <w:pPr>
              <w:rPr>
                <w:rFonts w:ascii="Arial" w:hAnsi="Arial" w:cs="Arial"/>
                <w:sz w:val="24"/>
                <w:szCs w:val="24"/>
              </w:rPr>
            </w:pPr>
          </w:p>
        </w:tc>
        <w:tc>
          <w:tcPr>
            <w:tcW w:w="311" w:type="dxa"/>
            <w:vAlign w:val="center"/>
          </w:tcPr>
          <w:p w14:paraId="43497C96" w14:textId="77777777" w:rsidR="000D51C0" w:rsidRPr="00F83EE4" w:rsidRDefault="000D51C0" w:rsidP="000D51C0">
            <w:pPr>
              <w:rPr>
                <w:rFonts w:ascii="Arial" w:hAnsi="Arial" w:cs="Arial"/>
                <w:sz w:val="24"/>
                <w:szCs w:val="24"/>
              </w:rPr>
            </w:pPr>
          </w:p>
        </w:tc>
        <w:tc>
          <w:tcPr>
            <w:tcW w:w="310" w:type="dxa"/>
            <w:vAlign w:val="center"/>
          </w:tcPr>
          <w:p w14:paraId="753D570A" w14:textId="77777777" w:rsidR="000D51C0" w:rsidRPr="00F83EE4" w:rsidRDefault="000D51C0" w:rsidP="000D51C0">
            <w:pPr>
              <w:rPr>
                <w:rFonts w:ascii="Arial" w:hAnsi="Arial" w:cs="Arial"/>
                <w:sz w:val="24"/>
                <w:szCs w:val="24"/>
              </w:rPr>
            </w:pPr>
          </w:p>
        </w:tc>
        <w:tc>
          <w:tcPr>
            <w:tcW w:w="311" w:type="dxa"/>
            <w:gridSpan w:val="2"/>
            <w:vAlign w:val="center"/>
          </w:tcPr>
          <w:p w14:paraId="4D40FE96" w14:textId="77777777" w:rsidR="000D51C0" w:rsidRPr="00F83EE4" w:rsidRDefault="000D51C0" w:rsidP="000D51C0">
            <w:pPr>
              <w:rPr>
                <w:rFonts w:ascii="Arial" w:hAnsi="Arial" w:cs="Arial"/>
                <w:sz w:val="24"/>
                <w:szCs w:val="24"/>
              </w:rPr>
            </w:pPr>
          </w:p>
        </w:tc>
        <w:tc>
          <w:tcPr>
            <w:tcW w:w="311" w:type="dxa"/>
            <w:vAlign w:val="center"/>
          </w:tcPr>
          <w:p w14:paraId="5173A652" w14:textId="77777777" w:rsidR="000D51C0" w:rsidRPr="00F83EE4" w:rsidRDefault="000D51C0" w:rsidP="000D51C0">
            <w:pPr>
              <w:rPr>
                <w:rFonts w:ascii="Arial" w:hAnsi="Arial" w:cs="Arial"/>
                <w:sz w:val="24"/>
                <w:szCs w:val="24"/>
              </w:rPr>
            </w:pPr>
          </w:p>
        </w:tc>
        <w:tc>
          <w:tcPr>
            <w:tcW w:w="310" w:type="dxa"/>
            <w:vAlign w:val="center"/>
          </w:tcPr>
          <w:p w14:paraId="5CC06BDB" w14:textId="77777777" w:rsidR="000D51C0" w:rsidRPr="00F83EE4" w:rsidRDefault="000D51C0" w:rsidP="000D51C0">
            <w:pPr>
              <w:rPr>
                <w:rFonts w:ascii="Arial" w:hAnsi="Arial" w:cs="Arial"/>
                <w:sz w:val="24"/>
                <w:szCs w:val="24"/>
              </w:rPr>
            </w:pPr>
          </w:p>
        </w:tc>
        <w:tc>
          <w:tcPr>
            <w:tcW w:w="311" w:type="dxa"/>
            <w:gridSpan w:val="2"/>
            <w:vAlign w:val="center"/>
          </w:tcPr>
          <w:p w14:paraId="5CF6A91E" w14:textId="77777777" w:rsidR="000D51C0" w:rsidRPr="00F83EE4" w:rsidRDefault="000D51C0" w:rsidP="000D51C0">
            <w:pPr>
              <w:rPr>
                <w:rFonts w:ascii="Arial" w:hAnsi="Arial" w:cs="Arial"/>
                <w:sz w:val="24"/>
                <w:szCs w:val="24"/>
              </w:rPr>
            </w:pPr>
          </w:p>
        </w:tc>
        <w:tc>
          <w:tcPr>
            <w:tcW w:w="311" w:type="dxa"/>
            <w:vAlign w:val="center"/>
          </w:tcPr>
          <w:p w14:paraId="7DC2C7B3" w14:textId="77777777" w:rsidR="000D51C0" w:rsidRPr="00F83EE4" w:rsidRDefault="000D51C0" w:rsidP="000D51C0">
            <w:pPr>
              <w:rPr>
                <w:rFonts w:ascii="Arial" w:hAnsi="Arial" w:cs="Arial"/>
                <w:sz w:val="24"/>
                <w:szCs w:val="24"/>
              </w:rPr>
            </w:pPr>
          </w:p>
        </w:tc>
      </w:tr>
      <w:tr w:rsidR="000D51C0" w:rsidRPr="00F83EE4" w14:paraId="1ACAF431" w14:textId="77777777" w:rsidTr="008B0D28">
        <w:tc>
          <w:tcPr>
            <w:tcW w:w="15163" w:type="dxa"/>
            <w:gridSpan w:val="30"/>
            <w:shd w:val="clear" w:color="auto" w:fill="FFE599" w:themeFill="accent4" w:themeFillTint="66"/>
            <w:vAlign w:val="center"/>
            <w:hideMark/>
          </w:tcPr>
          <w:p w14:paraId="0114ECBE" w14:textId="77777777" w:rsidR="000D51C0" w:rsidRPr="00F83EE4" w:rsidRDefault="000D51C0" w:rsidP="000D51C0">
            <w:pPr>
              <w:jc w:val="center"/>
              <w:rPr>
                <w:rFonts w:ascii="Arial" w:hAnsi="Arial" w:cs="Arial"/>
                <w:b/>
                <w:sz w:val="24"/>
                <w:szCs w:val="24"/>
              </w:rPr>
            </w:pPr>
            <w:r w:rsidRPr="00F83EE4">
              <w:rPr>
                <w:rFonts w:ascii="Arial" w:hAnsi="Arial" w:cs="Arial"/>
                <w:b/>
                <w:sz w:val="24"/>
                <w:szCs w:val="24"/>
              </w:rPr>
              <w:lastRenderedPageBreak/>
              <w:t>Weekly Tasks</w:t>
            </w:r>
          </w:p>
        </w:tc>
      </w:tr>
      <w:tr w:rsidR="000D51C0" w:rsidRPr="00F83EE4" w14:paraId="2793CD4E" w14:textId="77777777" w:rsidTr="008B0D28">
        <w:tc>
          <w:tcPr>
            <w:tcW w:w="3274" w:type="dxa"/>
            <w:shd w:val="clear" w:color="auto" w:fill="FFE599" w:themeFill="accent4" w:themeFillTint="66"/>
            <w:vAlign w:val="center"/>
          </w:tcPr>
          <w:p w14:paraId="7FFEA881" w14:textId="3081844C" w:rsidR="000D51C0" w:rsidRPr="00F83EE4" w:rsidRDefault="000D51C0" w:rsidP="000D51C0">
            <w:pPr>
              <w:rPr>
                <w:rFonts w:ascii="Arial" w:hAnsi="Arial" w:cs="Arial"/>
                <w:b/>
                <w:sz w:val="24"/>
                <w:szCs w:val="24"/>
              </w:rPr>
            </w:pPr>
            <w:r w:rsidRPr="00F83EE4">
              <w:rPr>
                <w:rFonts w:ascii="Arial" w:hAnsi="Arial" w:cs="Arial"/>
                <w:b/>
                <w:sz w:val="24"/>
                <w:szCs w:val="24"/>
              </w:rPr>
              <w:t>Glass panels/ceramic wall tiles</w:t>
            </w:r>
          </w:p>
        </w:tc>
        <w:tc>
          <w:tcPr>
            <w:tcW w:w="5366" w:type="dxa"/>
            <w:shd w:val="clear" w:color="auto" w:fill="FFE599" w:themeFill="accent4" w:themeFillTint="66"/>
            <w:vAlign w:val="center"/>
          </w:tcPr>
          <w:p w14:paraId="67934E87" w14:textId="73BD2B14" w:rsidR="000D51C0" w:rsidRPr="00F83EE4" w:rsidRDefault="000D51C0" w:rsidP="000D51C0">
            <w:pPr>
              <w:rPr>
                <w:rFonts w:ascii="Arial" w:hAnsi="Arial" w:cs="Arial"/>
                <w:sz w:val="24"/>
                <w:szCs w:val="24"/>
              </w:rPr>
            </w:pPr>
            <w:r w:rsidRPr="00F83EE4">
              <w:rPr>
                <w:rFonts w:ascii="Arial" w:hAnsi="Arial" w:cs="Arial"/>
                <w:sz w:val="24"/>
                <w:szCs w:val="24"/>
              </w:rPr>
              <w:t>Clean</w:t>
            </w:r>
          </w:p>
        </w:tc>
        <w:tc>
          <w:tcPr>
            <w:tcW w:w="6523" w:type="dxa"/>
            <w:gridSpan w:val="28"/>
            <w:vAlign w:val="center"/>
          </w:tcPr>
          <w:p w14:paraId="19388004" w14:textId="77777777" w:rsidR="000D51C0" w:rsidRPr="00F83EE4" w:rsidRDefault="000D51C0" w:rsidP="000D51C0">
            <w:pPr>
              <w:rPr>
                <w:rFonts w:ascii="Arial" w:hAnsi="Arial" w:cs="Arial"/>
                <w:sz w:val="24"/>
                <w:szCs w:val="24"/>
              </w:rPr>
            </w:pPr>
          </w:p>
        </w:tc>
      </w:tr>
      <w:tr w:rsidR="000D51C0" w:rsidRPr="00F83EE4" w14:paraId="1CC7AAC9" w14:textId="77777777" w:rsidTr="008B0D28">
        <w:tc>
          <w:tcPr>
            <w:tcW w:w="3274" w:type="dxa"/>
            <w:shd w:val="clear" w:color="auto" w:fill="FFE599" w:themeFill="accent4" w:themeFillTint="66"/>
            <w:vAlign w:val="center"/>
            <w:hideMark/>
          </w:tcPr>
          <w:p w14:paraId="7706B3FF" w14:textId="77777777" w:rsidR="000D51C0" w:rsidRPr="00F83EE4" w:rsidRDefault="000D51C0" w:rsidP="000D51C0">
            <w:pPr>
              <w:rPr>
                <w:rFonts w:ascii="Arial" w:hAnsi="Arial" w:cs="Arial"/>
                <w:b/>
                <w:sz w:val="24"/>
                <w:szCs w:val="24"/>
              </w:rPr>
            </w:pPr>
            <w:r w:rsidRPr="00F83EE4">
              <w:rPr>
                <w:rFonts w:ascii="Arial" w:hAnsi="Arial" w:cs="Arial"/>
                <w:b/>
                <w:sz w:val="24"/>
                <w:szCs w:val="24"/>
              </w:rPr>
              <w:t>Low level</w:t>
            </w:r>
          </w:p>
        </w:tc>
        <w:tc>
          <w:tcPr>
            <w:tcW w:w="5366" w:type="dxa"/>
            <w:shd w:val="clear" w:color="auto" w:fill="FFE599" w:themeFill="accent4" w:themeFillTint="66"/>
            <w:vAlign w:val="center"/>
            <w:hideMark/>
          </w:tcPr>
          <w:p w14:paraId="57342BD1" w14:textId="77777777" w:rsidR="000D51C0" w:rsidRPr="00F83EE4" w:rsidRDefault="000D51C0" w:rsidP="000D51C0">
            <w:pPr>
              <w:rPr>
                <w:rFonts w:ascii="Arial" w:hAnsi="Arial" w:cs="Arial"/>
                <w:sz w:val="24"/>
                <w:szCs w:val="24"/>
              </w:rPr>
            </w:pPr>
            <w:r w:rsidRPr="00F83EE4">
              <w:rPr>
                <w:rFonts w:ascii="Arial" w:hAnsi="Arial" w:cs="Arial"/>
                <w:sz w:val="24"/>
                <w:szCs w:val="24"/>
              </w:rPr>
              <w:t>Damp clean</w:t>
            </w:r>
          </w:p>
        </w:tc>
        <w:tc>
          <w:tcPr>
            <w:tcW w:w="6523" w:type="dxa"/>
            <w:gridSpan w:val="28"/>
            <w:vAlign w:val="center"/>
          </w:tcPr>
          <w:p w14:paraId="0781E1FF" w14:textId="77777777" w:rsidR="000D51C0" w:rsidRPr="00F83EE4" w:rsidRDefault="000D51C0" w:rsidP="000D51C0">
            <w:pPr>
              <w:rPr>
                <w:rFonts w:ascii="Arial" w:hAnsi="Arial" w:cs="Arial"/>
                <w:sz w:val="24"/>
                <w:szCs w:val="24"/>
              </w:rPr>
            </w:pPr>
          </w:p>
        </w:tc>
      </w:tr>
      <w:tr w:rsidR="000D51C0" w:rsidRPr="00F83EE4" w14:paraId="6279A174" w14:textId="77777777" w:rsidTr="008B0D28">
        <w:tc>
          <w:tcPr>
            <w:tcW w:w="3274" w:type="dxa"/>
            <w:shd w:val="clear" w:color="auto" w:fill="FFE599" w:themeFill="accent4" w:themeFillTint="66"/>
            <w:vAlign w:val="center"/>
            <w:hideMark/>
          </w:tcPr>
          <w:p w14:paraId="32EFAEDF" w14:textId="77777777" w:rsidR="000D51C0" w:rsidRPr="00F83EE4" w:rsidRDefault="000D51C0" w:rsidP="000D51C0">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FFE599" w:themeFill="accent4" w:themeFillTint="66"/>
            <w:vAlign w:val="center"/>
            <w:hideMark/>
          </w:tcPr>
          <w:p w14:paraId="3014704A" w14:textId="77777777" w:rsidR="000D51C0" w:rsidRPr="00F83EE4" w:rsidRDefault="000D51C0" w:rsidP="000D51C0">
            <w:pPr>
              <w:rPr>
                <w:rFonts w:ascii="Arial" w:hAnsi="Arial" w:cs="Arial"/>
                <w:sz w:val="24"/>
                <w:szCs w:val="24"/>
              </w:rPr>
            </w:pPr>
            <w:r w:rsidRPr="00F83EE4">
              <w:rPr>
                <w:rFonts w:ascii="Arial" w:hAnsi="Arial" w:cs="Arial"/>
                <w:sz w:val="24"/>
                <w:szCs w:val="24"/>
              </w:rPr>
              <w:t>Remove marks</w:t>
            </w:r>
          </w:p>
        </w:tc>
        <w:tc>
          <w:tcPr>
            <w:tcW w:w="6523" w:type="dxa"/>
            <w:gridSpan w:val="28"/>
            <w:vAlign w:val="center"/>
          </w:tcPr>
          <w:p w14:paraId="1B24811B" w14:textId="77777777" w:rsidR="000D51C0" w:rsidRPr="00F83EE4" w:rsidRDefault="000D51C0" w:rsidP="000D51C0">
            <w:pPr>
              <w:rPr>
                <w:rFonts w:ascii="Arial" w:hAnsi="Arial" w:cs="Arial"/>
                <w:sz w:val="24"/>
                <w:szCs w:val="24"/>
              </w:rPr>
            </w:pPr>
          </w:p>
        </w:tc>
      </w:tr>
      <w:tr w:rsidR="000D51C0" w:rsidRPr="00F83EE4" w14:paraId="469B1C33" w14:textId="77777777" w:rsidTr="008B0D28">
        <w:tc>
          <w:tcPr>
            <w:tcW w:w="3274" w:type="dxa"/>
            <w:shd w:val="clear" w:color="auto" w:fill="FFE599" w:themeFill="accent4" w:themeFillTint="66"/>
            <w:vAlign w:val="center"/>
            <w:hideMark/>
          </w:tcPr>
          <w:p w14:paraId="79721CE9" w14:textId="77777777" w:rsidR="000D51C0" w:rsidRPr="00F83EE4" w:rsidRDefault="000D51C0" w:rsidP="000D51C0">
            <w:pPr>
              <w:rPr>
                <w:rFonts w:ascii="Arial" w:hAnsi="Arial" w:cs="Arial"/>
                <w:b/>
                <w:sz w:val="24"/>
                <w:szCs w:val="24"/>
              </w:rPr>
            </w:pPr>
            <w:r w:rsidRPr="00F83EE4">
              <w:rPr>
                <w:rFonts w:ascii="Arial" w:hAnsi="Arial" w:cs="Arial"/>
                <w:b/>
                <w:sz w:val="24"/>
                <w:szCs w:val="24"/>
              </w:rPr>
              <w:t>Less Frequent tasks*</w:t>
            </w:r>
          </w:p>
        </w:tc>
        <w:tc>
          <w:tcPr>
            <w:tcW w:w="5366" w:type="dxa"/>
            <w:shd w:val="clear" w:color="auto" w:fill="FFE599" w:themeFill="accent4" w:themeFillTint="66"/>
            <w:vAlign w:val="center"/>
            <w:hideMark/>
          </w:tcPr>
          <w:p w14:paraId="29CC0670" w14:textId="77777777" w:rsidR="000D51C0" w:rsidRPr="00F83EE4" w:rsidRDefault="000D51C0" w:rsidP="000D51C0">
            <w:pPr>
              <w:rPr>
                <w:rFonts w:ascii="Arial" w:hAnsi="Arial" w:cs="Arial"/>
                <w:sz w:val="24"/>
                <w:szCs w:val="24"/>
              </w:rPr>
            </w:pPr>
            <w:r w:rsidRPr="00F83EE4">
              <w:rPr>
                <w:rFonts w:ascii="Arial" w:hAnsi="Arial" w:cs="Arial"/>
                <w:sz w:val="24"/>
                <w:szCs w:val="24"/>
              </w:rPr>
              <w:t>Refer to yearly tasks record and note any activities undertaken</w:t>
            </w:r>
          </w:p>
        </w:tc>
        <w:tc>
          <w:tcPr>
            <w:tcW w:w="6523" w:type="dxa"/>
            <w:gridSpan w:val="28"/>
            <w:vAlign w:val="center"/>
          </w:tcPr>
          <w:p w14:paraId="131FD0D4" w14:textId="77777777" w:rsidR="000D51C0" w:rsidRPr="00F83EE4" w:rsidRDefault="000D51C0" w:rsidP="000D51C0">
            <w:pPr>
              <w:rPr>
                <w:rFonts w:ascii="Arial" w:hAnsi="Arial" w:cs="Arial"/>
                <w:sz w:val="24"/>
                <w:szCs w:val="24"/>
              </w:rPr>
            </w:pPr>
          </w:p>
        </w:tc>
      </w:tr>
    </w:tbl>
    <w:p w14:paraId="512C070C" w14:textId="77777777" w:rsidR="00695155" w:rsidRPr="00F83EE4" w:rsidRDefault="00695155" w:rsidP="00695155">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21173B64"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6658"/>
        <w:gridCol w:w="8505"/>
      </w:tblGrid>
      <w:tr w:rsidR="000D51C0" w:rsidRPr="00F83EE4" w14:paraId="1B5E3EF0" w14:textId="77777777" w:rsidTr="008B0D28">
        <w:tc>
          <w:tcPr>
            <w:tcW w:w="6658" w:type="dxa"/>
            <w:vAlign w:val="center"/>
          </w:tcPr>
          <w:p w14:paraId="58401B43" w14:textId="65FE91A4" w:rsidR="000D51C0" w:rsidRPr="00F83EE4" w:rsidRDefault="000D51C0" w:rsidP="000D51C0">
            <w:pPr>
              <w:rPr>
                <w:rFonts w:ascii="Arial" w:hAnsi="Arial" w:cs="Arial"/>
                <w:b/>
                <w:sz w:val="24"/>
                <w:szCs w:val="24"/>
              </w:rPr>
            </w:pPr>
            <w:r w:rsidRPr="00F83EE4">
              <w:rPr>
                <w:rFonts w:ascii="Arial" w:hAnsi="Arial" w:cs="Arial"/>
                <w:b/>
                <w:sz w:val="24"/>
                <w:szCs w:val="24"/>
              </w:rPr>
              <w:t>Sanitary fittings (wash-hand basin, sink, taps, fixtures)</w:t>
            </w:r>
          </w:p>
        </w:tc>
        <w:tc>
          <w:tcPr>
            <w:tcW w:w="8505" w:type="dxa"/>
            <w:vAlign w:val="center"/>
          </w:tcPr>
          <w:p w14:paraId="2E62B248" w14:textId="6E4169DE" w:rsidR="000D51C0" w:rsidRPr="00F83EE4" w:rsidRDefault="000D51C0" w:rsidP="000D51C0">
            <w:pPr>
              <w:rPr>
                <w:rFonts w:ascii="Arial" w:hAnsi="Arial" w:cs="Arial"/>
                <w:sz w:val="24"/>
                <w:szCs w:val="24"/>
              </w:rPr>
            </w:pPr>
            <w:r w:rsidRPr="00F83EE4">
              <w:rPr>
                <w:rFonts w:ascii="Arial" w:hAnsi="Arial" w:cs="Arial"/>
                <w:sz w:val="24"/>
                <w:szCs w:val="24"/>
              </w:rPr>
              <w:t>Descale to local requirements</w:t>
            </w:r>
          </w:p>
        </w:tc>
      </w:tr>
      <w:tr w:rsidR="000D51C0" w:rsidRPr="00F83EE4" w14:paraId="120EAD21" w14:textId="77777777" w:rsidTr="008B0D28">
        <w:tc>
          <w:tcPr>
            <w:tcW w:w="6658" w:type="dxa"/>
            <w:vAlign w:val="center"/>
          </w:tcPr>
          <w:p w14:paraId="6DA58BE8" w14:textId="4449872D" w:rsidR="000D51C0" w:rsidRPr="00F83EE4" w:rsidRDefault="000D51C0" w:rsidP="000D51C0">
            <w:pPr>
              <w:rPr>
                <w:rFonts w:ascii="Arial" w:hAnsi="Arial" w:cs="Arial"/>
                <w:b/>
                <w:sz w:val="24"/>
                <w:szCs w:val="24"/>
              </w:rPr>
            </w:pPr>
            <w:r w:rsidRPr="00F83EE4">
              <w:rPr>
                <w:rFonts w:ascii="Arial" w:hAnsi="Arial" w:cs="Arial"/>
                <w:b/>
                <w:sz w:val="24"/>
                <w:szCs w:val="24"/>
              </w:rPr>
              <w:t>High level surfaces</w:t>
            </w:r>
          </w:p>
        </w:tc>
        <w:tc>
          <w:tcPr>
            <w:tcW w:w="8505" w:type="dxa"/>
            <w:vAlign w:val="center"/>
          </w:tcPr>
          <w:p w14:paraId="02F52810" w14:textId="53D3B23F" w:rsidR="000D51C0" w:rsidRPr="00F83EE4" w:rsidRDefault="000D51C0" w:rsidP="000D51C0">
            <w:pPr>
              <w:rPr>
                <w:rFonts w:ascii="Arial" w:hAnsi="Arial" w:cs="Arial"/>
                <w:sz w:val="24"/>
                <w:szCs w:val="24"/>
              </w:rPr>
            </w:pPr>
            <w:r w:rsidRPr="00F83EE4">
              <w:rPr>
                <w:rFonts w:ascii="Arial" w:hAnsi="Arial" w:cs="Arial"/>
                <w:sz w:val="24"/>
                <w:szCs w:val="24"/>
              </w:rPr>
              <w:t>Clean ledges, pipes, directional signs monthly</w:t>
            </w:r>
          </w:p>
        </w:tc>
      </w:tr>
      <w:tr w:rsidR="000D51C0" w:rsidRPr="00F83EE4" w14:paraId="5F88DEED" w14:textId="77777777" w:rsidTr="008B0D28">
        <w:tc>
          <w:tcPr>
            <w:tcW w:w="6658" w:type="dxa"/>
            <w:vAlign w:val="center"/>
          </w:tcPr>
          <w:p w14:paraId="396860BF" w14:textId="50E6E490" w:rsidR="000D51C0" w:rsidRPr="00F83EE4" w:rsidRDefault="000D51C0" w:rsidP="000D51C0">
            <w:pPr>
              <w:rPr>
                <w:rFonts w:ascii="Arial" w:hAnsi="Arial" w:cs="Arial"/>
                <w:b/>
                <w:sz w:val="24"/>
                <w:szCs w:val="24"/>
              </w:rPr>
            </w:pPr>
            <w:r w:rsidRPr="00F83EE4">
              <w:rPr>
                <w:rFonts w:ascii="Arial" w:hAnsi="Arial" w:cs="Arial"/>
                <w:b/>
                <w:sz w:val="24"/>
                <w:szCs w:val="24"/>
              </w:rPr>
              <w:t>Furnishings</w:t>
            </w:r>
          </w:p>
        </w:tc>
        <w:tc>
          <w:tcPr>
            <w:tcW w:w="8505" w:type="dxa"/>
            <w:vAlign w:val="center"/>
          </w:tcPr>
          <w:p w14:paraId="74544285" w14:textId="44DB5A34" w:rsidR="000D51C0" w:rsidRPr="00F83EE4" w:rsidRDefault="000D51C0" w:rsidP="000D51C0">
            <w:pPr>
              <w:rPr>
                <w:rFonts w:ascii="Arial" w:hAnsi="Arial" w:cs="Arial"/>
                <w:sz w:val="24"/>
                <w:szCs w:val="24"/>
              </w:rPr>
            </w:pPr>
            <w:r w:rsidRPr="00F83EE4">
              <w:rPr>
                <w:rFonts w:ascii="Arial" w:hAnsi="Arial" w:cs="Arial"/>
                <w:sz w:val="24"/>
                <w:szCs w:val="24"/>
              </w:rPr>
              <w:t>Clean castors and wheels monthly</w:t>
            </w:r>
          </w:p>
        </w:tc>
      </w:tr>
      <w:tr w:rsidR="000D51C0" w:rsidRPr="00F83EE4" w14:paraId="11B0A858" w14:textId="77777777" w:rsidTr="008B0D28">
        <w:tc>
          <w:tcPr>
            <w:tcW w:w="6658" w:type="dxa"/>
            <w:vMerge w:val="restart"/>
            <w:vAlign w:val="center"/>
          </w:tcPr>
          <w:p w14:paraId="3FFD8EEE" w14:textId="7998CBC2" w:rsidR="000D51C0" w:rsidRPr="00F83EE4" w:rsidRDefault="000D51C0" w:rsidP="000D51C0">
            <w:pPr>
              <w:rPr>
                <w:rFonts w:ascii="Arial" w:hAnsi="Arial" w:cs="Arial"/>
                <w:b/>
                <w:sz w:val="24"/>
                <w:szCs w:val="24"/>
              </w:rPr>
            </w:pPr>
            <w:r w:rsidRPr="00F83EE4">
              <w:rPr>
                <w:rFonts w:ascii="Arial" w:hAnsi="Arial" w:cs="Arial"/>
                <w:b/>
                <w:sz w:val="24"/>
                <w:szCs w:val="24"/>
              </w:rPr>
              <w:t>Window Blinds</w:t>
            </w:r>
          </w:p>
        </w:tc>
        <w:tc>
          <w:tcPr>
            <w:tcW w:w="8505" w:type="dxa"/>
            <w:vAlign w:val="center"/>
          </w:tcPr>
          <w:p w14:paraId="7D611D5E" w14:textId="75CDB846" w:rsidR="000D51C0" w:rsidRPr="00F83EE4" w:rsidRDefault="000D51C0" w:rsidP="000D51C0">
            <w:pPr>
              <w:rPr>
                <w:rFonts w:ascii="Arial" w:hAnsi="Arial" w:cs="Arial"/>
                <w:sz w:val="24"/>
                <w:szCs w:val="24"/>
              </w:rPr>
            </w:pPr>
            <w:r w:rsidRPr="00F83EE4">
              <w:rPr>
                <w:rFonts w:ascii="Arial" w:hAnsi="Arial" w:cs="Arial"/>
                <w:sz w:val="24"/>
                <w:szCs w:val="24"/>
              </w:rPr>
              <w:t>Suction clean and clean opening and closing mechanism once a month</w:t>
            </w:r>
          </w:p>
        </w:tc>
      </w:tr>
      <w:tr w:rsidR="000D51C0" w:rsidRPr="00F83EE4" w14:paraId="49A55355" w14:textId="77777777" w:rsidTr="008B0D28">
        <w:tc>
          <w:tcPr>
            <w:tcW w:w="6658" w:type="dxa"/>
            <w:vMerge/>
            <w:vAlign w:val="center"/>
          </w:tcPr>
          <w:p w14:paraId="20BBCEC4" w14:textId="77777777" w:rsidR="000D51C0" w:rsidRPr="00F83EE4" w:rsidRDefault="000D51C0" w:rsidP="000D51C0">
            <w:pPr>
              <w:rPr>
                <w:rFonts w:ascii="Arial" w:hAnsi="Arial" w:cs="Arial"/>
                <w:b/>
                <w:sz w:val="24"/>
                <w:szCs w:val="24"/>
              </w:rPr>
            </w:pPr>
          </w:p>
        </w:tc>
        <w:tc>
          <w:tcPr>
            <w:tcW w:w="8505" w:type="dxa"/>
            <w:vAlign w:val="center"/>
          </w:tcPr>
          <w:p w14:paraId="5FF80A05" w14:textId="70235DB9" w:rsidR="000D51C0" w:rsidRPr="00F83EE4" w:rsidRDefault="000D51C0" w:rsidP="000D51C0">
            <w:pPr>
              <w:rPr>
                <w:rFonts w:ascii="Arial" w:hAnsi="Arial" w:cs="Arial"/>
                <w:sz w:val="24"/>
                <w:szCs w:val="24"/>
              </w:rPr>
            </w:pPr>
            <w:r w:rsidRPr="00F83EE4">
              <w:rPr>
                <w:rFonts w:ascii="Arial" w:hAnsi="Arial" w:cs="Arial"/>
                <w:sz w:val="24"/>
                <w:szCs w:val="24"/>
              </w:rPr>
              <w:t>Consider removal and cleaning to local requirement</w:t>
            </w:r>
          </w:p>
        </w:tc>
      </w:tr>
      <w:tr w:rsidR="000D51C0" w:rsidRPr="00F83EE4" w14:paraId="51237B1E" w14:textId="77777777" w:rsidTr="008B0D28">
        <w:tc>
          <w:tcPr>
            <w:tcW w:w="6658" w:type="dxa"/>
            <w:vAlign w:val="center"/>
          </w:tcPr>
          <w:p w14:paraId="16E5A53D" w14:textId="00AE3DDA" w:rsidR="000D51C0" w:rsidRPr="00F83EE4" w:rsidRDefault="000D51C0" w:rsidP="000D51C0">
            <w:pPr>
              <w:rPr>
                <w:rFonts w:ascii="Arial" w:hAnsi="Arial" w:cs="Arial"/>
                <w:b/>
                <w:sz w:val="24"/>
                <w:szCs w:val="24"/>
              </w:rPr>
            </w:pPr>
            <w:r w:rsidRPr="00F83EE4">
              <w:rPr>
                <w:rFonts w:ascii="Arial" w:hAnsi="Arial" w:cs="Arial"/>
                <w:b/>
                <w:sz w:val="24"/>
                <w:szCs w:val="24"/>
              </w:rPr>
              <w:t xml:space="preserve">Curtains </w:t>
            </w:r>
          </w:p>
        </w:tc>
        <w:tc>
          <w:tcPr>
            <w:tcW w:w="8505" w:type="dxa"/>
            <w:vAlign w:val="center"/>
          </w:tcPr>
          <w:p w14:paraId="0300CF75" w14:textId="3787813A" w:rsidR="000D51C0" w:rsidRPr="00F83EE4" w:rsidRDefault="000D51C0" w:rsidP="000D51C0">
            <w:pPr>
              <w:rPr>
                <w:rFonts w:ascii="Arial" w:hAnsi="Arial" w:cs="Arial"/>
                <w:sz w:val="24"/>
                <w:szCs w:val="24"/>
              </w:rPr>
            </w:pPr>
            <w:r w:rsidRPr="00F83EE4">
              <w:rPr>
                <w:rFonts w:ascii="Arial" w:hAnsi="Arial" w:cs="Arial"/>
                <w:sz w:val="24"/>
                <w:szCs w:val="24"/>
              </w:rPr>
              <w:t>Change window curtains once every 6 months</w:t>
            </w:r>
          </w:p>
        </w:tc>
      </w:tr>
      <w:tr w:rsidR="000D51C0" w:rsidRPr="00F83EE4" w14:paraId="06616886" w14:textId="77777777" w:rsidTr="008B0D28">
        <w:tc>
          <w:tcPr>
            <w:tcW w:w="6658" w:type="dxa"/>
            <w:vMerge w:val="restart"/>
            <w:vAlign w:val="center"/>
          </w:tcPr>
          <w:p w14:paraId="39D2160C" w14:textId="23F6FBF0" w:rsidR="000D51C0" w:rsidRPr="00F83EE4" w:rsidRDefault="000D51C0" w:rsidP="00F83EE4">
            <w:pPr>
              <w:rPr>
                <w:rFonts w:ascii="Arial" w:hAnsi="Arial" w:cs="Arial"/>
                <w:b/>
                <w:sz w:val="24"/>
                <w:szCs w:val="24"/>
              </w:rPr>
            </w:pPr>
            <w:r w:rsidRPr="00F83EE4">
              <w:rPr>
                <w:rFonts w:ascii="Arial" w:hAnsi="Arial" w:cs="Arial"/>
                <w:b/>
                <w:sz w:val="24"/>
                <w:szCs w:val="24"/>
              </w:rPr>
              <w:t>Floors Hard/Soft</w:t>
            </w:r>
          </w:p>
        </w:tc>
        <w:tc>
          <w:tcPr>
            <w:tcW w:w="8505" w:type="dxa"/>
            <w:vAlign w:val="center"/>
            <w:hideMark/>
          </w:tcPr>
          <w:p w14:paraId="4BA4A52C" w14:textId="77777777" w:rsidR="000D51C0" w:rsidRPr="00F83EE4" w:rsidRDefault="000D51C0" w:rsidP="000D51C0">
            <w:pPr>
              <w:rPr>
                <w:rFonts w:ascii="Arial" w:hAnsi="Arial" w:cs="Arial"/>
                <w:sz w:val="24"/>
                <w:szCs w:val="24"/>
              </w:rPr>
            </w:pPr>
            <w:r w:rsidRPr="00F83EE4">
              <w:rPr>
                <w:rFonts w:ascii="Arial" w:hAnsi="Arial" w:cs="Arial"/>
                <w:sz w:val="24"/>
                <w:szCs w:val="24"/>
              </w:rPr>
              <w:t>Consider scrubbing hard floors every month</w:t>
            </w:r>
          </w:p>
        </w:tc>
      </w:tr>
      <w:tr w:rsidR="000D51C0" w:rsidRPr="00F83EE4" w14:paraId="5DD9D121" w14:textId="77777777" w:rsidTr="008B0D28">
        <w:tc>
          <w:tcPr>
            <w:tcW w:w="6658" w:type="dxa"/>
            <w:vMerge/>
            <w:vAlign w:val="center"/>
          </w:tcPr>
          <w:p w14:paraId="61F3807E" w14:textId="77777777" w:rsidR="000D51C0" w:rsidRPr="00F83EE4" w:rsidRDefault="000D51C0" w:rsidP="000D51C0">
            <w:pPr>
              <w:rPr>
                <w:rFonts w:ascii="Arial" w:hAnsi="Arial" w:cs="Arial"/>
                <w:b/>
                <w:sz w:val="24"/>
                <w:szCs w:val="24"/>
              </w:rPr>
            </w:pPr>
          </w:p>
        </w:tc>
        <w:tc>
          <w:tcPr>
            <w:tcW w:w="8505" w:type="dxa"/>
            <w:vAlign w:val="center"/>
            <w:hideMark/>
          </w:tcPr>
          <w:p w14:paraId="55955B3B" w14:textId="77777777" w:rsidR="000D51C0" w:rsidRPr="00F83EE4" w:rsidRDefault="000D51C0" w:rsidP="000D51C0">
            <w:pPr>
              <w:rPr>
                <w:rFonts w:ascii="Arial" w:hAnsi="Arial" w:cs="Arial"/>
                <w:sz w:val="24"/>
                <w:szCs w:val="24"/>
              </w:rPr>
            </w:pPr>
            <w:r w:rsidRPr="00F83EE4">
              <w:rPr>
                <w:rFonts w:ascii="Arial" w:hAnsi="Arial" w:cs="Arial"/>
                <w:sz w:val="24"/>
                <w:szCs w:val="24"/>
              </w:rPr>
              <w:t>Extraction clean for soft floors every month</w:t>
            </w:r>
          </w:p>
        </w:tc>
      </w:tr>
      <w:tr w:rsidR="000D51C0" w:rsidRPr="00F83EE4" w14:paraId="71692A96" w14:textId="77777777" w:rsidTr="008B0D28">
        <w:tc>
          <w:tcPr>
            <w:tcW w:w="6658" w:type="dxa"/>
            <w:vMerge/>
            <w:vAlign w:val="center"/>
          </w:tcPr>
          <w:p w14:paraId="0838D202" w14:textId="77777777" w:rsidR="000D51C0" w:rsidRPr="00F83EE4" w:rsidRDefault="000D51C0" w:rsidP="000D51C0">
            <w:pPr>
              <w:rPr>
                <w:rFonts w:ascii="Arial" w:hAnsi="Arial" w:cs="Arial"/>
                <w:b/>
                <w:sz w:val="24"/>
                <w:szCs w:val="24"/>
              </w:rPr>
            </w:pPr>
          </w:p>
        </w:tc>
        <w:tc>
          <w:tcPr>
            <w:tcW w:w="8505" w:type="dxa"/>
            <w:vAlign w:val="center"/>
            <w:hideMark/>
          </w:tcPr>
          <w:p w14:paraId="06DD433D" w14:textId="77777777" w:rsidR="000D51C0" w:rsidRPr="00F83EE4" w:rsidRDefault="000D51C0" w:rsidP="000D51C0">
            <w:pPr>
              <w:rPr>
                <w:rFonts w:ascii="Arial" w:hAnsi="Arial" w:cs="Arial"/>
                <w:sz w:val="24"/>
                <w:szCs w:val="24"/>
              </w:rPr>
            </w:pPr>
            <w:r w:rsidRPr="00F83EE4">
              <w:rPr>
                <w:rFonts w:ascii="Arial" w:hAnsi="Arial" w:cs="Arial"/>
                <w:sz w:val="24"/>
                <w:szCs w:val="24"/>
              </w:rPr>
              <w:t>Buffing hard floors to local requirements</w:t>
            </w:r>
          </w:p>
        </w:tc>
      </w:tr>
      <w:tr w:rsidR="000D51C0" w:rsidRPr="00F83EE4" w14:paraId="1BEA91D6" w14:textId="77777777" w:rsidTr="008B0D28">
        <w:tc>
          <w:tcPr>
            <w:tcW w:w="6658" w:type="dxa"/>
            <w:vMerge/>
            <w:vAlign w:val="center"/>
          </w:tcPr>
          <w:p w14:paraId="6A93BBDE" w14:textId="77777777" w:rsidR="000D51C0" w:rsidRPr="00F83EE4" w:rsidRDefault="000D51C0" w:rsidP="000D51C0">
            <w:pPr>
              <w:rPr>
                <w:rFonts w:ascii="Arial" w:hAnsi="Arial" w:cs="Arial"/>
                <w:b/>
                <w:sz w:val="24"/>
                <w:szCs w:val="24"/>
              </w:rPr>
            </w:pPr>
          </w:p>
        </w:tc>
        <w:tc>
          <w:tcPr>
            <w:tcW w:w="8505" w:type="dxa"/>
            <w:vAlign w:val="center"/>
            <w:hideMark/>
          </w:tcPr>
          <w:p w14:paraId="409B2BC2" w14:textId="77777777" w:rsidR="000D51C0" w:rsidRPr="00F83EE4" w:rsidRDefault="000D51C0" w:rsidP="000D51C0">
            <w:pPr>
              <w:rPr>
                <w:rFonts w:ascii="Arial" w:hAnsi="Arial" w:cs="Arial"/>
                <w:sz w:val="24"/>
                <w:szCs w:val="24"/>
              </w:rPr>
            </w:pPr>
            <w:r w:rsidRPr="00F83EE4">
              <w:rPr>
                <w:rFonts w:ascii="Arial" w:hAnsi="Arial" w:cs="Arial"/>
                <w:sz w:val="24"/>
                <w:szCs w:val="24"/>
              </w:rPr>
              <w:t>Application of carpet protector to local requirements</w:t>
            </w:r>
          </w:p>
        </w:tc>
      </w:tr>
    </w:tbl>
    <w:p w14:paraId="44714E5A" w14:textId="77777777" w:rsidR="00695155" w:rsidRDefault="00695155" w:rsidP="00695155">
      <w:pPr>
        <w:spacing w:before="480" w:after="0" w:line="276" w:lineRule="auto"/>
        <w:rPr>
          <w:rFonts w:ascii="Arial" w:eastAsia="Times New Roman" w:hAnsi="Arial" w:cs="Times New Roman"/>
          <w:b/>
          <w:color w:val="004785"/>
          <w:sz w:val="28"/>
          <w:szCs w:val="20"/>
        </w:rPr>
      </w:pPr>
      <w:r>
        <w:rPr>
          <w:rFonts w:ascii="Arial" w:eastAsia="Times New Roman" w:hAnsi="Arial" w:cs="Times New Roman"/>
          <w:b/>
          <w:color w:val="004785"/>
          <w:sz w:val="28"/>
          <w:szCs w:val="20"/>
        </w:rPr>
        <w:br w:type="page"/>
      </w:r>
    </w:p>
    <w:p w14:paraId="49D7AD0F" w14:textId="77777777" w:rsidR="00695155" w:rsidRDefault="00695155" w:rsidP="007A2FC4">
      <w:pPr>
        <w:pStyle w:val="HFSHeading2nonum"/>
        <w:spacing w:before="240"/>
      </w:pPr>
      <w:bookmarkStart w:id="82" w:name="_Toc135993193"/>
      <w:r>
        <w:lastRenderedPageBreak/>
        <w:t>Cleaning Record H:  Entrance ramp/stairs and circulation areas</w:t>
      </w:r>
      <w:bookmarkEnd w:id="82"/>
      <w:r>
        <w:t xml:space="preserve"> </w:t>
      </w:r>
    </w:p>
    <w:p w14:paraId="7216F489" w14:textId="77777777"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931"/>
        <w:gridCol w:w="932"/>
        <w:gridCol w:w="932"/>
        <w:gridCol w:w="932"/>
        <w:gridCol w:w="932"/>
        <w:gridCol w:w="932"/>
        <w:gridCol w:w="932"/>
      </w:tblGrid>
      <w:tr w:rsidR="00695155" w:rsidRPr="00F83EE4" w14:paraId="7A7A5048" w14:textId="77777777" w:rsidTr="008B0D28">
        <w:tc>
          <w:tcPr>
            <w:tcW w:w="3274" w:type="dxa"/>
            <w:shd w:val="clear" w:color="auto" w:fill="auto"/>
            <w:vAlign w:val="center"/>
            <w:hideMark/>
          </w:tcPr>
          <w:p w14:paraId="7E2FD3B1"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vAlign w:val="center"/>
            <w:hideMark/>
          </w:tcPr>
          <w:p w14:paraId="0BD92D35"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shd w:val="clear" w:color="auto" w:fill="auto"/>
            <w:vAlign w:val="center"/>
            <w:hideMark/>
          </w:tcPr>
          <w:p w14:paraId="25A80021"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shd w:val="clear" w:color="auto" w:fill="auto"/>
            <w:vAlign w:val="center"/>
            <w:hideMark/>
          </w:tcPr>
          <w:p w14:paraId="3919BC78"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shd w:val="clear" w:color="auto" w:fill="auto"/>
            <w:vAlign w:val="center"/>
            <w:hideMark/>
          </w:tcPr>
          <w:p w14:paraId="2B601033"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shd w:val="clear" w:color="auto" w:fill="auto"/>
            <w:vAlign w:val="center"/>
            <w:hideMark/>
          </w:tcPr>
          <w:p w14:paraId="1F5A4EBE"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shd w:val="clear" w:color="auto" w:fill="auto"/>
            <w:vAlign w:val="center"/>
            <w:hideMark/>
          </w:tcPr>
          <w:p w14:paraId="668B9D2C"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shd w:val="clear" w:color="auto" w:fill="auto"/>
            <w:vAlign w:val="center"/>
            <w:hideMark/>
          </w:tcPr>
          <w:p w14:paraId="15198C23"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shd w:val="clear" w:color="auto" w:fill="auto"/>
            <w:vAlign w:val="center"/>
            <w:hideMark/>
          </w:tcPr>
          <w:p w14:paraId="1021C474"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695155" w:rsidRPr="00F83EE4" w14:paraId="218ED046" w14:textId="77777777" w:rsidTr="008B0D28">
        <w:tc>
          <w:tcPr>
            <w:tcW w:w="15163" w:type="dxa"/>
            <w:gridSpan w:val="9"/>
            <w:shd w:val="clear" w:color="auto" w:fill="BDD6EE" w:themeFill="accent1" w:themeFillTint="66"/>
            <w:vAlign w:val="center"/>
            <w:hideMark/>
          </w:tcPr>
          <w:p w14:paraId="4166D88F" w14:textId="77777777" w:rsidR="00695155" w:rsidRPr="00F83EE4" w:rsidRDefault="00695155">
            <w:pPr>
              <w:jc w:val="center"/>
              <w:rPr>
                <w:rFonts w:ascii="Arial" w:hAnsi="Arial" w:cs="Arial"/>
                <w:b/>
                <w:sz w:val="24"/>
                <w:szCs w:val="24"/>
              </w:rPr>
            </w:pPr>
            <w:r w:rsidRPr="00F83EE4">
              <w:rPr>
                <w:rFonts w:ascii="Arial" w:hAnsi="Arial" w:cs="Arial"/>
                <w:b/>
                <w:sz w:val="24"/>
                <w:szCs w:val="24"/>
              </w:rPr>
              <w:t>Daily Tasks</w:t>
            </w:r>
          </w:p>
        </w:tc>
      </w:tr>
      <w:tr w:rsidR="002B741F" w:rsidRPr="00F83EE4" w14:paraId="3C25C310" w14:textId="77777777" w:rsidTr="008B0D28">
        <w:tc>
          <w:tcPr>
            <w:tcW w:w="3274" w:type="dxa"/>
            <w:shd w:val="clear" w:color="auto" w:fill="BDD6EE" w:themeFill="accent1" w:themeFillTint="66"/>
            <w:vAlign w:val="center"/>
          </w:tcPr>
          <w:p w14:paraId="443A6B5F" w14:textId="0DB96D32" w:rsidR="002B741F" w:rsidRPr="00F83EE4" w:rsidRDefault="002B741F" w:rsidP="002B741F">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1035F9A0" w14:textId="1D9EC15A" w:rsidR="002B741F" w:rsidRPr="00F83EE4" w:rsidRDefault="002B741F" w:rsidP="002B741F">
            <w:pPr>
              <w:rPr>
                <w:rFonts w:ascii="Arial" w:hAnsi="Arial" w:cs="Arial"/>
                <w:sz w:val="24"/>
                <w:szCs w:val="24"/>
              </w:rPr>
            </w:pPr>
            <w:r w:rsidRPr="00F83EE4">
              <w:rPr>
                <w:rFonts w:ascii="Arial" w:hAnsi="Arial" w:cs="Arial"/>
                <w:sz w:val="24"/>
                <w:szCs w:val="24"/>
              </w:rPr>
              <w:t xml:space="preserve">Clean dispensers and replenish supplies </w:t>
            </w:r>
          </w:p>
        </w:tc>
        <w:tc>
          <w:tcPr>
            <w:tcW w:w="931" w:type="dxa"/>
            <w:vAlign w:val="center"/>
          </w:tcPr>
          <w:p w14:paraId="01B62800" w14:textId="77777777" w:rsidR="002B741F" w:rsidRPr="00F83EE4" w:rsidRDefault="002B741F" w:rsidP="002B741F">
            <w:pPr>
              <w:rPr>
                <w:rFonts w:ascii="Arial" w:hAnsi="Arial" w:cs="Arial"/>
                <w:sz w:val="24"/>
                <w:szCs w:val="24"/>
              </w:rPr>
            </w:pPr>
          </w:p>
        </w:tc>
        <w:tc>
          <w:tcPr>
            <w:tcW w:w="932" w:type="dxa"/>
            <w:vAlign w:val="center"/>
          </w:tcPr>
          <w:p w14:paraId="4429364E" w14:textId="77777777" w:rsidR="002B741F" w:rsidRPr="00F83EE4" w:rsidRDefault="002B741F" w:rsidP="002B741F">
            <w:pPr>
              <w:rPr>
                <w:rFonts w:ascii="Arial" w:hAnsi="Arial" w:cs="Arial"/>
                <w:sz w:val="24"/>
                <w:szCs w:val="24"/>
              </w:rPr>
            </w:pPr>
          </w:p>
        </w:tc>
        <w:tc>
          <w:tcPr>
            <w:tcW w:w="932" w:type="dxa"/>
            <w:vAlign w:val="center"/>
          </w:tcPr>
          <w:p w14:paraId="7C1531EA" w14:textId="77777777" w:rsidR="002B741F" w:rsidRPr="00F83EE4" w:rsidRDefault="002B741F" w:rsidP="002B741F">
            <w:pPr>
              <w:rPr>
                <w:rFonts w:ascii="Arial" w:hAnsi="Arial" w:cs="Arial"/>
                <w:sz w:val="24"/>
                <w:szCs w:val="24"/>
              </w:rPr>
            </w:pPr>
          </w:p>
        </w:tc>
        <w:tc>
          <w:tcPr>
            <w:tcW w:w="932" w:type="dxa"/>
            <w:vAlign w:val="center"/>
          </w:tcPr>
          <w:p w14:paraId="5428DE36" w14:textId="77777777" w:rsidR="002B741F" w:rsidRPr="00F83EE4" w:rsidRDefault="002B741F" w:rsidP="002B741F">
            <w:pPr>
              <w:rPr>
                <w:rFonts w:ascii="Arial" w:hAnsi="Arial" w:cs="Arial"/>
                <w:sz w:val="24"/>
                <w:szCs w:val="24"/>
              </w:rPr>
            </w:pPr>
          </w:p>
        </w:tc>
        <w:tc>
          <w:tcPr>
            <w:tcW w:w="932" w:type="dxa"/>
            <w:vAlign w:val="center"/>
          </w:tcPr>
          <w:p w14:paraId="3EE18F5D" w14:textId="77777777" w:rsidR="002B741F" w:rsidRPr="00F83EE4" w:rsidRDefault="002B741F" w:rsidP="002B741F">
            <w:pPr>
              <w:rPr>
                <w:rFonts w:ascii="Arial" w:hAnsi="Arial" w:cs="Arial"/>
                <w:sz w:val="24"/>
                <w:szCs w:val="24"/>
              </w:rPr>
            </w:pPr>
          </w:p>
        </w:tc>
        <w:tc>
          <w:tcPr>
            <w:tcW w:w="932" w:type="dxa"/>
            <w:vAlign w:val="center"/>
          </w:tcPr>
          <w:p w14:paraId="6E45C324" w14:textId="77777777" w:rsidR="002B741F" w:rsidRPr="00F83EE4" w:rsidRDefault="002B741F" w:rsidP="002B741F">
            <w:pPr>
              <w:rPr>
                <w:rFonts w:ascii="Arial" w:hAnsi="Arial" w:cs="Arial"/>
                <w:sz w:val="24"/>
                <w:szCs w:val="24"/>
              </w:rPr>
            </w:pPr>
          </w:p>
        </w:tc>
        <w:tc>
          <w:tcPr>
            <w:tcW w:w="932" w:type="dxa"/>
            <w:vAlign w:val="center"/>
          </w:tcPr>
          <w:p w14:paraId="055C2C8D" w14:textId="77777777" w:rsidR="002B741F" w:rsidRPr="00F83EE4" w:rsidRDefault="002B741F" w:rsidP="002B741F">
            <w:pPr>
              <w:rPr>
                <w:rFonts w:ascii="Arial" w:hAnsi="Arial" w:cs="Arial"/>
                <w:sz w:val="24"/>
                <w:szCs w:val="24"/>
              </w:rPr>
            </w:pPr>
          </w:p>
        </w:tc>
      </w:tr>
      <w:tr w:rsidR="002B741F" w:rsidRPr="00F83EE4" w14:paraId="5560C08E" w14:textId="77777777" w:rsidTr="008B0D28">
        <w:tc>
          <w:tcPr>
            <w:tcW w:w="3274" w:type="dxa"/>
            <w:shd w:val="clear" w:color="auto" w:fill="BDD6EE" w:themeFill="accent1" w:themeFillTint="66"/>
            <w:vAlign w:val="center"/>
          </w:tcPr>
          <w:p w14:paraId="442714F1" w14:textId="11D28CD6" w:rsidR="002B741F" w:rsidRPr="00F83EE4" w:rsidRDefault="002B741F" w:rsidP="002B741F">
            <w:pPr>
              <w:rPr>
                <w:rFonts w:ascii="Arial" w:hAnsi="Arial" w:cs="Arial"/>
                <w:b/>
                <w:sz w:val="24"/>
                <w:szCs w:val="24"/>
              </w:rPr>
            </w:pPr>
            <w:r w:rsidRPr="00F83EE4">
              <w:rPr>
                <w:rFonts w:ascii="Arial" w:hAnsi="Arial" w:cs="Arial"/>
                <w:b/>
                <w:sz w:val="24"/>
                <w:szCs w:val="24"/>
              </w:rPr>
              <w:t>Glass panels or mirrors/ceramic wall tiles or wet wall</w:t>
            </w:r>
          </w:p>
        </w:tc>
        <w:tc>
          <w:tcPr>
            <w:tcW w:w="5366" w:type="dxa"/>
            <w:shd w:val="clear" w:color="auto" w:fill="BDD6EE" w:themeFill="accent1" w:themeFillTint="66"/>
            <w:vAlign w:val="center"/>
          </w:tcPr>
          <w:p w14:paraId="2A5B3326" w14:textId="55719C7F" w:rsidR="002B741F" w:rsidRPr="00F83EE4" w:rsidRDefault="002B741F" w:rsidP="002B741F">
            <w:pPr>
              <w:rPr>
                <w:rFonts w:ascii="Arial" w:hAnsi="Arial" w:cs="Arial"/>
                <w:sz w:val="24"/>
                <w:szCs w:val="24"/>
              </w:rPr>
            </w:pPr>
            <w:r w:rsidRPr="00F83EE4">
              <w:rPr>
                <w:rFonts w:ascii="Arial" w:hAnsi="Arial" w:cs="Arial"/>
                <w:sz w:val="24"/>
                <w:szCs w:val="24"/>
              </w:rPr>
              <w:t>Check for marks and spot clean</w:t>
            </w:r>
          </w:p>
        </w:tc>
        <w:tc>
          <w:tcPr>
            <w:tcW w:w="931" w:type="dxa"/>
            <w:vAlign w:val="center"/>
          </w:tcPr>
          <w:p w14:paraId="07C60B3B" w14:textId="77777777" w:rsidR="002B741F" w:rsidRPr="00F83EE4" w:rsidRDefault="002B741F" w:rsidP="002B741F">
            <w:pPr>
              <w:rPr>
                <w:rFonts w:ascii="Arial" w:hAnsi="Arial" w:cs="Arial"/>
                <w:sz w:val="24"/>
                <w:szCs w:val="24"/>
              </w:rPr>
            </w:pPr>
          </w:p>
        </w:tc>
        <w:tc>
          <w:tcPr>
            <w:tcW w:w="932" w:type="dxa"/>
            <w:vAlign w:val="center"/>
          </w:tcPr>
          <w:p w14:paraId="53A9826A" w14:textId="77777777" w:rsidR="002B741F" w:rsidRPr="00F83EE4" w:rsidRDefault="002B741F" w:rsidP="002B741F">
            <w:pPr>
              <w:rPr>
                <w:rFonts w:ascii="Arial" w:hAnsi="Arial" w:cs="Arial"/>
                <w:sz w:val="24"/>
                <w:szCs w:val="24"/>
              </w:rPr>
            </w:pPr>
          </w:p>
        </w:tc>
        <w:tc>
          <w:tcPr>
            <w:tcW w:w="932" w:type="dxa"/>
            <w:vAlign w:val="center"/>
          </w:tcPr>
          <w:p w14:paraId="28FD0E40" w14:textId="77777777" w:rsidR="002B741F" w:rsidRPr="00F83EE4" w:rsidRDefault="002B741F" w:rsidP="002B741F">
            <w:pPr>
              <w:rPr>
                <w:rFonts w:ascii="Arial" w:hAnsi="Arial" w:cs="Arial"/>
                <w:sz w:val="24"/>
                <w:szCs w:val="24"/>
              </w:rPr>
            </w:pPr>
          </w:p>
        </w:tc>
        <w:tc>
          <w:tcPr>
            <w:tcW w:w="932" w:type="dxa"/>
            <w:vAlign w:val="center"/>
          </w:tcPr>
          <w:p w14:paraId="0F187CC1" w14:textId="77777777" w:rsidR="002B741F" w:rsidRPr="00F83EE4" w:rsidRDefault="002B741F" w:rsidP="002B741F">
            <w:pPr>
              <w:rPr>
                <w:rFonts w:ascii="Arial" w:hAnsi="Arial" w:cs="Arial"/>
                <w:sz w:val="24"/>
                <w:szCs w:val="24"/>
              </w:rPr>
            </w:pPr>
          </w:p>
        </w:tc>
        <w:tc>
          <w:tcPr>
            <w:tcW w:w="932" w:type="dxa"/>
            <w:vAlign w:val="center"/>
          </w:tcPr>
          <w:p w14:paraId="3976A0E0" w14:textId="77777777" w:rsidR="002B741F" w:rsidRPr="00F83EE4" w:rsidRDefault="002B741F" w:rsidP="002B741F">
            <w:pPr>
              <w:rPr>
                <w:rFonts w:ascii="Arial" w:hAnsi="Arial" w:cs="Arial"/>
                <w:sz w:val="24"/>
                <w:szCs w:val="24"/>
              </w:rPr>
            </w:pPr>
          </w:p>
        </w:tc>
        <w:tc>
          <w:tcPr>
            <w:tcW w:w="932" w:type="dxa"/>
            <w:vAlign w:val="center"/>
          </w:tcPr>
          <w:p w14:paraId="17068406" w14:textId="77777777" w:rsidR="002B741F" w:rsidRPr="00F83EE4" w:rsidRDefault="002B741F" w:rsidP="002B741F">
            <w:pPr>
              <w:rPr>
                <w:rFonts w:ascii="Arial" w:hAnsi="Arial" w:cs="Arial"/>
                <w:sz w:val="24"/>
                <w:szCs w:val="24"/>
              </w:rPr>
            </w:pPr>
          </w:p>
        </w:tc>
        <w:tc>
          <w:tcPr>
            <w:tcW w:w="932" w:type="dxa"/>
            <w:vAlign w:val="center"/>
          </w:tcPr>
          <w:p w14:paraId="70039B11" w14:textId="77777777" w:rsidR="002B741F" w:rsidRPr="00F83EE4" w:rsidRDefault="002B741F" w:rsidP="002B741F">
            <w:pPr>
              <w:rPr>
                <w:rFonts w:ascii="Arial" w:hAnsi="Arial" w:cs="Arial"/>
                <w:sz w:val="24"/>
                <w:szCs w:val="24"/>
              </w:rPr>
            </w:pPr>
          </w:p>
        </w:tc>
      </w:tr>
      <w:tr w:rsidR="002B741F" w:rsidRPr="00F83EE4" w14:paraId="01289E73" w14:textId="77777777" w:rsidTr="008B0D28">
        <w:tc>
          <w:tcPr>
            <w:tcW w:w="3274" w:type="dxa"/>
            <w:vMerge w:val="restart"/>
            <w:shd w:val="clear" w:color="auto" w:fill="BDD6EE" w:themeFill="accent1" w:themeFillTint="66"/>
            <w:vAlign w:val="center"/>
          </w:tcPr>
          <w:p w14:paraId="26601545" w14:textId="6AABC2E2" w:rsidR="002B741F" w:rsidRPr="00F83EE4" w:rsidRDefault="002B741F" w:rsidP="002B741F">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4F1CB25C" w14:textId="5A605528" w:rsidR="002B741F" w:rsidRPr="00F83EE4" w:rsidRDefault="002B741F" w:rsidP="002B741F">
            <w:pPr>
              <w:rPr>
                <w:rFonts w:ascii="Arial" w:hAnsi="Arial" w:cs="Arial"/>
                <w:sz w:val="24"/>
                <w:szCs w:val="24"/>
              </w:rPr>
            </w:pPr>
            <w:r w:rsidRPr="00F83EE4">
              <w:rPr>
                <w:rFonts w:ascii="Arial" w:hAnsi="Arial" w:cs="Arial"/>
                <w:sz w:val="24"/>
                <w:szCs w:val="24"/>
              </w:rPr>
              <w:t>Remove debris</w:t>
            </w:r>
          </w:p>
        </w:tc>
        <w:tc>
          <w:tcPr>
            <w:tcW w:w="931" w:type="dxa"/>
            <w:vAlign w:val="center"/>
          </w:tcPr>
          <w:p w14:paraId="1AF35967" w14:textId="77777777" w:rsidR="002B741F" w:rsidRPr="00F83EE4" w:rsidRDefault="002B741F" w:rsidP="002B741F">
            <w:pPr>
              <w:rPr>
                <w:rFonts w:ascii="Arial" w:hAnsi="Arial" w:cs="Arial"/>
                <w:sz w:val="24"/>
                <w:szCs w:val="24"/>
              </w:rPr>
            </w:pPr>
          </w:p>
        </w:tc>
        <w:tc>
          <w:tcPr>
            <w:tcW w:w="932" w:type="dxa"/>
            <w:vAlign w:val="center"/>
          </w:tcPr>
          <w:p w14:paraId="04B98011" w14:textId="77777777" w:rsidR="002B741F" w:rsidRPr="00F83EE4" w:rsidRDefault="002B741F" w:rsidP="002B741F">
            <w:pPr>
              <w:rPr>
                <w:rFonts w:ascii="Arial" w:hAnsi="Arial" w:cs="Arial"/>
                <w:sz w:val="24"/>
                <w:szCs w:val="24"/>
              </w:rPr>
            </w:pPr>
          </w:p>
        </w:tc>
        <w:tc>
          <w:tcPr>
            <w:tcW w:w="932" w:type="dxa"/>
            <w:vAlign w:val="center"/>
          </w:tcPr>
          <w:p w14:paraId="5B72AFC4" w14:textId="77777777" w:rsidR="002B741F" w:rsidRPr="00F83EE4" w:rsidRDefault="002B741F" w:rsidP="002B741F">
            <w:pPr>
              <w:rPr>
                <w:rFonts w:ascii="Arial" w:hAnsi="Arial" w:cs="Arial"/>
                <w:sz w:val="24"/>
                <w:szCs w:val="24"/>
              </w:rPr>
            </w:pPr>
          </w:p>
        </w:tc>
        <w:tc>
          <w:tcPr>
            <w:tcW w:w="932" w:type="dxa"/>
            <w:vAlign w:val="center"/>
          </w:tcPr>
          <w:p w14:paraId="59CDD6C1" w14:textId="77777777" w:rsidR="002B741F" w:rsidRPr="00F83EE4" w:rsidRDefault="002B741F" w:rsidP="002B741F">
            <w:pPr>
              <w:rPr>
                <w:rFonts w:ascii="Arial" w:hAnsi="Arial" w:cs="Arial"/>
                <w:sz w:val="24"/>
                <w:szCs w:val="24"/>
              </w:rPr>
            </w:pPr>
          </w:p>
        </w:tc>
        <w:tc>
          <w:tcPr>
            <w:tcW w:w="932" w:type="dxa"/>
            <w:vAlign w:val="center"/>
          </w:tcPr>
          <w:p w14:paraId="48B4A12D" w14:textId="77777777" w:rsidR="002B741F" w:rsidRPr="00F83EE4" w:rsidRDefault="002B741F" w:rsidP="002B741F">
            <w:pPr>
              <w:rPr>
                <w:rFonts w:ascii="Arial" w:hAnsi="Arial" w:cs="Arial"/>
                <w:sz w:val="24"/>
                <w:szCs w:val="24"/>
              </w:rPr>
            </w:pPr>
          </w:p>
        </w:tc>
        <w:tc>
          <w:tcPr>
            <w:tcW w:w="932" w:type="dxa"/>
            <w:vAlign w:val="center"/>
          </w:tcPr>
          <w:p w14:paraId="549806E0" w14:textId="77777777" w:rsidR="002B741F" w:rsidRPr="00F83EE4" w:rsidRDefault="002B741F" w:rsidP="002B741F">
            <w:pPr>
              <w:rPr>
                <w:rFonts w:ascii="Arial" w:hAnsi="Arial" w:cs="Arial"/>
                <w:sz w:val="24"/>
                <w:szCs w:val="24"/>
              </w:rPr>
            </w:pPr>
          </w:p>
        </w:tc>
        <w:tc>
          <w:tcPr>
            <w:tcW w:w="932" w:type="dxa"/>
            <w:vAlign w:val="center"/>
          </w:tcPr>
          <w:p w14:paraId="674C9CCF" w14:textId="77777777" w:rsidR="002B741F" w:rsidRPr="00F83EE4" w:rsidRDefault="002B741F" w:rsidP="002B741F">
            <w:pPr>
              <w:rPr>
                <w:rFonts w:ascii="Arial" w:hAnsi="Arial" w:cs="Arial"/>
                <w:sz w:val="24"/>
                <w:szCs w:val="24"/>
              </w:rPr>
            </w:pPr>
          </w:p>
        </w:tc>
      </w:tr>
      <w:tr w:rsidR="002B741F" w:rsidRPr="00F83EE4" w14:paraId="5053DA9A" w14:textId="77777777" w:rsidTr="008B0D28">
        <w:tc>
          <w:tcPr>
            <w:tcW w:w="3274" w:type="dxa"/>
            <w:vMerge/>
            <w:shd w:val="clear" w:color="auto" w:fill="BDD6EE" w:themeFill="accent1" w:themeFillTint="66"/>
            <w:vAlign w:val="center"/>
          </w:tcPr>
          <w:p w14:paraId="7C662786"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tcPr>
          <w:p w14:paraId="76074739" w14:textId="3CAFBF71" w:rsidR="002B741F" w:rsidRPr="00F83EE4" w:rsidRDefault="002B741F" w:rsidP="002B741F">
            <w:pPr>
              <w:rPr>
                <w:rFonts w:ascii="Arial" w:hAnsi="Arial" w:cs="Arial"/>
                <w:sz w:val="24"/>
                <w:szCs w:val="24"/>
              </w:rPr>
            </w:pPr>
            <w:r w:rsidRPr="00F83EE4">
              <w:rPr>
                <w:rFonts w:ascii="Arial" w:hAnsi="Arial" w:cs="Arial"/>
                <w:sz w:val="24"/>
                <w:szCs w:val="24"/>
              </w:rPr>
              <w:t>Damp clean (weekday only)</w:t>
            </w:r>
          </w:p>
        </w:tc>
        <w:tc>
          <w:tcPr>
            <w:tcW w:w="931" w:type="dxa"/>
            <w:vAlign w:val="center"/>
          </w:tcPr>
          <w:p w14:paraId="1044462D" w14:textId="77777777" w:rsidR="002B741F" w:rsidRPr="00F83EE4" w:rsidRDefault="002B741F" w:rsidP="002B741F">
            <w:pPr>
              <w:rPr>
                <w:rFonts w:ascii="Arial" w:hAnsi="Arial" w:cs="Arial"/>
                <w:sz w:val="24"/>
                <w:szCs w:val="24"/>
              </w:rPr>
            </w:pPr>
          </w:p>
        </w:tc>
        <w:tc>
          <w:tcPr>
            <w:tcW w:w="932" w:type="dxa"/>
            <w:vAlign w:val="center"/>
          </w:tcPr>
          <w:p w14:paraId="2644F88D" w14:textId="77777777" w:rsidR="002B741F" w:rsidRPr="00F83EE4" w:rsidRDefault="002B741F" w:rsidP="002B741F">
            <w:pPr>
              <w:rPr>
                <w:rFonts w:ascii="Arial" w:hAnsi="Arial" w:cs="Arial"/>
                <w:sz w:val="24"/>
                <w:szCs w:val="24"/>
              </w:rPr>
            </w:pPr>
          </w:p>
        </w:tc>
        <w:tc>
          <w:tcPr>
            <w:tcW w:w="932" w:type="dxa"/>
            <w:vAlign w:val="center"/>
          </w:tcPr>
          <w:p w14:paraId="3F0008A6" w14:textId="77777777" w:rsidR="002B741F" w:rsidRPr="00F83EE4" w:rsidRDefault="002B741F" w:rsidP="002B741F">
            <w:pPr>
              <w:rPr>
                <w:rFonts w:ascii="Arial" w:hAnsi="Arial" w:cs="Arial"/>
                <w:sz w:val="24"/>
                <w:szCs w:val="24"/>
              </w:rPr>
            </w:pPr>
          </w:p>
        </w:tc>
        <w:tc>
          <w:tcPr>
            <w:tcW w:w="932" w:type="dxa"/>
            <w:vAlign w:val="center"/>
          </w:tcPr>
          <w:p w14:paraId="7F589075" w14:textId="77777777" w:rsidR="002B741F" w:rsidRPr="00F83EE4" w:rsidRDefault="002B741F" w:rsidP="002B741F">
            <w:pPr>
              <w:rPr>
                <w:rFonts w:ascii="Arial" w:hAnsi="Arial" w:cs="Arial"/>
                <w:sz w:val="24"/>
                <w:szCs w:val="24"/>
              </w:rPr>
            </w:pPr>
          </w:p>
        </w:tc>
        <w:tc>
          <w:tcPr>
            <w:tcW w:w="932" w:type="dxa"/>
            <w:vAlign w:val="center"/>
          </w:tcPr>
          <w:p w14:paraId="03AAD5A3" w14:textId="77777777" w:rsidR="002B741F" w:rsidRPr="00F83EE4" w:rsidRDefault="002B741F" w:rsidP="002B741F">
            <w:pPr>
              <w:rPr>
                <w:rFonts w:ascii="Arial" w:hAnsi="Arial" w:cs="Arial"/>
                <w:sz w:val="24"/>
                <w:szCs w:val="24"/>
              </w:rPr>
            </w:pPr>
          </w:p>
        </w:tc>
        <w:tc>
          <w:tcPr>
            <w:tcW w:w="932" w:type="dxa"/>
            <w:vAlign w:val="center"/>
          </w:tcPr>
          <w:p w14:paraId="4BD28EE1" w14:textId="77777777" w:rsidR="002B741F" w:rsidRPr="00F83EE4" w:rsidRDefault="002B741F" w:rsidP="002B741F">
            <w:pPr>
              <w:rPr>
                <w:rFonts w:ascii="Arial" w:hAnsi="Arial" w:cs="Arial"/>
                <w:sz w:val="24"/>
                <w:szCs w:val="24"/>
              </w:rPr>
            </w:pPr>
          </w:p>
        </w:tc>
        <w:tc>
          <w:tcPr>
            <w:tcW w:w="932" w:type="dxa"/>
            <w:vAlign w:val="center"/>
          </w:tcPr>
          <w:p w14:paraId="67C01E36" w14:textId="77777777" w:rsidR="002B741F" w:rsidRPr="00F83EE4" w:rsidRDefault="002B741F" w:rsidP="002B741F">
            <w:pPr>
              <w:rPr>
                <w:rFonts w:ascii="Arial" w:hAnsi="Arial" w:cs="Arial"/>
                <w:sz w:val="24"/>
                <w:szCs w:val="24"/>
              </w:rPr>
            </w:pPr>
          </w:p>
        </w:tc>
      </w:tr>
      <w:tr w:rsidR="002B741F" w:rsidRPr="00F83EE4" w14:paraId="12EAC60A" w14:textId="77777777" w:rsidTr="008B0D28">
        <w:tc>
          <w:tcPr>
            <w:tcW w:w="3274" w:type="dxa"/>
            <w:shd w:val="clear" w:color="auto" w:fill="BDD6EE" w:themeFill="accent1" w:themeFillTint="66"/>
            <w:vAlign w:val="center"/>
          </w:tcPr>
          <w:p w14:paraId="62099007" w14:textId="1683C4FF" w:rsidR="002B741F" w:rsidRPr="00F83EE4" w:rsidRDefault="002B741F" w:rsidP="002B741F">
            <w:pPr>
              <w:rPr>
                <w:rFonts w:ascii="Arial" w:hAnsi="Arial" w:cs="Arial"/>
                <w:b/>
                <w:sz w:val="24"/>
                <w:szCs w:val="24"/>
              </w:rPr>
            </w:pPr>
            <w:r w:rsidRPr="00F83EE4">
              <w:rPr>
                <w:rFonts w:ascii="Arial" w:hAnsi="Arial" w:cs="Arial"/>
                <w:b/>
                <w:sz w:val="24"/>
                <w:szCs w:val="24"/>
              </w:rPr>
              <w:t>Telephones</w:t>
            </w:r>
          </w:p>
        </w:tc>
        <w:tc>
          <w:tcPr>
            <w:tcW w:w="5366" w:type="dxa"/>
            <w:shd w:val="clear" w:color="auto" w:fill="BDD6EE" w:themeFill="accent1" w:themeFillTint="66"/>
            <w:vAlign w:val="center"/>
          </w:tcPr>
          <w:p w14:paraId="23E7533B" w14:textId="58291DE3" w:rsidR="002B741F" w:rsidRPr="00F83EE4" w:rsidRDefault="002B741F" w:rsidP="002B741F">
            <w:pPr>
              <w:rPr>
                <w:rFonts w:ascii="Arial" w:hAnsi="Arial" w:cs="Arial"/>
                <w:sz w:val="24"/>
                <w:szCs w:val="24"/>
              </w:rPr>
            </w:pPr>
            <w:r w:rsidRPr="00F83EE4">
              <w:rPr>
                <w:rFonts w:ascii="Arial" w:hAnsi="Arial" w:cs="Arial"/>
                <w:sz w:val="24"/>
                <w:szCs w:val="24"/>
              </w:rPr>
              <w:t>Clean</w:t>
            </w:r>
          </w:p>
        </w:tc>
        <w:tc>
          <w:tcPr>
            <w:tcW w:w="931" w:type="dxa"/>
            <w:vAlign w:val="center"/>
          </w:tcPr>
          <w:p w14:paraId="7C70CD7B" w14:textId="77777777" w:rsidR="002B741F" w:rsidRPr="00F83EE4" w:rsidRDefault="002B741F" w:rsidP="002B741F">
            <w:pPr>
              <w:rPr>
                <w:rFonts w:ascii="Arial" w:hAnsi="Arial" w:cs="Arial"/>
                <w:sz w:val="24"/>
                <w:szCs w:val="24"/>
              </w:rPr>
            </w:pPr>
          </w:p>
        </w:tc>
        <w:tc>
          <w:tcPr>
            <w:tcW w:w="932" w:type="dxa"/>
            <w:vAlign w:val="center"/>
          </w:tcPr>
          <w:p w14:paraId="0E87D9BA" w14:textId="77777777" w:rsidR="002B741F" w:rsidRPr="00F83EE4" w:rsidRDefault="002B741F" w:rsidP="002B741F">
            <w:pPr>
              <w:rPr>
                <w:rFonts w:ascii="Arial" w:hAnsi="Arial" w:cs="Arial"/>
                <w:sz w:val="24"/>
                <w:szCs w:val="24"/>
              </w:rPr>
            </w:pPr>
          </w:p>
        </w:tc>
        <w:tc>
          <w:tcPr>
            <w:tcW w:w="932" w:type="dxa"/>
            <w:vAlign w:val="center"/>
          </w:tcPr>
          <w:p w14:paraId="0CB879BC" w14:textId="77777777" w:rsidR="002B741F" w:rsidRPr="00F83EE4" w:rsidRDefault="002B741F" w:rsidP="002B741F">
            <w:pPr>
              <w:rPr>
                <w:rFonts w:ascii="Arial" w:hAnsi="Arial" w:cs="Arial"/>
                <w:sz w:val="24"/>
                <w:szCs w:val="24"/>
              </w:rPr>
            </w:pPr>
          </w:p>
        </w:tc>
        <w:tc>
          <w:tcPr>
            <w:tcW w:w="932" w:type="dxa"/>
            <w:vAlign w:val="center"/>
          </w:tcPr>
          <w:p w14:paraId="1C22C783" w14:textId="77777777" w:rsidR="002B741F" w:rsidRPr="00F83EE4" w:rsidRDefault="002B741F" w:rsidP="002B741F">
            <w:pPr>
              <w:rPr>
                <w:rFonts w:ascii="Arial" w:hAnsi="Arial" w:cs="Arial"/>
                <w:sz w:val="24"/>
                <w:szCs w:val="24"/>
              </w:rPr>
            </w:pPr>
          </w:p>
        </w:tc>
        <w:tc>
          <w:tcPr>
            <w:tcW w:w="932" w:type="dxa"/>
            <w:vAlign w:val="center"/>
          </w:tcPr>
          <w:p w14:paraId="7D4CB87D" w14:textId="77777777" w:rsidR="002B741F" w:rsidRPr="00F83EE4" w:rsidRDefault="002B741F" w:rsidP="002B741F">
            <w:pPr>
              <w:rPr>
                <w:rFonts w:ascii="Arial" w:hAnsi="Arial" w:cs="Arial"/>
                <w:sz w:val="24"/>
                <w:szCs w:val="24"/>
              </w:rPr>
            </w:pPr>
          </w:p>
        </w:tc>
        <w:tc>
          <w:tcPr>
            <w:tcW w:w="932" w:type="dxa"/>
            <w:vAlign w:val="center"/>
          </w:tcPr>
          <w:p w14:paraId="034E93B1" w14:textId="77777777" w:rsidR="002B741F" w:rsidRPr="00F83EE4" w:rsidRDefault="002B741F" w:rsidP="002B741F">
            <w:pPr>
              <w:rPr>
                <w:rFonts w:ascii="Arial" w:hAnsi="Arial" w:cs="Arial"/>
                <w:sz w:val="24"/>
                <w:szCs w:val="24"/>
              </w:rPr>
            </w:pPr>
          </w:p>
        </w:tc>
        <w:tc>
          <w:tcPr>
            <w:tcW w:w="932" w:type="dxa"/>
            <w:vAlign w:val="center"/>
          </w:tcPr>
          <w:p w14:paraId="78849F93" w14:textId="77777777" w:rsidR="002B741F" w:rsidRPr="00F83EE4" w:rsidRDefault="002B741F" w:rsidP="002B741F">
            <w:pPr>
              <w:rPr>
                <w:rFonts w:ascii="Arial" w:hAnsi="Arial" w:cs="Arial"/>
                <w:sz w:val="24"/>
                <w:szCs w:val="24"/>
              </w:rPr>
            </w:pPr>
          </w:p>
        </w:tc>
      </w:tr>
      <w:tr w:rsidR="002B741F" w:rsidRPr="00F83EE4" w14:paraId="6BD747AF" w14:textId="77777777" w:rsidTr="008B0D28">
        <w:tc>
          <w:tcPr>
            <w:tcW w:w="3274" w:type="dxa"/>
            <w:shd w:val="clear" w:color="auto" w:fill="BDD6EE" w:themeFill="accent1" w:themeFillTint="66"/>
            <w:vAlign w:val="center"/>
          </w:tcPr>
          <w:p w14:paraId="14E6052C" w14:textId="531A32AC" w:rsidR="002B741F" w:rsidRPr="00F83EE4" w:rsidRDefault="002B741F" w:rsidP="002B741F">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BDD6EE" w:themeFill="accent1" w:themeFillTint="66"/>
            <w:vAlign w:val="center"/>
          </w:tcPr>
          <w:p w14:paraId="57611F89" w14:textId="2F16C7ED" w:rsidR="002B741F" w:rsidRPr="00F83EE4" w:rsidRDefault="002B741F" w:rsidP="002B741F">
            <w:pPr>
              <w:rPr>
                <w:rFonts w:ascii="Arial" w:hAnsi="Arial" w:cs="Arial"/>
                <w:sz w:val="24"/>
                <w:szCs w:val="24"/>
              </w:rPr>
            </w:pPr>
            <w:r w:rsidRPr="00F83EE4">
              <w:rPr>
                <w:rFonts w:ascii="Arial" w:hAnsi="Arial" w:cs="Arial"/>
                <w:sz w:val="24"/>
                <w:szCs w:val="24"/>
              </w:rPr>
              <w:t>Check for marks and spot clean</w:t>
            </w:r>
          </w:p>
        </w:tc>
        <w:tc>
          <w:tcPr>
            <w:tcW w:w="931" w:type="dxa"/>
            <w:vAlign w:val="center"/>
          </w:tcPr>
          <w:p w14:paraId="44039E3D" w14:textId="77777777" w:rsidR="002B741F" w:rsidRPr="00F83EE4" w:rsidRDefault="002B741F" w:rsidP="002B741F">
            <w:pPr>
              <w:rPr>
                <w:rFonts w:ascii="Arial" w:hAnsi="Arial" w:cs="Arial"/>
                <w:sz w:val="24"/>
                <w:szCs w:val="24"/>
              </w:rPr>
            </w:pPr>
          </w:p>
        </w:tc>
        <w:tc>
          <w:tcPr>
            <w:tcW w:w="932" w:type="dxa"/>
            <w:vAlign w:val="center"/>
          </w:tcPr>
          <w:p w14:paraId="59DA7156" w14:textId="77777777" w:rsidR="002B741F" w:rsidRPr="00F83EE4" w:rsidRDefault="002B741F" w:rsidP="002B741F">
            <w:pPr>
              <w:rPr>
                <w:rFonts w:ascii="Arial" w:hAnsi="Arial" w:cs="Arial"/>
                <w:sz w:val="24"/>
                <w:szCs w:val="24"/>
              </w:rPr>
            </w:pPr>
          </w:p>
        </w:tc>
        <w:tc>
          <w:tcPr>
            <w:tcW w:w="932" w:type="dxa"/>
            <w:vAlign w:val="center"/>
          </w:tcPr>
          <w:p w14:paraId="2C3ACEA7" w14:textId="77777777" w:rsidR="002B741F" w:rsidRPr="00F83EE4" w:rsidRDefault="002B741F" w:rsidP="002B741F">
            <w:pPr>
              <w:rPr>
                <w:rFonts w:ascii="Arial" w:hAnsi="Arial" w:cs="Arial"/>
                <w:sz w:val="24"/>
                <w:szCs w:val="24"/>
              </w:rPr>
            </w:pPr>
          </w:p>
        </w:tc>
        <w:tc>
          <w:tcPr>
            <w:tcW w:w="932" w:type="dxa"/>
            <w:vAlign w:val="center"/>
          </w:tcPr>
          <w:p w14:paraId="6716B169" w14:textId="77777777" w:rsidR="002B741F" w:rsidRPr="00F83EE4" w:rsidRDefault="002B741F" w:rsidP="002B741F">
            <w:pPr>
              <w:rPr>
                <w:rFonts w:ascii="Arial" w:hAnsi="Arial" w:cs="Arial"/>
                <w:sz w:val="24"/>
                <w:szCs w:val="24"/>
              </w:rPr>
            </w:pPr>
          </w:p>
        </w:tc>
        <w:tc>
          <w:tcPr>
            <w:tcW w:w="932" w:type="dxa"/>
            <w:vAlign w:val="center"/>
          </w:tcPr>
          <w:p w14:paraId="6CA0F3B1" w14:textId="77777777" w:rsidR="002B741F" w:rsidRPr="00F83EE4" w:rsidRDefault="002B741F" w:rsidP="002B741F">
            <w:pPr>
              <w:rPr>
                <w:rFonts w:ascii="Arial" w:hAnsi="Arial" w:cs="Arial"/>
                <w:sz w:val="24"/>
                <w:szCs w:val="24"/>
              </w:rPr>
            </w:pPr>
          </w:p>
        </w:tc>
        <w:tc>
          <w:tcPr>
            <w:tcW w:w="932" w:type="dxa"/>
            <w:vAlign w:val="center"/>
          </w:tcPr>
          <w:p w14:paraId="75B1B260" w14:textId="77777777" w:rsidR="002B741F" w:rsidRPr="00F83EE4" w:rsidRDefault="002B741F" w:rsidP="002B741F">
            <w:pPr>
              <w:rPr>
                <w:rFonts w:ascii="Arial" w:hAnsi="Arial" w:cs="Arial"/>
                <w:sz w:val="24"/>
                <w:szCs w:val="24"/>
              </w:rPr>
            </w:pPr>
          </w:p>
        </w:tc>
        <w:tc>
          <w:tcPr>
            <w:tcW w:w="932" w:type="dxa"/>
            <w:vAlign w:val="center"/>
          </w:tcPr>
          <w:p w14:paraId="3D150E6D" w14:textId="77777777" w:rsidR="002B741F" w:rsidRPr="00F83EE4" w:rsidRDefault="002B741F" w:rsidP="002B741F">
            <w:pPr>
              <w:rPr>
                <w:rFonts w:ascii="Arial" w:hAnsi="Arial" w:cs="Arial"/>
                <w:sz w:val="24"/>
                <w:szCs w:val="24"/>
              </w:rPr>
            </w:pPr>
          </w:p>
        </w:tc>
      </w:tr>
      <w:tr w:rsidR="002B741F" w:rsidRPr="00F83EE4" w14:paraId="5283C3B0" w14:textId="77777777" w:rsidTr="008B0D28">
        <w:tc>
          <w:tcPr>
            <w:tcW w:w="3274" w:type="dxa"/>
            <w:vMerge w:val="restart"/>
            <w:shd w:val="clear" w:color="auto" w:fill="BDD6EE" w:themeFill="accent1" w:themeFillTint="66"/>
            <w:vAlign w:val="center"/>
          </w:tcPr>
          <w:p w14:paraId="14A17D16" w14:textId="76E512FD" w:rsidR="002B741F" w:rsidRPr="00F83EE4" w:rsidRDefault="002B741F"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1248834C" w14:textId="4D166C52" w:rsidR="002B741F" w:rsidRPr="00F83EE4" w:rsidRDefault="002B741F" w:rsidP="002B741F">
            <w:pPr>
              <w:rPr>
                <w:rFonts w:ascii="Arial" w:hAnsi="Arial" w:cs="Arial"/>
                <w:sz w:val="24"/>
                <w:szCs w:val="24"/>
              </w:rPr>
            </w:pPr>
            <w:r w:rsidRPr="00F83EE4">
              <w:rPr>
                <w:rFonts w:ascii="Arial" w:hAnsi="Arial" w:cs="Arial"/>
                <w:sz w:val="24"/>
                <w:szCs w:val="24"/>
              </w:rPr>
              <w:t>Collect refuse and dispose</w:t>
            </w:r>
          </w:p>
        </w:tc>
        <w:tc>
          <w:tcPr>
            <w:tcW w:w="931" w:type="dxa"/>
            <w:vAlign w:val="center"/>
          </w:tcPr>
          <w:p w14:paraId="02E1A6F9" w14:textId="77777777" w:rsidR="002B741F" w:rsidRPr="00F83EE4" w:rsidRDefault="002B741F" w:rsidP="002B741F">
            <w:pPr>
              <w:rPr>
                <w:rFonts w:ascii="Arial" w:hAnsi="Arial" w:cs="Arial"/>
                <w:sz w:val="24"/>
                <w:szCs w:val="24"/>
              </w:rPr>
            </w:pPr>
          </w:p>
        </w:tc>
        <w:tc>
          <w:tcPr>
            <w:tcW w:w="932" w:type="dxa"/>
            <w:vAlign w:val="center"/>
          </w:tcPr>
          <w:p w14:paraId="25CF3FF4" w14:textId="77777777" w:rsidR="002B741F" w:rsidRPr="00F83EE4" w:rsidRDefault="002B741F" w:rsidP="002B741F">
            <w:pPr>
              <w:rPr>
                <w:rFonts w:ascii="Arial" w:hAnsi="Arial" w:cs="Arial"/>
                <w:sz w:val="24"/>
                <w:szCs w:val="24"/>
              </w:rPr>
            </w:pPr>
          </w:p>
        </w:tc>
        <w:tc>
          <w:tcPr>
            <w:tcW w:w="932" w:type="dxa"/>
            <w:vAlign w:val="center"/>
          </w:tcPr>
          <w:p w14:paraId="1AD52E8A" w14:textId="77777777" w:rsidR="002B741F" w:rsidRPr="00F83EE4" w:rsidRDefault="002B741F" w:rsidP="002B741F">
            <w:pPr>
              <w:rPr>
                <w:rFonts w:ascii="Arial" w:hAnsi="Arial" w:cs="Arial"/>
                <w:sz w:val="24"/>
                <w:szCs w:val="24"/>
              </w:rPr>
            </w:pPr>
          </w:p>
        </w:tc>
        <w:tc>
          <w:tcPr>
            <w:tcW w:w="932" w:type="dxa"/>
            <w:vAlign w:val="center"/>
          </w:tcPr>
          <w:p w14:paraId="7F6725C4" w14:textId="77777777" w:rsidR="002B741F" w:rsidRPr="00F83EE4" w:rsidRDefault="002B741F" w:rsidP="002B741F">
            <w:pPr>
              <w:rPr>
                <w:rFonts w:ascii="Arial" w:hAnsi="Arial" w:cs="Arial"/>
                <w:sz w:val="24"/>
                <w:szCs w:val="24"/>
              </w:rPr>
            </w:pPr>
          </w:p>
        </w:tc>
        <w:tc>
          <w:tcPr>
            <w:tcW w:w="932" w:type="dxa"/>
            <w:vAlign w:val="center"/>
          </w:tcPr>
          <w:p w14:paraId="3320D4E7" w14:textId="77777777" w:rsidR="002B741F" w:rsidRPr="00F83EE4" w:rsidRDefault="002B741F" w:rsidP="002B741F">
            <w:pPr>
              <w:rPr>
                <w:rFonts w:ascii="Arial" w:hAnsi="Arial" w:cs="Arial"/>
                <w:sz w:val="24"/>
                <w:szCs w:val="24"/>
              </w:rPr>
            </w:pPr>
          </w:p>
        </w:tc>
        <w:tc>
          <w:tcPr>
            <w:tcW w:w="932" w:type="dxa"/>
            <w:vAlign w:val="center"/>
          </w:tcPr>
          <w:p w14:paraId="0D946FC6" w14:textId="77777777" w:rsidR="002B741F" w:rsidRPr="00F83EE4" w:rsidRDefault="002B741F" w:rsidP="002B741F">
            <w:pPr>
              <w:rPr>
                <w:rFonts w:ascii="Arial" w:hAnsi="Arial" w:cs="Arial"/>
                <w:sz w:val="24"/>
                <w:szCs w:val="24"/>
              </w:rPr>
            </w:pPr>
          </w:p>
        </w:tc>
        <w:tc>
          <w:tcPr>
            <w:tcW w:w="932" w:type="dxa"/>
            <w:vAlign w:val="center"/>
          </w:tcPr>
          <w:p w14:paraId="1290A7D8" w14:textId="77777777" w:rsidR="002B741F" w:rsidRPr="00F83EE4" w:rsidRDefault="002B741F" w:rsidP="002B741F">
            <w:pPr>
              <w:rPr>
                <w:rFonts w:ascii="Arial" w:hAnsi="Arial" w:cs="Arial"/>
                <w:sz w:val="24"/>
                <w:szCs w:val="24"/>
              </w:rPr>
            </w:pPr>
          </w:p>
        </w:tc>
      </w:tr>
      <w:tr w:rsidR="002B741F" w:rsidRPr="00F83EE4" w14:paraId="46D08402" w14:textId="77777777" w:rsidTr="008B0D28">
        <w:tc>
          <w:tcPr>
            <w:tcW w:w="3274" w:type="dxa"/>
            <w:vMerge/>
            <w:shd w:val="clear" w:color="auto" w:fill="BDD6EE" w:themeFill="accent1" w:themeFillTint="66"/>
            <w:vAlign w:val="center"/>
          </w:tcPr>
          <w:p w14:paraId="6B47C141"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tcPr>
          <w:p w14:paraId="3ACDC9A8" w14:textId="70465BBB" w:rsidR="002B741F" w:rsidRPr="00F83EE4" w:rsidRDefault="002B741F" w:rsidP="002B741F">
            <w:pPr>
              <w:rPr>
                <w:rFonts w:ascii="Arial" w:hAnsi="Arial" w:cs="Arial"/>
                <w:sz w:val="24"/>
                <w:szCs w:val="24"/>
              </w:rPr>
            </w:pPr>
            <w:r w:rsidRPr="00F83EE4">
              <w:rPr>
                <w:rFonts w:ascii="Arial" w:hAnsi="Arial" w:cs="Arial"/>
                <w:sz w:val="24"/>
                <w:szCs w:val="24"/>
              </w:rPr>
              <w:t>Replace liners</w:t>
            </w:r>
          </w:p>
        </w:tc>
        <w:tc>
          <w:tcPr>
            <w:tcW w:w="931" w:type="dxa"/>
            <w:vAlign w:val="center"/>
          </w:tcPr>
          <w:p w14:paraId="03BE135E" w14:textId="77777777" w:rsidR="002B741F" w:rsidRPr="00F83EE4" w:rsidRDefault="002B741F" w:rsidP="002B741F">
            <w:pPr>
              <w:rPr>
                <w:rFonts w:ascii="Arial" w:hAnsi="Arial" w:cs="Arial"/>
                <w:sz w:val="24"/>
                <w:szCs w:val="24"/>
              </w:rPr>
            </w:pPr>
          </w:p>
        </w:tc>
        <w:tc>
          <w:tcPr>
            <w:tcW w:w="932" w:type="dxa"/>
            <w:vAlign w:val="center"/>
          </w:tcPr>
          <w:p w14:paraId="2DF9AEC1" w14:textId="77777777" w:rsidR="002B741F" w:rsidRPr="00F83EE4" w:rsidRDefault="002B741F" w:rsidP="002B741F">
            <w:pPr>
              <w:rPr>
                <w:rFonts w:ascii="Arial" w:hAnsi="Arial" w:cs="Arial"/>
                <w:sz w:val="24"/>
                <w:szCs w:val="24"/>
              </w:rPr>
            </w:pPr>
          </w:p>
        </w:tc>
        <w:tc>
          <w:tcPr>
            <w:tcW w:w="932" w:type="dxa"/>
            <w:vAlign w:val="center"/>
          </w:tcPr>
          <w:p w14:paraId="5EB1DF07" w14:textId="77777777" w:rsidR="002B741F" w:rsidRPr="00F83EE4" w:rsidRDefault="002B741F" w:rsidP="002B741F">
            <w:pPr>
              <w:rPr>
                <w:rFonts w:ascii="Arial" w:hAnsi="Arial" w:cs="Arial"/>
                <w:sz w:val="24"/>
                <w:szCs w:val="24"/>
              </w:rPr>
            </w:pPr>
          </w:p>
        </w:tc>
        <w:tc>
          <w:tcPr>
            <w:tcW w:w="932" w:type="dxa"/>
            <w:vAlign w:val="center"/>
          </w:tcPr>
          <w:p w14:paraId="68C6033B" w14:textId="77777777" w:rsidR="002B741F" w:rsidRPr="00F83EE4" w:rsidRDefault="002B741F" w:rsidP="002B741F">
            <w:pPr>
              <w:rPr>
                <w:rFonts w:ascii="Arial" w:hAnsi="Arial" w:cs="Arial"/>
                <w:sz w:val="24"/>
                <w:szCs w:val="24"/>
              </w:rPr>
            </w:pPr>
          </w:p>
        </w:tc>
        <w:tc>
          <w:tcPr>
            <w:tcW w:w="932" w:type="dxa"/>
            <w:vAlign w:val="center"/>
          </w:tcPr>
          <w:p w14:paraId="0F76D9A9" w14:textId="77777777" w:rsidR="002B741F" w:rsidRPr="00F83EE4" w:rsidRDefault="002B741F" w:rsidP="002B741F">
            <w:pPr>
              <w:rPr>
                <w:rFonts w:ascii="Arial" w:hAnsi="Arial" w:cs="Arial"/>
                <w:sz w:val="24"/>
                <w:szCs w:val="24"/>
              </w:rPr>
            </w:pPr>
          </w:p>
        </w:tc>
        <w:tc>
          <w:tcPr>
            <w:tcW w:w="932" w:type="dxa"/>
            <w:vAlign w:val="center"/>
          </w:tcPr>
          <w:p w14:paraId="5D88D919" w14:textId="77777777" w:rsidR="002B741F" w:rsidRPr="00F83EE4" w:rsidRDefault="002B741F" w:rsidP="002B741F">
            <w:pPr>
              <w:rPr>
                <w:rFonts w:ascii="Arial" w:hAnsi="Arial" w:cs="Arial"/>
                <w:sz w:val="24"/>
                <w:szCs w:val="24"/>
              </w:rPr>
            </w:pPr>
          </w:p>
        </w:tc>
        <w:tc>
          <w:tcPr>
            <w:tcW w:w="932" w:type="dxa"/>
            <w:vAlign w:val="center"/>
          </w:tcPr>
          <w:p w14:paraId="65FD7077" w14:textId="77777777" w:rsidR="002B741F" w:rsidRPr="00F83EE4" w:rsidRDefault="002B741F" w:rsidP="002B741F">
            <w:pPr>
              <w:rPr>
                <w:rFonts w:ascii="Arial" w:hAnsi="Arial" w:cs="Arial"/>
                <w:sz w:val="24"/>
                <w:szCs w:val="24"/>
              </w:rPr>
            </w:pPr>
          </w:p>
        </w:tc>
      </w:tr>
      <w:tr w:rsidR="002B741F" w:rsidRPr="00F83EE4" w14:paraId="0ACE1451" w14:textId="77777777" w:rsidTr="008B0D28">
        <w:tc>
          <w:tcPr>
            <w:tcW w:w="3274" w:type="dxa"/>
            <w:shd w:val="clear" w:color="auto" w:fill="BDD6EE" w:themeFill="accent1" w:themeFillTint="66"/>
            <w:vAlign w:val="center"/>
          </w:tcPr>
          <w:p w14:paraId="2CE521ED" w14:textId="51CC7897" w:rsidR="002B741F" w:rsidRPr="00F83EE4" w:rsidRDefault="002B741F" w:rsidP="002B741F">
            <w:pPr>
              <w:rPr>
                <w:rFonts w:ascii="Arial" w:hAnsi="Arial" w:cs="Arial"/>
                <w:b/>
                <w:sz w:val="24"/>
                <w:szCs w:val="24"/>
              </w:rPr>
            </w:pPr>
            <w:r w:rsidRPr="00F83EE4">
              <w:rPr>
                <w:rFonts w:ascii="Arial" w:hAnsi="Arial" w:cs="Arial"/>
                <w:b/>
                <w:sz w:val="24"/>
                <w:szCs w:val="24"/>
              </w:rPr>
              <w:t>Cleaning Equipment</w:t>
            </w:r>
          </w:p>
        </w:tc>
        <w:tc>
          <w:tcPr>
            <w:tcW w:w="5366" w:type="dxa"/>
            <w:shd w:val="clear" w:color="auto" w:fill="BDD6EE" w:themeFill="accent1" w:themeFillTint="66"/>
            <w:vAlign w:val="center"/>
          </w:tcPr>
          <w:p w14:paraId="6D534461" w14:textId="2C3B182A" w:rsidR="002B741F" w:rsidRPr="00F83EE4" w:rsidRDefault="002B741F" w:rsidP="002B741F">
            <w:pPr>
              <w:rPr>
                <w:rFonts w:ascii="Arial" w:hAnsi="Arial" w:cs="Arial"/>
                <w:sz w:val="24"/>
                <w:szCs w:val="24"/>
              </w:rPr>
            </w:pPr>
            <w:r w:rsidRPr="00F83EE4">
              <w:rPr>
                <w:rFonts w:ascii="Arial" w:hAnsi="Arial" w:cs="Arial"/>
                <w:sz w:val="24"/>
                <w:szCs w:val="24"/>
              </w:rPr>
              <w:t>Clean and dry before storage</w:t>
            </w:r>
          </w:p>
        </w:tc>
        <w:tc>
          <w:tcPr>
            <w:tcW w:w="931" w:type="dxa"/>
            <w:vAlign w:val="center"/>
          </w:tcPr>
          <w:p w14:paraId="2E7341CA" w14:textId="77777777" w:rsidR="002B741F" w:rsidRPr="00F83EE4" w:rsidRDefault="002B741F" w:rsidP="002B741F">
            <w:pPr>
              <w:rPr>
                <w:rFonts w:ascii="Arial" w:hAnsi="Arial" w:cs="Arial"/>
                <w:sz w:val="24"/>
                <w:szCs w:val="24"/>
              </w:rPr>
            </w:pPr>
          </w:p>
        </w:tc>
        <w:tc>
          <w:tcPr>
            <w:tcW w:w="932" w:type="dxa"/>
            <w:vAlign w:val="center"/>
          </w:tcPr>
          <w:p w14:paraId="16AFA24D" w14:textId="77777777" w:rsidR="002B741F" w:rsidRPr="00F83EE4" w:rsidRDefault="002B741F" w:rsidP="002B741F">
            <w:pPr>
              <w:rPr>
                <w:rFonts w:ascii="Arial" w:hAnsi="Arial" w:cs="Arial"/>
                <w:sz w:val="24"/>
                <w:szCs w:val="24"/>
              </w:rPr>
            </w:pPr>
          </w:p>
        </w:tc>
        <w:tc>
          <w:tcPr>
            <w:tcW w:w="932" w:type="dxa"/>
            <w:vAlign w:val="center"/>
          </w:tcPr>
          <w:p w14:paraId="6AF21520" w14:textId="77777777" w:rsidR="002B741F" w:rsidRPr="00F83EE4" w:rsidRDefault="002B741F" w:rsidP="002B741F">
            <w:pPr>
              <w:rPr>
                <w:rFonts w:ascii="Arial" w:hAnsi="Arial" w:cs="Arial"/>
                <w:sz w:val="24"/>
                <w:szCs w:val="24"/>
              </w:rPr>
            </w:pPr>
          </w:p>
        </w:tc>
        <w:tc>
          <w:tcPr>
            <w:tcW w:w="932" w:type="dxa"/>
            <w:vAlign w:val="center"/>
          </w:tcPr>
          <w:p w14:paraId="64214C75" w14:textId="77777777" w:rsidR="002B741F" w:rsidRPr="00F83EE4" w:rsidRDefault="002B741F" w:rsidP="002B741F">
            <w:pPr>
              <w:rPr>
                <w:rFonts w:ascii="Arial" w:hAnsi="Arial" w:cs="Arial"/>
                <w:sz w:val="24"/>
                <w:szCs w:val="24"/>
              </w:rPr>
            </w:pPr>
          </w:p>
        </w:tc>
        <w:tc>
          <w:tcPr>
            <w:tcW w:w="932" w:type="dxa"/>
            <w:vAlign w:val="center"/>
          </w:tcPr>
          <w:p w14:paraId="6C7F0AA1" w14:textId="77777777" w:rsidR="002B741F" w:rsidRPr="00F83EE4" w:rsidRDefault="002B741F" w:rsidP="002B741F">
            <w:pPr>
              <w:rPr>
                <w:rFonts w:ascii="Arial" w:hAnsi="Arial" w:cs="Arial"/>
                <w:sz w:val="24"/>
                <w:szCs w:val="24"/>
              </w:rPr>
            </w:pPr>
          </w:p>
        </w:tc>
        <w:tc>
          <w:tcPr>
            <w:tcW w:w="932" w:type="dxa"/>
            <w:vAlign w:val="center"/>
          </w:tcPr>
          <w:p w14:paraId="60C7B26E" w14:textId="77777777" w:rsidR="002B741F" w:rsidRPr="00F83EE4" w:rsidRDefault="002B741F" w:rsidP="002B741F">
            <w:pPr>
              <w:rPr>
                <w:rFonts w:ascii="Arial" w:hAnsi="Arial" w:cs="Arial"/>
                <w:sz w:val="24"/>
                <w:szCs w:val="24"/>
              </w:rPr>
            </w:pPr>
          </w:p>
        </w:tc>
        <w:tc>
          <w:tcPr>
            <w:tcW w:w="932" w:type="dxa"/>
            <w:vAlign w:val="center"/>
          </w:tcPr>
          <w:p w14:paraId="68150E2F" w14:textId="77777777" w:rsidR="002B741F" w:rsidRPr="00F83EE4" w:rsidRDefault="002B741F" w:rsidP="002B741F">
            <w:pPr>
              <w:rPr>
                <w:rFonts w:ascii="Arial" w:hAnsi="Arial" w:cs="Arial"/>
                <w:sz w:val="24"/>
                <w:szCs w:val="24"/>
              </w:rPr>
            </w:pPr>
          </w:p>
        </w:tc>
      </w:tr>
      <w:tr w:rsidR="002B741F" w:rsidRPr="00F83EE4" w14:paraId="68009433" w14:textId="77777777" w:rsidTr="008B0D28">
        <w:tc>
          <w:tcPr>
            <w:tcW w:w="3274" w:type="dxa"/>
            <w:vMerge w:val="restart"/>
            <w:shd w:val="clear" w:color="auto" w:fill="BDD6EE" w:themeFill="accent1" w:themeFillTint="66"/>
            <w:vAlign w:val="center"/>
            <w:hideMark/>
          </w:tcPr>
          <w:p w14:paraId="7ED8DD99" w14:textId="77777777" w:rsidR="002B741F" w:rsidRPr="00F83EE4" w:rsidRDefault="002B741F" w:rsidP="002B741F">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hideMark/>
          </w:tcPr>
          <w:p w14:paraId="60BA446B" w14:textId="77777777" w:rsidR="002B741F" w:rsidRPr="00F83EE4" w:rsidRDefault="002B741F" w:rsidP="002B741F">
            <w:pPr>
              <w:rPr>
                <w:rFonts w:ascii="Arial" w:hAnsi="Arial" w:cs="Arial"/>
                <w:b/>
                <w:sz w:val="24"/>
                <w:szCs w:val="24"/>
              </w:rPr>
            </w:pPr>
            <w:r w:rsidRPr="00F83EE4">
              <w:rPr>
                <w:rFonts w:ascii="Arial" w:hAnsi="Arial" w:cs="Arial"/>
                <w:sz w:val="24"/>
                <w:szCs w:val="24"/>
              </w:rPr>
              <w:t>Remove debris</w:t>
            </w:r>
          </w:p>
        </w:tc>
        <w:tc>
          <w:tcPr>
            <w:tcW w:w="931" w:type="dxa"/>
            <w:vAlign w:val="center"/>
          </w:tcPr>
          <w:p w14:paraId="64DFB73A" w14:textId="77777777" w:rsidR="002B741F" w:rsidRPr="00F83EE4" w:rsidRDefault="002B741F" w:rsidP="002B741F">
            <w:pPr>
              <w:rPr>
                <w:rFonts w:ascii="Arial" w:hAnsi="Arial" w:cs="Arial"/>
                <w:sz w:val="24"/>
                <w:szCs w:val="24"/>
              </w:rPr>
            </w:pPr>
          </w:p>
        </w:tc>
        <w:tc>
          <w:tcPr>
            <w:tcW w:w="932" w:type="dxa"/>
            <w:vAlign w:val="center"/>
          </w:tcPr>
          <w:p w14:paraId="75851DA9" w14:textId="77777777" w:rsidR="002B741F" w:rsidRPr="00F83EE4" w:rsidRDefault="002B741F" w:rsidP="002B741F">
            <w:pPr>
              <w:rPr>
                <w:rFonts w:ascii="Arial" w:hAnsi="Arial" w:cs="Arial"/>
                <w:sz w:val="24"/>
                <w:szCs w:val="24"/>
              </w:rPr>
            </w:pPr>
          </w:p>
        </w:tc>
        <w:tc>
          <w:tcPr>
            <w:tcW w:w="932" w:type="dxa"/>
            <w:vAlign w:val="center"/>
          </w:tcPr>
          <w:p w14:paraId="0ECFC453" w14:textId="77777777" w:rsidR="002B741F" w:rsidRPr="00F83EE4" w:rsidRDefault="002B741F" w:rsidP="002B741F">
            <w:pPr>
              <w:rPr>
                <w:rFonts w:ascii="Arial" w:hAnsi="Arial" w:cs="Arial"/>
                <w:sz w:val="24"/>
                <w:szCs w:val="24"/>
              </w:rPr>
            </w:pPr>
          </w:p>
        </w:tc>
        <w:tc>
          <w:tcPr>
            <w:tcW w:w="932" w:type="dxa"/>
            <w:vAlign w:val="center"/>
          </w:tcPr>
          <w:p w14:paraId="53AB553B" w14:textId="77777777" w:rsidR="002B741F" w:rsidRPr="00F83EE4" w:rsidRDefault="002B741F" w:rsidP="002B741F">
            <w:pPr>
              <w:rPr>
                <w:rFonts w:ascii="Arial" w:hAnsi="Arial" w:cs="Arial"/>
                <w:sz w:val="24"/>
                <w:szCs w:val="24"/>
              </w:rPr>
            </w:pPr>
          </w:p>
        </w:tc>
        <w:tc>
          <w:tcPr>
            <w:tcW w:w="932" w:type="dxa"/>
            <w:vAlign w:val="center"/>
          </w:tcPr>
          <w:p w14:paraId="6EF1914C" w14:textId="77777777" w:rsidR="002B741F" w:rsidRPr="00F83EE4" w:rsidRDefault="002B741F" w:rsidP="002B741F">
            <w:pPr>
              <w:rPr>
                <w:rFonts w:ascii="Arial" w:hAnsi="Arial" w:cs="Arial"/>
                <w:sz w:val="24"/>
                <w:szCs w:val="24"/>
              </w:rPr>
            </w:pPr>
          </w:p>
        </w:tc>
        <w:tc>
          <w:tcPr>
            <w:tcW w:w="932" w:type="dxa"/>
            <w:vAlign w:val="center"/>
          </w:tcPr>
          <w:p w14:paraId="445FFAC8" w14:textId="77777777" w:rsidR="002B741F" w:rsidRPr="00F83EE4" w:rsidRDefault="002B741F" w:rsidP="002B741F">
            <w:pPr>
              <w:rPr>
                <w:rFonts w:ascii="Arial" w:hAnsi="Arial" w:cs="Arial"/>
                <w:sz w:val="24"/>
                <w:szCs w:val="24"/>
              </w:rPr>
            </w:pPr>
          </w:p>
        </w:tc>
        <w:tc>
          <w:tcPr>
            <w:tcW w:w="932" w:type="dxa"/>
            <w:vAlign w:val="center"/>
          </w:tcPr>
          <w:p w14:paraId="3124B355" w14:textId="77777777" w:rsidR="002B741F" w:rsidRPr="00F83EE4" w:rsidRDefault="002B741F" w:rsidP="002B741F">
            <w:pPr>
              <w:rPr>
                <w:rFonts w:ascii="Arial" w:hAnsi="Arial" w:cs="Arial"/>
                <w:sz w:val="24"/>
                <w:szCs w:val="24"/>
              </w:rPr>
            </w:pPr>
          </w:p>
        </w:tc>
      </w:tr>
      <w:tr w:rsidR="002B741F" w:rsidRPr="00F83EE4" w14:paraId="41742198" w14:textId="77777777" w:rsidTr="008B0D28">
        <w:tc>
          <w:tcPr>
            <w:tcW w:w="3274" w:type="dxa"/>
            <w:vMerge/>
            <w:shd w:val="clear" w:color="auto" w:fill="BDD6EE" w:themeFill="accent1" w:themeFillTint="66"/>
            <w:vAlign w:val="center"/>
          </w:tcPr>
          <w:p w14:paraId="79425DF0"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hideMark/>
          </w:tcPr>
          <w:p w14:paraId="021AB23C" w14:textId="77777777" w:rsidR="002B741F" w:rsidRPr="00F83EE4" w:rsidRDefault="002B741F" w:rsidP="002B741F">
            <w:pPr>
              <w:rPr>
                <w:rFonts w:ascii="Arial" w:hAnsi="Arial" w:cs="Arial"/>
                <w:sz w:val="24"/>
                <w:szCs w:val="24"/>
              </w:rPr>
            </w:pPr>
            <w:r w:rsidRPr="00F83EE4">
              <w:rPr>
                <w:rFonts w:ascii="Arial" w:hAnsi="Arial" w:cs="Arial"/>
                <w:sz w:val="24"/>
                <w:szCs w:val="24"/>
              </w:rPr>
              <w:t>Dust control or suction clean (weekday only)</w:t>
            </w:r>
          </w:p>
        </w:tc>
        <w:tc>
          <w:tcPr>
            <w:tcW w:w="931" w:type="dxa"/>
            <w:vAlign w:val="center"/>
          </w:tcPr>
          <w:p w14:paraId="55344697" w14:textId="77777777" w:rsidR="002B741F" w:rsidRPr="00F83EE4" w:rsidRDefault="002B741F" w:rsidP="002B741F">
            <w:pPr>
              <w:rPr>
                <w:rFonts w:ascii="Arial" w:hAnsi="Arial" w:cs="Arial"/>
                <w:sz w:val="24"/>
                <w:szCs w:val="24"/>
              </w:rPr>
            </w:pPr>
          </w:p>
        </w:tc>
        <w:tc>
          <w:tcPr>
            <w:tcW w:w="932" w:type="dxa"/>
            <w:vAlign w:val="center"/>
          </w:tcPr>
          <w:p w14:paraId="518501CC" w14:textId="77777777" w:rsidR="002B741F" w:rsidRPr="00F83EE4" w:rsidRDefault="002B741F" w:rsidP="002B741F">
            <w:pPr>
              <w:rPr>
                <w:rFonts w:ascii="Arial" w:hAnsi="Arial" w:cs="Arial"/>
                <w:sz w:val="24"/>
                <w:szCs w:val="24"/>
              </w:rPr>
            </w:pPr>
          </w:p>
        </w:tc>
        <w:tc>
          <w:tcPr>
            <w:tcW w:w="932" w:type="dxa"/>
            <w:vAlign w:val="center"/>
          </w:tcPr>
          <w:p w14:paraId="76A2D203" w14:textId="77777777" w:rsidR="002B741F" w:rsidRPr="00F83EE4" w:rsidRDefault="002B741F" w:rsidP="002B741F">
            <w:pPr>
              <w:rPr>
                <w:rFonts w:ascii="Arial" w:hAnsi="Arial" w:cs="Arial"/>
                <w:sz w:val="24"/>
                <w:szCs w:val="24"/>
              </w:rPr>
            </w:pPr>
          </w:p>
        </w:tc>
        <w:tc>
          <w:tcPr>
            <w:tcW w:w="932" w:type="dxa"/>
            <w:vAlign w:val="center"/>
          </w:tcPr>
          <w:p w14:paraId="5F5FB44D" w14:textId="77777777" w:rsidR="002B741F" w:rsidRPr="00F83EE4" w:rsidRDefault="002B741F" w:rsidP="002B741F">
            <w:pPr>
              <w:rPr>
                <w:rFonts w:ascii="Arial" w:hAnsi="Arial" w:cs="Arial"/>
                <w:sz w:val="24"/>
                <w:szCs w:val="24"/>
              </w:rPr>
            </w:pPr>
          </w:p>
        </w:tc>
        <w:tc>
          <w:tcPr>
            <w:tcW w:w="932" w:type="dxa"/>
            <w:vAlign w:val="center"/>
          </w:tcPr>
          <w:p w14:paraId="7594C782" w14:textId="77777777" w:rsidR="002B741F" w:rsidRPr="00F83EE4" w:rsidRDefault="002B741F" w:rsidP="002B741F">
            <w:pPr>
              <w:rPr>
                <w:rFonts w:ascii="Arial" w:hAnsi="Arial" w:cs="Arial"/>
                <w:sz w:val="24"/>
                <w:szCs w:val="24"/>
              </w:rPr>
            </w:pPr>
          </w:p>
        </w:tc>
        <w:tc>
          <w:tcPr>
            <w:tcW w:w="932" w:type="dxa"/>
            <w:shd w:val="clear" w:color="auto" w:fill="auto"/>
            <w:vAlign w:val="center"/>
          </w:tcPr>
          <w:p w14:paraId="67B6C8C0" w14:textId="77777777" w:rsidR="002B741F" w:rsidRPr="00F83EE4" w:rsidRDefault="002B741F" w:rsidP="002B741F">
            <w:pPr>
              <w:rPr>
                <w:rFonts w:ascii="Arial" w:hAnsi="Arial" w:cs="Arial"/>
                <w:sz w:val="24"/>
                <w:szCs w:val="24"/>
              </w:rPr>
            </w:pPr>
          </w:p>
        </w:tc>
        <w:tc>
          <w:tcPr>
            <w:tcW w:w="932" w:type="dxa"/>
            <w:shd w:val="clear" w:color="auto" w:fill="auto"/>
            <w:vAlign w:val="center"/>
          </w:tcPr>
          <w:p w14:paraId="6A4057C5" w14:textId="77777777" w:rsidR="002B741F" w:rsidRPr="00F83EE4" w:rsidRDefault="002B741F" w:rsidP="002B741F">
            <w:pPr>
              <w:rPr>
                <w:rFonts w:ascii="Arial" w:hAnsi="Arial" w:cs="Arial"/>
                <w:sz w:val="24"/>
                <w:szCs w:val="24"/>
              </w:rPr>
            </w:pPr>
          </w:p>
        </w:tc>
      </w:tr>
      <w:tr w:rsidR="002B741F" w:rsidRPr="00F83EE4" w14:paraId="62A14DDC" w14:textId="77777777" w:rsidTr="008B0D28">
        <w:tc>
          <w:tcPr>
            <w:tcW w:w="3274" w:type="dxa"/>
            <w:vMerge/>
            <w:shd w:val="clear" w:color="auto" w:fill="BDD6EE" w:themeFill="accent1" w:themeFillTint="66"/>
            <w:vAlign w:val="center"/>
          </w:tcPr>
          <w:p w14:paraId="1F3995D1"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hideMark/>
          </w:tcPr>
          <w:p w14:paraId="7F354558" w14:textId="77777777" w:rsidR="002B741F" w:rsidRPr="00F83EE4" w:rsidRDefault="002B741F" w:rsidP="002B741F">
            <w:pPr>
              <w:rPr>
                <w:rFonts w:ascii="Arial" w:hAnsi="Arial" w:cs="Arial"/>
                <w:sz w:val="24"/>
                <w:szCs w:val="24"/>
              </w:rPr>
            </w:pPr>
            <w:r w:rsidRPr="00F83EE4">
              <w:rPr>
                <w:rFonts w:ascii="Arial" w:hAnsi="Arial" w:cs="Arial"/>
                <w:sz w:val="24"/>
                <w:szCs w:val="24"/>
              </w:rPr>
              <w:t>Damp mop</w:t>
            </w:r>
          </w:p>
        </w:tc>
        <w:tc>
          <w:tcPr>
            <w:tcW w:w="931" w:type="dxa"/>
            <w:vAlign w:val="center"/>
          </w:tcPr>
          <w:p w14:paraId="39B239AE" w14:textId="77777777" w:rsidR="002B741F" w:rsidRPr="00F83EE4" w:rsidRDefault="002B741F" w:rsidP="002B741F">
            <w:pPr>
              <w:rPr>
                <w:rFonts w:ascii="Arial" w:hAnsi="Arial" w:cs="Arial"/>
                <w:sz w:val="24"/>
                <w:szCs w:val="24"/>
              </w:rPr>
            </w:pPr>
          </w:p>
        </w:tc>
        <w:tc>
          <w:tcPr>
            <w:tcW w:w="932" w:type="dxa"/>
            <w:vAlign w:val="center"/>
          </w:tcPr>
          <w:p w14:paraId="055B93AB" w14:textId="77777777" w:rsidR="002B741F" w:rsidRPr="00F83EE4" w:rsidRDefault="002B741F" w:rsidP="002B741F">
            <w:pPr>
              <w:rPr>
                <w:rFonts w:ascii="Arial" w:hAnsi="Arial" w:cs="Arial"/>
                <w:sz w:val="24"/>
                <w:szCs w:val="24"/>
              </w:rPr>
            </w:pPr>
          </w:p>
        </w:tc>
        <w:tc>
          <w:tcPr>
            <w:tcW w:w="932" w:type="dxa"/>
            <w:vAlign w:val="center"/>
          </w:tcPr>
          <w:p w14:paraId="253CB73A" w14:textId="77777777" w:rsidR="002B741F" w:rsidRPr="00F83EE4" w:rsidRDefault="002B741F" w:rsidP="002B741F">
            <w:pPr>
              <w:rPr>
                <w:rFonts w:ascii="Arial" w:hAnsi="Arial" w:cs="Arial"/>
                <w:sz w:val="24"/>
                <w:szCs w:val="24"/>
              </w:rPr>
            </w:pPr>
          </w:p>
        </w:tc>
        <w:tc>
          <w:tcPr>
            <w:tcW w:w="932" w:type="dxa"/>
            <w:vAlign w:val="center"/>
          </w:tcPr>
          <w:p w14:paraId="254DF713" w14:textId="77777777" w:rsidR="002B741F" w:rsidRPr="00F83EE4" w:rsidRDefault="002B741F" w:rsidP="002B741F">
            <w:pPr>
              <w:rPr>
                <w:rFonts w:ascii="Arial" w:hAnsi="Arial" w:cs="Arial"/>
                <w:sz w:val="24"/>
                <w:szCs w:val="24"/>
              </w:rPr>
            </w:pPr>
          </w:p>
        </w:tc>
        <w:tc>
          <w:tcPr>
            <w:tcW w:w="932" w:type="dxa"/>
            <w:vAlign w:val="center"/>
          </w:tcPr>
          <w:p w14:paraId="3B0C66EC" w14:textId="77777777" w:rsidR="002B741F" w:rsidRPr="00F83EE4" w:rsidRDefault="002B741F" w:rsidP="002B741F">
            <w:pPr>
              <w:rPr>
                <w:rFonts w:ascii="Arial" w:hAnsi="Arial" w:cs="Arial"/>
                <w:sz w:val="24"/>
                <w:szCs w:val="24"/>
              </w:rPr>
            </w:pPr>
          </w:p>
        </w:tc>
        <w:tc>
          <w:tcPr>
            <w:tcW w:w="932" w:type="dxa"/>
            <w:shd w:val="clear" w:color="auto" w:fill="auto"/>
            <w:vAlign w:val="center"/>
          </w:tcPr>
          <w:p w14:paraId="65D54F76" w14:textId="77777777" w:rsidR="002B741F" w:rsidRPr="00F83EE4" w:rsidRDefault="002B741F" w:rsidP="002B741F">
            <w:pPr>
              <w:rPr>
                <w:rFonts w:ascii="Arial" w:hAnsi="Arial" w:cs="Arial"/>
                <w:sz w:val="24"/>
                <w:szCs w:val="24"/>
              </w:rPr>
            </w:pPr>
          </w:p>
        </w:tc>
        <w:tc>
          <w:tcPr>
            <w:tcW w:w="932" w:type="dxa"/>
            <w:shd w:val="clear" w:color="auto" w:fill="auto"/>
            <w:vAlign w:val="center"/>
          </w:tcPr>
          <w:p w14:paraId="43565901" w14:textId="77777777" w:rsidR="002B741F" w:rsidRPr="00F83EE4" w:rsidRDefault="002B741F" w:rsidP="002B741F">
            <w:pPr>
              <w:rPr>
                <w:rFonts w:ascii="Arial" w:hAnsi="Arial" w:cs="Arial"/>
                <w:sz w:val="24"/>
                <w:szCs w:val="24"/>
              </w:rPr>
            </w:pPr>
          </w:p>
        </w:tc>
      </w:tr>
      <w:tr w:rsidR="002B741F" w:rsidRPr="00F83EE4" w14:paraId="12773A38" w14:textId="77777777" w:rsidTr="008B0D28">
        <w:tc>
          <w:tcPr>
            <w:tcW w:w="3274" w:type="dxa"/>
            <w:vMerge/>
            <w:shd w:val="clear" w:color="auto" w:fill="BDD6EE" w:themeFill="accent1" w:themeFillTint="66"/>
            <w:vAlign w:val="center"/>
          </w:tcPr>
          <w:p w14:paraId="6134CA3C"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hideMark/>
          </w:tcPr>
          <w:p w14:paraId="413F4D6B" w14:textId="77777777" w:rsidR="002B741F" w:rsidRPr="00F83EE4" w:rsidRDefault="002B741F" w:rsidP="002B741F">
            <w:pPr>
              <w:rPr>
                <w:rFonts w:ascii="Arial" w:hAnsi="Arial" w:cs="Arial"/>
                <w:sz w:val="24"/>
                <w:szCs w:val="24"/>
              </w:rPr>
            </w:pPr>
            <w:r w:rsidRPr="00F83EE4">
              <w:rPr>
                <w:rFonts w:ascii="Arial" w:hAnsi="Arial" w:cs="Arial"/>
                <w:sz w:val="24"/>
                <w:szCs w:val="24"/>
              </w:rPr>
              <w:t>Check for spills, stains etc.</w:t>
            </w:r>
          </w:p>
        </w:tc>
        <w:tc>
          <w:tcPr>
            <w:tcW w:w="931" w:type="dxa"/>
            <w:vAlign w:val="center"/>
          </w:tcPr>
          <w:p w14:paraId="3489D1BF" w14:textId="77777777" w:rsidR="002B741F" w:rsidRPr="00F83EE4" w:rsidRDefault="002B741F" w:rsidP="002B741F">
            <w:pPr>
              <w:rPr>
                <w:rFonts w:ascii="Arial" w:hAnsi="Arial" w:cs="Arial"/>
                <w:sz w:val="24"/>
                <w:szCs w:val="24"/>
              </w:rPr>
            </w:pPr>
          </w:p>
        </w:tc>
        <w:tc>
          <w:tcPr>
            <w:tcW w:w="932" w:type="dxa"/>
            <w:vAlign w:val="center"/>
          </w:tcPr>
          <w:p w14:paraId="264057FE" w14:textId="77777777" w:rsidR="002B741F" w:rsidRPr="00F83EE4" w:rsidRDefault="002B741F" w:rsidP="002B741F">
            <w:pPr>
              <w:rPr>
                <w:rFonts w:ascii="Arial" w:hAnsi="Arial" w:cs="Arial"/>
                <w:sz w:val="24"/>
                <w:szCs w:val="24"/>
              </w:rPr>
            </w:pPr>
          </w:p>
        </w:tc>
        <w:tc>
          <w:tcPr>
            <w:tcW w:w="932" w:type="dxa"/>
            <w:vAlign w:val="center"/>
          </w:tcPr>
          <w:p w14:paraId="0D7C6951" w14:textId="77777777" w:rsidR="002B741F" w:rsidRPr="00F83EE4" w:rsidRDefault="002B741F" w:rsidP="002B741F">
            <w:pPr>
              <w:rPr>
                <w:rFonts w:ascii="Arial" w:hAnsi="Arial" w:cs="Arial"/>
                <w:sz w:val="24"/>
                <w:szCs w:val="24"/>
              </w:rPr>
            </w:pPr>
          </w:p>
        </w:tc>
        <w:tc>
          <w:tcPr>
            <w:tcW w:w="932" w:type="dxa"/>
            <w:vAlign w:val="center"/>
          </w:tcPr>
          <w:p w14:paraId="78E10B2F" w14:textId="77777777" w:rsidR="002B741F" w:rsidRPr="00F83EE4" w:rsidRDefault="002B741F" w:rsidP="002B741F">
            <w:pPr>
              <w:rPr>
                <w:rFonts w:ascii="Arial" w:hAnsi="Arial" w:cs="Arial"/>
                <w:sz w:val="24"/>
                <w:szCs w:val="24"/>
              </w:rPr>
            </w:pPr>
          </w:p>
        </w:tc>
        <w:tc>
          <w:tcPr>
            <w:tcW w:w="932" w:type="dxa"/>
            <w:vAlign w:val="center"/>
          </w:tcPr>
          <w:p w14:paraId="6C770434" w14:textId="77777777" w:rsidR="002B741F" w:rsidRPr="00F83EE4" w:rsidRDefault="002B741F" w:rsidP="002B741F">
            <w:pPr>
              <w:rPr>
                <w:rFonts w:ascii="Arial" w:hAnsi="Arial" w:cs="Arial"/>
                <w:sz w:val="24"/>
                <w:szCs w:val="24"/>
              </w:rPr>
            </w:pPr>
          </w:p>
        </w:tc>
        <w:tc>
          <w:tcPr>
            <w:tcW w:w="932" w:type="dxa"/>
            <w:shd w:val="clear" w:color="auto" w:fill="auto"/>
            <w:vAlign w:val="center"/>
          </w:tcPr>
          <w:p w14:paraId="2CE94217" w14:textId="77777777" w:rsidR="002B741F" w:rsidRPr="00F83EE4" w:rsidRDefault="002B741F" w:rsidP="002B741F">
            <w:pPr>
              <w:rPr>
                <w:rFonts w:ascii="Arial" w:hAnsi="Arial" w:cs="Arial"/>
                <w:sz w:val="24"/>
                <w:szCs w:val="24"/>
              </w:rPr>
            </w:pPr>
          </w:p>
        </w:tc>
        <w:tc>
          <w:tcPr>
            <w:tcW w:w="932" w:type="dxa"/>
            <w:shd w:val="clear" w:color="auto" w:fill="auto"/>
            <w:vAlign w:val="center"/>
          </w:tcPr>
          <w:p w14:paraId="0B99484C" w14:textId="77777777" w:rsidR="002B741F" w:rsidRPr="00F83EE4" w:rsidRDefault="002B741F" w:rsidP="002B741F">
            <w:pPr>
              <w:rPr>
                <w:rFonts w:ascii="Arial" w:hAnsi="Arial" w:cs="Arial"/>
                <w:sz w:val="24"/>
                <w:szCs w:val="24"/>
              </w:rPr>
            </w:pPr>
          </w:p>
        </w:tc>
      </w:tr>
    </w:tbl>
    <w:p w14:paraId="4738CA53" w14:textId="77777777" w:rsidR="002B741F" w:rsidRPr="00F83EE4" w:rsidRDefault="002B741F">
      <w:pPr>
        <w:rPr>
          <w:rFonts w:ascii="Arial" w:hAnsi="Arial" w:cs="Arial"/>
          <w:sz w:val="24"/>
          <w:szCs w:val="24"/>
        </w:rPr>
      </w:pP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6523"/>
      </w:tblGrid>
      <w:tr w:rsidR="00695155" w:rsidRPr="00F83EE4" w14:paraId="6662CFBE" w14:textId="77777777" w:rsidTr="008B0D28">
        <w:tc>
          <w:tcPr>
            <w:tcW w:w="15163" w:type="dxa"/>
            <w:gridSpan w:val="3"/>
            <w:shd w:val="clear" w:color="auto" w:fill="FFE599" w:themeFill="accent4" w:themeFillTint="66"/>
            <w:hideMark/>
          </w:tcPr>
          <w:p w14:paraId="292E0AD8" w14:textId="77777777" w:rsidR="00695155" w:rsidRPr="00F83EE4" w:rsidRDefault="00695155">
            <w:pPr>
              <w:jc w:val="center"/>
              <w:rPr>
                <w:rFonts w:ascii="Arial" w:hAnsi="Arial" w:cs="Arial"/>
                <w:b/>
                <w:sz w:val="24"/>
                <w:szCs w:val="24"/>
              </w:rPr>
            </w:pPr>
            <w:r w:rsidRPr="00F83EE4">
              <w:rPr>
                <w:rFonts w:ascii="Arial" w:hAnsi="Arial" w:cs="Arial"/>
                <w:b/>
                <w:sz w:val="24"/>
                <w:szCs w:val="24"/>
              </w:rPr>
              <w:t>Weekly Tasks</w:t>
            </w:r>
          </w:p>
        </w:tc>
      </w:tr>
      <w:tr w:rsidR="002B741F" w:rsidRPr="00F83EE4" w14:paraId="0E84AB74" w14:textId="77777777" w:rsidTr="008B0D28">
        <w:tc>
          <w:tcPr>
            <w:tcW w:w="3274" w:type="dxa"/>
            <w:shd w:val="clear" w:color="auto" w:fill="FFE599" w:themeFill="accent4" w:themeFillTint="66"/>
          </w:tcPr>
          <w:p w14:paraId="57ED23E0" w14:textId="130C4203" w:rsidR="002B741F" w:rsidRPr="00F83EE4" w:rsidRDefault="002B741F" w:rsidP="002B741F">
            <w:pPr>
              <w:rPr>
                <w:rFonts w:ascii="Arial" w:hAnsi="Arial" w:cs="Arial"/>
                <w:b/>
                <w:sz w:val="24"/>
                <w:szCs w:val="24"/>
              </w:rPr>
            </w:pPr>
            <w:r w:rsidRPr="00F83EE4">
              <w:rPr>
                <w:rFonts w:ascii="Arial" w:hAnsi="Arial" w:cs="Arial"/>
                <w:b/>
                <w:sz w:val="24"/>
                <w:szCs w:val="24"/>
              </w:rPr>
              <w:t>Glass panels/ceramic wall tiles</w:t>
            </w:r>
          </w:p>
        </w:tc>
        <w:tc>
          <w:tcPr>
            <w:tcW w:w="5366" w:type="dxa"/>
            <w:shd w:val="clear" w:color="auto" w:fill="FFE599" w:themeFill="accent4" w:themeFillTint="66"/>
          </w:tcPr>
          <w:p w14:paraId="3F8624B0" w14:textId="584D2283" w:rsidR="002B741F" w:rsidRPr="00F83EE4" w:rsidRDefault="002B741F" w:rsidP="002B741F">
            <w:pPr>
              <w:rPr>
                <w:rFonts w:ascii="Arial" w:hAnsi="Arial" w:cs="Arial"/>
                <w:sz w:val="24"/>
                <w:szCs w:val="24"/>
              </w:rPr>
            </w:pPr>
            <w:r w:rsidRPr="00F83EE4">
              <w:rPr>
                <w:rFonts w:ascii="Arial" w:hAnsi="Arial" w:cs="Arial"/>
                <w:sz w:val="24"/>
                <w:szCs w:val="24"/>
              </w:rPr>
              <w:t>Clean</w:t>
            </w:r>
          </w:p>
        </w:tc>
        <w:tc>
          <w:tcPr>
            <w:tcW w:w="6523" w:type="dxa"/>
          </w:tcPr>
          <w:p w14:paraId="183A4563" w14:textId="77777777" w:rsidR="002B741F" w:rsidRPr="00F83EE4" w:rsidRDefault="002B741F" w:rsidP="002B741F">
            <w:pPr>
              <w:rPr>
                <w:rFonts w:ascii="Arial" w:hAnsi="Arial" w:cs="Arial"/>
                <w:sz w:val="24"/>
                <w:szCs w:val="24"/>
              </w:rPr>
            </w:pPr>
          </w:p>
        </w:tc>
      </w:tr>
      <w:tr w:rsidR="002B741F" w:rsidRPr="00F83EE4" w14:paraId="4F753310" w14:textId="77777777" w:rsidTr="008B0D28">
        <w:tc>
          <w:tcPr>
            <w:tcW w:w="3274" w:type="dxa"/>
            <w:shd w:val="clear" w:color="auto" w:fill="FFE599" w:themeFill="accent4" w:themeFillTint="66"/>
          </w:tcPr>
          <w:p w14:paraId="19C0C757" w14:textId="2EC07C35" w:rsidR="002B741F" w:rsidRPr="00F83EE4" w:rsidRDefault="002B741F" w:rsidP="002B741F">
            <w:pPr>
              <w:rPr>
                <w:rFonts w:ascii="Arial" w:hAnsi="Arial" w:cs="Arial"/>
                <w:b/>
                <w:sz w:val="24"/>
                <w:szCs w:val="24"/>
              </w:rPr>
            </w:pPr>
            <w:r w:rsidRPr="00F83EE4">
              <w:rPr>
                <w:rFonts w:ascii="Arial" w:hAnsi="Arial" w:cs="Arial"/>
                <w:b/>
                <w:sz w:val="24"/>
                <w:szCs w:val="24"/>
              </w:rPr>
              <w:t>Low level</w:t>
            </w:r>
          </w:p>
        </w:tc>
        <w:tc>
          <w:tcPr>
            <w:tcW w:w="5366" w:type="dxa"/>
            <w:shd w:val="clear" w:color="auto" w:fill="FFE599" w:themeFill="accent4" w:themeFillTint="66"/>
          </w:tcPr>
          <w:p w14:paraId="13AC25C1" w14:textId="2969C44A" w:rsidR="002B741F" w:rsidRPr="00F83EE4" w:rsidRDefault="002B741F" w:rsidP="002B741F">
            <w:pPr>
              <w:rPr>
                <w:rFonts w:ascii="Arial" w:hAnsi="Arial" w:cs="Arial"/>
                <w:sz w:val="24"/>
                <w:szCs w:val="24"/>
              </w:rPr>
            </w:pPr>
            <w:r w:rsidRPr="00F83EE4">
              <w:rPr>
                <w:rFonts w:ascii="Arial" w:hAnsi="Arial" w:cs="Arial"/>
                <w:sz w:val="24"/>
                <w:szCs w:val="24"/>
              </w:rPr>
              <w:t>Damp clean</w:t>
            </w:r>
          </w:p>
        </w:tc>
        <w:tc>
          <w:tcPr>
            <w:tcW w:w="6523" w:type="dxa"/>
          </w:tcPr>
          <w:p w14:paraId="4E312C16" w14:textId="77777777" w:rsidR="002B741F" w:rsidRPr="00F83EE4" w:rsidRDefault="002B741F" w:rsidP="002B741F">
            <w:pPr>
              <w:rPr>
                <w:rFonts w:ascii="Arial" w:hAnsi="Arial" w:cs="Arial"/>
                <w:sz w:val="24"/>
                <w:szCs w:val="24"/>
              </w:rPr>
            </w:pPr>
          </w:p>
        </w:tc>
      </w:tr>
      <w:tr w:rsidR="002B741F" w:rsidRPr="00F83EE4" w14:paraId="52087E3D" w14:textId="77777777" w:rsidTr="008B0D28">
        <w:tc>
          <w:tcPr>
            <w:tcW w:w="3274" w:type="dxa"/>
            <w:shd w:val="clear" w:color="auto" w:fill="FFE599" w:themeFill="accent4" w:themeFillTint="66"/>
          </w:tcPr>
          <w:p w14:paraId="1D371849" w14:textId="373CA153" w:rsidR="002B741F" w:rsidRPr="00F83EE4" w:rsidRDefault="002B741F" w:rsidP="002B741F">
            <w:pPr>
              <w:rPr>
                <w:rFonts w:ascii="Arial" w:hAnsi="Arial" w:cs="Arial"/>
                <w:b/>
                <w:sz w:val="24"/>
                <w:szCs w:val="24"/>
              </w:rPr>
            </w:pPr>
            <w:r w:rsidRPr="00F83EE4">
              <w:rPr>
                <w:rFonts w:ascii="Arial" w:hAnsi="Arial" w:cs="Arial"/>
                <w:b/>
                <w:sz w:val="24"/>
                <w:szCs w:val="24"/>
              </w:rPr>
              <w:t>Paintwork (walls and doors)</w:t>
            </w:r>
          </w:p>
        </w:tc>
        <w:tc>
          <w:tcPr>
            <w:tcW w:w="5366" w:type="dxa"/>
            <w:shd w:val="clear" w:color="auto" w:fill="FFE599" w:themeFill="accent4" w:themeFillTint="66"/>
          </w:tcPr>
          <w:p w14:paraId="65AB6BA7" w14:textId="2C05BDED" w:rsidR="002B741F" w:rsidRPr="00F83EE4" w:rsidRDefault="002B741F" w:rsidP="002B741F">
            <w:pPr>
              <w:rPr>
                <w:rFonts w:ascii="Arial" w:hAnsi="Arial" w:cs="Arial"/>
                <w:sz w:val="24"/>
                <w:szCs w:val="24"/>
              </w:rPr>
            </w:pPr>
            <w:r w:rsidRPr="00F83EE4">
              <w:rPr>
                <w:rFonts w:ascii="Arial" w:hAnsi="Arial" w:cs="Arial"/>
                <w:sz w:val="24"/>
                <w:szCs w:val="24"/>
              </w:rPr>
              <w:t>Remove marks</w:t>
            </w:r>
          </w:p>
        </w:tc>
        <w:tc>
          <w:tcPr>
            <w:tcW w:w="6523" w:type="dxa"/>
          </w:tcPr>
          <w:p w14:paraId="7C4DDC47" w14:textId="77777777" w:rsidR="002B741F" w:rsidRPr="00F83EE4" w:rsidRDefault="002B741F" w:rsidP="002B741F">
            <w:pPr>
              <w:rPr>
                <w:rFonts w:ascii="Arial" w:hAnsi="Arial" w:cs="Arial"/>
                <w:sz w:val="24"/>
                <w:szCs w:val="24"/>
              </w:rPr>
            </w:pPr>
          </w:p>
        </w:tc>
      </w:tr>
      <w:tr w:rsidR="002B741F" w:rsidRPr="00F83EE4" w14:paraId="25391266" w14:textId="77777777" w:rsidTr="008B0D28">
        <w:tc>
          <w:tcPr>
            <w:tcW w:w="3274" w:type="dxa"/>
            <w:shd w:val="clear" w:color="auto" w:fill="FFE599" w:themeFill="accent4" w:themeFillTint="66"/>
          </w:tcPr>
          <w:p w14:paraId="721F4567" w14:textId="7A2B714A" w:rsidR="002B741F" w:rsidRPr="00F83EE4" w:rsidRDefault="002B741F"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FFE599" w:themeFill="accent4" w:themeFillTint="66"/>
          </w:tcPr>
          <w:p w14:paraId="34B6821F" w14:textId="6FA619AB" w:rsidR="002B741F" w:rsidRPr="00F83EE4" w:rsidRDefault="002B741F" w:rsidP="002B741F">
            <w:pPr>
              <w:rPr>
                <w:rFonts w:ascii="Arial" w:hAnsi="Arial" w:cs="Arial"/>
                <w:sz w:val="24"/>
                <w:szCs w:val="24"/>
              </w:rPr>
            </w:pPr>
            <w:r w:rsidRPr="00F83EE4">
              <w:rPr>
                <w:rFonts w:ascii="Arial" w:hAnsi="Arial" w:cs="Arial"/>
                <w:sz w:val="24"/>
                <w:szCs w:val="24"/>
              </w:rPr>
              <w:t>Clean holders and containers</w:t>
            </w:r>
          </w:p>
        </w:tc>
        <w:tc>
          <w:tcPr>
            <w:tcW w:w="6523" w:type="dxa"/>
          </w:tcPr>
          <w:p w14:paraId="58AAA2EC" w14:textId="77777777" w:rsidR="002B741F" w:rsidRPr="00F83EE4" w:rsidRDefault="002B741F" w:rsidP="002B741F">
            <w:pPr>
              <w:rPr>
                <w:rFonts w:ascii="Arial" w:hAnsi="Arial" w:cs="Arial"/>
                <w:sz w:val="24"/>
                <w:szCs w:val="24"/>
              </w:rPr>
            </w:pPr>
          </w:p>
        </w:tc>
      </w:tr>
      <w:tr w:rsidR="002B741F" w:rsidRPr="00F83EE4" w14:paraId="2FA7B32B" w14:textId="77777777" w:rsidTr="008B0D28">
        <w:tc>
          <w:tcPr>
            <w:tcW w:w="3274" w:type="dxa"/>
            <w:shd w:val="clear" w:color="auto" w:fill="FFE599" w:themeFill="accent4" w:themeFillTint="66"/>
            <w:hideMark/>
          </w:tcPr>
          <w:p w14:paraId="77C88C9A" w14:textId="77777777" w:rsidR="002B741F" w:rsidRPr="00F83EE4" w:rsidRDefault="002B741F" w:rsidP="002B741F">
            <w:pPr>
              <w:rPr>
                <w:rFonts w:ascii="Arial" w:hAnsi="Arial" w:cs="Arial"/>
                <w:b/>
                <w:sz w:val="24"/>
                <w:szCs w:val="24"/>
              </w:rPr>
            </w:pPr>
            <w:r w:rsidRPr="00F83EE4">
              <w:rPr>
                <w:rFonts w:ascii="Arial" w:hAnsi="Arial" w:cs="Arial"/>
                <w:b/>
                <w:sz w:val="24"/>
                <w:szCs w:val="24"/>
              </w:rPr>
              <w:t>Floors Hard/Soft</w:t>
            </w:r>
          </w:p>
        </w:tc>
        <w:tc>
          <w:tcPr>
            <w:tcW w:w="5366" w:type="dxa"/>
            <w:shd w:val="clear" w:color="auto" w:fill="FFE599" w:themeFill="accent4" w:themeFillTint="66"/>
            <w:hideMark/>
          </w:tcPr>
          <w:p w14:paraId="63C6F551" w14:textId="77777777" w:rsidR="002B741F" w:rsidRPr="00F83EE4" w:rsidRDefault="002B741F" w:rsidP="002B741F">
            <w:pPr>
              <w:rPr>
                <w:rFonts w:ascii="Arial" w:hAnsi="Arial" w:cs="Arial"/>
                <w:b/>
                <w:sz w:val="24"/>
                <w:szCs w:val="24"/>
              </w:rPr>
            </w:pPr>
            <w:r w:rsidRPr="00F83EE4">
              <w:rPr>
                <w:rFonts w:ascii="Arial" w:hAnsi="Arial" w:cs="Arial"/>
                <w:sz w:val="24"/>
                <w:szCs w:val="24"/>
              </w:rPr>
              <w:t>Spot mop or stain removal</w:t>
            </w:r>
          </w:p>
        </w:tc>
        <w:tc>
          <w:tcPr>
            <w:tcW w:w="6523" w:type="dxa"/>
          </w:tcPr>
          <w:p w14:paraId="62BE0A8D" w14:textId="77777777" w:rsidR="002B741F" w:rsidRPr="00F83EE4" w:rsidRDefault="002B741F" w:rsidP="002B741F">
            <w:pPr>
              <w:rPr>
                <w:rFonts w:ascii="Arial" w:hAnsi="Arial" w:cs="Arial"/>
                <w:sz w:val="24"/>
                <w:szCs w:val="24"/>
              </w:rPr>
            </w:pPr>
          </w:p>
        </w:tc>
      </w:tr>
      <w:tr w:rsidR="002B741F" w:rsidRPr="00F83EE4" w14:paraId="025DBC91" w14:textId="77777777" w:rsidTr="008B0D28">
        <w:tc>
          <w:tcPr>
            <w:tcW w:w="3274" w:type="dxa"/>
            <w:shd w:val="clear" w:color="auto" w:fill="FFE599" w:themeFill="accent4" w:themeFillTint="66"/>
            <w:hideMark/>
          </w:tcPr>
          <w:p w14:paraId="46F1F17F" w14:textId="77777777" w:rsidR="002B741F" w:rsidRPr="00F83EE4" w:rsidRDefault="002B741F" w:rsidP="002B741F">
            <w:pPr>
              <w:rPr>
                <w:rFonts w:ascii="Arial" w:hAnsi="Arial" w:cs="Arial"/>
                <w:b/>
                <w:sz w:val="24"/>
                <w:szCs w:val="24"/>
              </w:rPr>
            </w:pPr>
            <w:r w:rsidRPr="00F83EE4">
              <w:rPr>
                <w:rFonts w:ascii="Arial" w:hAnsi="Arial" w:cs="Arial"/>
                <w:b/>
                <w:sz w:val="24"/>
                <w:szCs w:val="24"/>
              </w:rPr>
              <w:lastRenderedPageBreak/>
              <w:t>Less Frequent tasks*</w:t>
            </w:r>
          </w:p>
        </w:tc>
        <w:tc>
          <w:tcPr>
            <w:tcW w:w="5366" w:type="dxa"/>
            <w:shd w:val="clear" w:color="auto" w:fill="FFE599" w:themeFill="accent4" w:themeFillTint="66"/>
            <w:hideMark/>
          </w:tcPr>
          <w:p w14:paraId="4ACA5EF1" w14:textId="77777777" w:rsidR="002B741F" w:rsidRPr="00F83EE4" w:rsidRDefault="002B741F" w:rsidP="002B741F">
            <w:pPr>
              <w:rPr>
                <w:rFonts w:ascii="Arial" w:hAnsi="Arial" w:cs="Arial"/>
                <w:sz w:val="24"/>
                <w:szCs w:val="24"/>
              </w:rPr>
            </w:pPr>
            <w:r w:rsidRPr="00F83EE4">
              <w:rPr>
                <w:rFonts w:ascii="Arial" w:hAnsi="Arial" w:cs="Arial"/>
                <w:sz w:val="24"/>
                <w:szCs w:val="24"/>
              </w:rPr>
              <w:t>Refer to yearly tasks record and note any activities undertaken</w:t>
            </w:r>
          </w:p>
        </w:tc>
        <w:tc>
          <w:tcPr>
            <w:tcW w:w="6523" w:type="dxa"/>
          </w:tcPr>
          <w:p w14:paraId="50A91A2B" w14:textId="77777777" w:rsidR="002B741F" w:rsidRPr="00F83EE4" w:rsidRDefault="002B741F" w:rsidP="002B741F">
            <w:pPr>
              <w:rPr>
                <w:rFonts w:ascii="Arial" w:hAnsi="Arial" w:cs="Arial"/>
                <w:sz w:val="24"/>
                <w:szCs w:val="24"/>
              </w:rPr>
            </w:pPr>
          </w:p>
        </w:tc>
      </w:tr>
    </w:tbl>
    <w:p w14:paraId="6117AB17" w14:textId="77777777" w:rsidR="00695155" w:rsidRPr="00F83EE4" w:rsidRDefault="00695155" w:rsidP="00F83EE4">
      <w:pPr>
        <w:spacing w:line="256" w:lineRule="auto"/>
        <w:contextualSpacing/>
        <w:rPr>
          <w:rFonts w:ascii="Arial" w:hAnsi="Arial" w:cs="Arial"/>
          <w:sz w:val="24"/>
          <w:szCs w:val="24"/>
        </w:rPr>
      </w:pPr>
    </w:p>
    <w:p w14:paraId="640B75D6" w14:textId="35450775" w:rsidR="00695155" w:rsidRPr="00F83EE4" w:rsidRDefault="00695155" w:rsidP="00695155">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26B4737A" w14:textId="77777777" w:rsidR="00695155" w:rsidRPr="00F83EE4" w:rsidRDefault="00695155" w:rsidP="00695155">
      <w:pPr>
        <w:rPr>
          <w:rFonts w:ascii="Arial" w:hAnsi="Arial" w:cs="Arial"/>
          <w:b/>
          <w:sz w:val="24"/>
          <w:szCs w:val="24"/>
        </w:rPr>
      </w:pPr>
      <w:r w:rsidRPr="00F83EE4">
        <w:rPr>
          <w:rFonts w:ascii="Arial" w:hAnsi="Arial" w:cs="Arial"/>
          <w:b/>
          <w:sz w:val="24"/>
          <w:szCs w:val="24"/>
        </w:rPr>
        <w:t xml:space="preserve">Less Frequent Tasks – </w:t>
      </w:r>
      <w:r w:rsidRPr="00F83EE4">
        <w:rPr>
          <w:rFonts w:ascii="Arial" w:hAnsi="Arial" w:cs="Arial"/>
          <w:b/>
          <w:i/>
          <w:sz w:val="24"/>
          <w:szCs w:val="24"/>
        </w:rPr>
        <w:t>to be transferred to a yearly task sheet</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7225"/>
        <w:gridCol w:w="7938"/>
      </w:tblGrid>
      <w:tr w:rsidR="002B741F" w:rsidRPr="00F83EE4" w14:paraId="25DDBF50" w14:textId="77777777" w:rsidTr="008B0D28">
        <w:tc>
          <w:tcPr>
            <w:tcW w:w="7225" w:type="dxa"/>
            <w:vAlign w:val="center"/>
          </w:tcPr>
          <w:p w14:paraId="1A800601" w14:textId="51E8539E" w:rsidR="002B741F" w:rsidRPr="00F83EE4" w:rsidRDefault="002B741F" w:rsidP="002B741F">
            <w:pPr>
              <w:rPr>
                <w:rFonts w:ascii="Arial" w:hAnsi="Arial" w:cs="Arial"/>
                <w:b/>
                <w:sz w:val="24"/>
                <w:szCs w:val="24"/>
              </w:rPr>
            </w:pPr>
            <w:r w:rsidRPr="00F83EE4">
              <w:rPr>
                <w:rFonts w:ascii="Arial" w:hAnsi="Arial" w:cs="Arial"/>
                <w:b/>
                <w:sz w:val="24"/>
                <w:szCs w:val="24"/>
              </w:rPr>
              <w:t>Sanitary fittings (toilet, wash-hand basin, sink, taps, fixtures)</w:t>
            </w:r>
          </w:p>
        </w:tc>
        <w:tc>
          <w:tcPr>
            <w:tcW w:w="7938" w:type="dxa"/>
            <w:vAlign w:val="center"/>
          </w:tcPr>
          <w:p w14:paraId="3C731447" w14:textId="1FCBAB26" w:rsidR="002B741F" w:rsidRPr="00F83EE4" w:rsidRDefault="002B741F" w:rsidP="002B741F">
            <w:pPr>
              <w:rPr>
                <w:rFonts w:ascii="Arial" w:hAnsi="Arial" w:cs="Arial"/>
                <w:sz w:val="24"/>
                <w:szCs w:val="24"/>
              </w:rPr>
            </w:pPr>
            <w:r w:rsidRPr="00F83EE4">
              <w:rPr>
                <w:rFonts w:ascii="Arial" w:hAnsi="Arial" w:cs="Arial"/>
                <w:sz w:val="24"/>
                <w:szCs w:val="24"/>
              </w:rPr>
              <w:t>Descale to local requirements</w:t>
            </w:r>
          </w:p>
        </w:tc>
      </w:tr>
      <w:tr w:rsidR="002B741F" w:rsidRPr="00F83EE4" w14:paraId="35749D72" w14:textId="77777777" w:rsidTr="008B0D28">
        <w:tc>
          <w:tcPr>
            <w:tcW w:w="7225" w:type="dxa"/>
            <w:vAlign w:val="center"/>
          </w:tcPr>
          <w:p w14:paraId="3E50877B" w14:textId="5B2ECB74" w:rsidR="002B741F" w:rsidRPr="00F83EE4" w:rsidRDefault="002B741F" w:rsidP="002B741F">
            <w:pPr>
              <w:rPr>
                <w:rFonts w:ascii="Arial" w:hAnsi="Arial" w:cs="Arial"/>
                <w:b/>
                <w:sz w:val="24"/>
                <w:szCs w:val="24"/>
              </w:rPr>
            </w:pPr>
            <w:r w:rsidRPr="00F83EE4">
              <w:rPr>
                <w:rFonts w:ascii="Arial" w:hAnsi="Arial" w:cs="Arial"/>
                <w:b/>
                <w:sz w:val="24"/>
                <w:szCs w:val="24"/>
              </w:rPr>
              <w:t>High level surfaces</w:t>
            </w:r>
          </w:p>
        </w:tc>
        <w:tc>
          <w:tcPr>
            <w:tcW w:w="7938" w:type="dxa"/>
            <w:vAlign w:val="center"/>
          </w:tcPr>
          <w:p w14:paraId="326A5CBD" w14:textId="2D400DCA" w:rsidR="002B741F" w:rsidRPr="00F83EE4" w:rsidRDefault="002B741F" w:rsidP="002B741F">
            <w:pPr>
              <w:rPr>
                <w:rFonts w:ascii="Arial" w:hAnsi="Arial" w:cs="Arial"/>
                <w:sz w:val="24"/>
                <w:szCs w:val="24"/>
              </w:rPr>
            </w:pPr>
            <w:r w:rsidRPr="00F83EE4">
              <w:rPr>
                <w:rFonts w:ascii="Arial" w:hAnsi="Arial" w:cs="Arial"/>
                <w:sz w:val="24"/>
                <w:szCs w:val="24"/>
              </w:rPr>
              <w:t>Clean ledges, pipes, directional signs monthly</w:t>
            </w:r>
          </w:p>
        </w:tc>
      </w:tr>
      <w:tr w:rsidR="002B741F" w:rsidRPr="00F83EE4" w14:paraId="5BF4AAE1" w14:textId="77777777" w:rsidTr="008B0D28">
        <w:tc>
          <w:tcPr>
            <w:tcW w:w="7225" w:type="dxa"/>
            <w:vAlign w:val="center"/>
          </w:tcPr>
          <w:p w14:paraId="70546907" w14:textId="12D97B8D" w:rsidR="002B741F" w:rsidRPr="00F83EE4" w:rsidRDefault="002B741F" w:rsidP="002B741F">
            <w:pPr>
              <w:rPr>
                <w:rFonts w:ascii="Arial" w:hAnsi="Arial" w:cs="Arial"/>
                <w:b/>
                <w:sz w:val="24"/>
                <w:szCs w:val="24"/>
              </w:rPr>
            </w:pPr>
            <w:r w:rsidRPr="00F83EE4">
              <w:rPr>
                <w:rFonts w:ascii="Arial" w:hAnsi="Arial" w:cs="Arial"/>
                <w:b/>
                <w:sz w:val="24"/>
                <w:szCs w:val="24"/>
              </w:rPr>
              <w:t>Furnishings</w:t>
            </w:r>
          </w:p>
        </w:tc>
        <w:tc>
          <w:tcPr>
            <w:tcW w:w="7938" w:type="dxa"/>
            <w:vAlign w:val="center"/>
          </w:tcPr>
          <w:p w14:paraId="714E17D1" w14:textId="3C65875F" w:rsidR="002B741F" w:rsidRPr="00F83EE4" w:rsidRDefault="002B741F" w:rsidP="002B741F">
            <w:pPr>
              <w:rPr>
                <w:rFonts w:ascii="Arial" w:hAnsi="Arial" w:cs="Arial"/>
                <w:sz w:val="24"/>
                <w:szCs w:val="24"/>
              </w:rPr>
            </w:pPr>
            <w:r w:rsidRPr="00F83EE4">
              <w:rPr>
                <w:rFonts w:ascii="Arial" w:hAnsi="Arial" w:cs="Arial"/>
                <w:sz w:val="24"/>
                <w:szCs w:val="24"/>
              </w:rPr>
              <w:t>Clean castors and wheels monthly</w:t>
            </w:r>
          </w:p>
        </w:tc>
      </w:tr>
      <w:tr w:rsidR="002B741F" w:rsidRPr="00F83EE4" w14:paraId="35C947A6" w14:textId="77777777" w:rsidTr="008B0D28">
        <w:tc>
          <w:tcPr>
            <w:tcW w:w="7225" w:type="dxa"/>
            <w:vMerge w:val="restart"/>
            <w:vAlign w:val="center"/>
          </w:tcPr>
          <w:p w14:paraId="1CBDA614" w14:textId="62C55CCF" w:rsidR="002B741F" w:rsidRPr="00F83EE4" w:rsidRDefault="002B741F" w:rsidP="002B741F">
            <w:pPr>
              <w:rPr>
                <w:rFonts w:ascii="Arial" w:hAnsi="Arial" w:cs="Arial"/>
                <w:b/>
                <w:sz w:val="24"/>
                <w:szCs w:val="24"/>
              </w:rPr>
            </w:pPr>
            <w:r w:rsidRPr="00F83EE4">
              <w:rPr>
                <w:rFonts w:ascii="Arial" w:hAnsi="Arial" w:cs="Arial"/>
                <w:b/>
                <w:sz w:val="24"/>
                <w:szCs w:val="24"/>
              </w:rPr>
              <w:t>Window Blinds</w:t>
            </w:r>
          </w:p>
        </w:tc>
        <w:tc>
          <w:tcPr>
            <w:tcW w:w="7938" w:type="dxa"/>
            <w:vAlign w:val="center"/>
          </w:tcPr>
          <w:p w14:paraId="3299150C" w14:textId="48864C16" w:rsidR="002B741F" w:rsidRPr="00F83EE4" w:rsidRDefault="002B741F" w:rsidP="002B741F">
            <w:pPr>
              <w:rPr>
                <w:rFonts w:ascii="Arial" w:hAnsi="Arial" w:cs="Arial"/>
                <w:sz w:val="24"/>
                <w:szCs w:val="24"/>
              </w:rPr>
            </w:pPr>
            <w:r w:rsidRPr="00F83EE4">
              <w:rPr>
                <w:rFonts w:ascii="Arial" w:hAnsi="Arial" w:cs="Arial"/>
                <w:sz w:val="24"/>
                <w:szCs w:val="24"/>
              </w:rPr>
              <w:t>Suction clean, and clean opening and closing mechanism once a month</w:t>
            </w:r>
          </w:p>
        </w:tc>
      </w:tr>
      <w:tr w:rsidR="002B741F" w:rsidRPr="00F83EE4" w14:paraId="00E7AEF0" w14:textId="77777777" w:rsidTr="008B0D28">
        <w:tc>
          <w:tcPr>
            <w:tcW w:w="7225" w:type="dxa"/>
            <w:vMerge/>
            <w:vAlign w:val="center"/>
          </w:tcPr>
          <w:p w14:paraId="10B038D1" w14:textId="77777777" w:rsidR="002B741F" w:rsidRPr="00F83EE4" w:rsidRDefault="002B741F" w:rsidP="002B741F">
            <w:pPr>
              <w:rPr>
                <w:rFonts w:ascii="Arial" w:hAnsi="Arial" w:cs="Arial"/>
                <w:b/>
                <w:sz w:val="24"/>
                <w:szCs w:val="24"/>
              </w:rPr>
            </w:pPr>
          </w:p>
        </w:tc>
        <w:tc>
          <w:tcPr>
            <w:tcW w:w="7938" w:type="dxa"/>
            <w:vAlign w:val="center"/>
          </w:tcPr>
          <w:p w14:paraId="53806D23" w14:textId="6321CE7E" w:rsidR="002B741F" w:rsidRPr="00F83EE4" w:rsidRDefault="002B741F" w:rsidP="002B741F">
            <w:pPr>
              <w:rPr>
                <w:rFonts w:ascii="Arial" w:hAnsi="Arial" w:cs="Arial"/>
                <w:sz w:val="24"/>
                <w:szCs w:val="24"/>
              </w:rPr>
            </w:pPr>
            <w:r w:rsidRPr="00F83EE4">
              <w:rPr>
                <w:rFonts w:ascii="Arial" w:hAnsi="Arial" w:cs="Arial"/>
                <w:sz w:val="24"/>
                <w:szCs w:val="24"/>
              </w:rPr>
              <w:t>Consider removal and cleaning to local requirement</w:t>
            </w:r>
          </w:p>
        </w:tc>
      </w:tr>
      <w:tr w:rsidR="002B741F" w:rsidRPr="00F83EE4" w14:paraId="5629D2C9" w14:textId="77777777" w:rsidTr="008B0D28">
        <w:tc>
          <w:tcPr>
            <w:tcW w:w="7225" w:type="dxa"/>
            <w:vAlign w:val="center"/>
          </w:tcPr>
          <w:p w14:paraId="1D5C1193" w14:textId="3A22EA58" w:rsidR="002B741F" w:rsidRPr="00F83EE4" w:rsidRDefault="002B741F" w:rsidP="002B741F">
            <w:pPr>
              <w:rPr>
                <w:rFonts w:ascii="Arial" w:hAnsi="Arial" w:cs="Arial"/>
                <w:b/>
                <w:sz w:val="24"/>
                <w:szCs w:val="24"/>
              </w:rPr>
            </w:pPr>
            <w:r w:rsidRPr="00F83EE4">
              <w:rPr>
                <w:rFonts w:ascii="Arial" w:hAnsi="Arial" w:cs="Arial"/>
                <w:b/>
                <w:sz w:val="24"/>
                <w:szCs w:val="24"/>
              </w:rPr>
              <w:t xml:space="preserve">Curtains </w:t>
            </w:r>
          </w:p>
        </w:tc>
        <w:tc>
          <w:tcPr>
            <w:tcW w:w="7938" w:type="dxa"/>
            <w:vAlign w:val="center"/>
          </w:tcPr>
          <w:p w14:paraId="701AFB5B" w14:textId="68850CEE" w:rsidR="002B741F" w:rsidRPr="00F83EE4" w:rsidRDefault="002B741F" w:rsidP="002B741F">
            <w:pPr>
              <w:rPr>
                <w:rFonts w:ascii="Arial" w:hAnsi="Arial" w:cs="Arial"/>
                <w:sz w:val="24"/>
                <w:szCs w:val="24"/>
              </w:rPr>
            </w:pPr>
            <w:r w:rsidRPr="00F83EE4">
              <w:rPr>
                <w:rFonts w:ascii="Arial" w:hAnsi="Arial" w:cs="Arial"/>
                <w:sz w:val="24"/>
                <w:szCs w:val="24"/>
              </w:rPr>
              <w:t>Change window curtains yearly</w:t>
            </w:r>
          </w:p>
        </w:tc>
      </w:tr>
      <w:tr w:rsidR="002B741F" w:rsidRPr="00F83EE4" w14:paraId="08412D3D" w14:textId="77777777" w:rsidTr="008B0D28">
        <w:tc>
          <w:tcPr>
            <w:tcW w:w="7225" w:type="dxa"/>
            <w:vMerge w:val="restart"/>
            <w:vAlign w:val="center"/>
          </w:tcPr>
          <w:p w14:paraId="73BED5E6" w14:textId="77777777" w:rsidR="002B741F" w:rsidRPr="00F83EE4" w:rsidRDefault="002B741F" w:rsidP="002B741F">
            <w:pPr>
              <w:rPr>
                <w:rFonts w:ascii="Arial" w:hAnsi="Arial" w:cs="Arial"/>
                <w:b/>
                <w:sz w:val="24"/>
                <w:szCs w:val="24"/>
              </w:rPr>
            </w:pPr>
            <w:r w:rsidRPr="00F83EE4">
              <w:rPr>
                <w:rFonts w:ascii="Arial" w:hAnsi="Arial" w:cs="Arial"/>
                <w:b/>
                <w:sz w:val="24"/>
                <w:szCs w:val="24"/>
              </w:rPr>
              <w:t>Floors Hard/Soft</w:t>
            </w:r>
          </w:p>
          <w:p w14:paraId="7B20DCCD" w14:textId="77777777" w:rsidR="002B741F" w:rsidRPr="00F83EE4" w:rsidRDefault="002B741F" w:rsidP="002B741F">
            <w:pPr>
              <w:rPr>
                <w:rFonts w:ascii="Arial" w:hAnsi="Arial" w:cs="Arial"/>
                <w:b/>
                <w:sz w:val="24"/>
                <w:szCs w:val="24"/>
              </w:rPr>
            </w:pPr>
          </w:p>
        </w:tc>
        <w:tc>
          <w:tcPr>
            <w:tcW w:w="7938" w:type="dxa"/>
            <w:vAlign w:val="center"/>
            <w:hideMark/>
          </w:tcPr>
          <w:p w14:paraId="36C3953E" w14:textId="77777777" w:rsidR="002B741F" w:rsidRPr="00F83EE4" w:rsidRDefault="002B741F" w:rsidP="002B741F">
            <w:pPr>
              <w:rPr>
                <w:rFonts w:ascii="Arial" w:hAnsi="Arial" w:cs="Arial"/>
                <w:sz w:val="24"/>
                <w:szCs w:val="24"/>
              </w:rPr>
            </w:pPr>
            <w:r w:rsidRPr="00F83EE4">
              <w:rPr>
                <w:rFonts w:ascii="Arial" w:hAnsi="Arial" w:cs="Arial"/>
                <w:sz w:val="24"/>
                <w:szCs w:val="24"/>
              </w:rPr>
              <w:t>Consider scrubbing hard floors every month</w:t>
            </w:r>
          </w:p>
        </w:tc>
      </w:tr>
      <w:tr w:rsidR="002B741F" w:rsidRPr="00F83EE4" w14:paraId="5F4E5D20" w14:textId="77777777" w:rsidTr="008B0D28">
        <w:tc>
          <w:tcPr>
            <w:tcW w:w="7225" w:type="dxa"/>
            <w:vMerge/>
            <w:vAlign w:val="center"/>
          </w:tcPr>
          <w:p w14:paraId="47713C1A" w14:textId="77777777" w:rsidR="002B741F" w:rsidRPr="00F83EE4" w:rsidRDefault="002B741F" w:rsidP="002B741F">
            <w:pPr>
              <w:rPr>
                <w:rFonts w:ascii="Arial" w:hAnsi="Arial" w:cs="Arial"/>
                <w:b/>
                <w:sz w:val="24"/>
                <w:szCs w:val="24"/>
              </w:rPr>
            </w:pPr>
          </w:p>
        </w:tc>
        <w:tc>
          <w:tcPr>
            <w:tcW w:w="7938" w:type="dxa"/>
            <w:vAlign w:val="center"/>
            <w:hideMark/>
          </w:tcPr>
          <w:p w14:paraId="5E1B7B19" w14:textId="77777777" w:rsidR="002B741F" w:rsidRPr="00F83EE4" w:rsidRDefault="002B741F" w:rsidP="002B741F">
            <w:pPr>
              <w:rPr>
                <w:rFonts w:ascii="Arial" w:hAnsi="Arial" w:cs="Arial"/>
                <w:sz w:val="24"/>
                <w:szCs w:val="24"/>
              </w:rPr>
            </w:pPr>
            <w:r w:rsidRPr="00F83EE4">
              <w:rPr>
                <w:rFonts w:ascii="Arial" w:hAnsi="Arial" w:cs="Arial"/>
                <w:sz w:val="24"/>
                <w:szCs w:val="24"/>
              </w:rPr>
              <w:t>Extraction clean for soft floors every month</w:t>
            </w:r>
          </w:p>
        </w:tc>
      </w:tr>
      <w:tr w:rsidR="002B741F" w:rsidRPr="00F83EE4" w14:paraId="57C5AC97" w14:textId="77777777" w:rsidTr="008B0D28">
        <w:tc>
          <w:tcPr>
            <w:tcW w:w="7225" w:type="dxa"/>
            <w:vMerge/>
            <w:vAlign w:val="center"/>
          </w:tcPr>
          <w:p w14:paraId="5C5775CE" w14:textId="77777777" w:rsidR="002B741F" w:rsidRPr="00F83EE4" w:rsidRDefault="002B741F" w:rsidP="002B741F">
            <w:pPr>
              <w:rPr>
                <w:rFonts w:ascii="Arial" w:hAnsi="Arial" w:cs="Arial"/>
                <w:b/>
                <w:sz w:val="24"/>
                <w:szCs w:val="24"/>
              </w:rPr>
            </w:pPr>
          </w:p>
        </w:tc>
        <w:tc>
          <w:tcPr>
            <w:tcW w:w="7938" w:type="dxa"/>
            <w:vAlign w:val="center"/>
            <w:hideMark/>
          </w:tcPr>
          <w:p w14:paraId="224F503B" w14:textId="77777777" w:rsidR="002B741F" w:rsidRPr="00F83EE4" w:rsidRDefault="002B741F" w:rsidP="002B741F">
            <w:pPr>
              <w:rPr>
                <w:rFonts w:ascii="Arial" w:hAnsi="Arial" w:cs="Arial"/>
                <w:sz w:val="24"/>
                <w:szCs w:val="24"/>
              </w:rPr>
            </w:pPr>
            <w:r w:rsidRPr="00F83EE4">
              <w:rPr>
                <w:rFonts w:ascii="Arial" w:hAnsi="Arial" w:cs="Arial"/>
                <w:sz w:val="24"/>
                <w:szCs w:val="24"/>
              </w:rPr>
              <w:t>Buffing hard floors to local requirements</w:t>
            </w:r>
          </w:p>
        </w:tc>
      </w:tr>
      <w:tr w:rsidR="002B741F" w:rsidRPr="00F83EE4" w14:paraId="12743A02" w14:textId="77777777" w:rsidTr="008B0D28">
        <w:tc>
          <w:tcPr>
            <w:tcW w:w="7225" w:type="dxa"/>
            <w:vMerge/>
            <w:vAlign w:val="center"/>
          </w:tcPr>
          <w:p w14:paraId="557B0FCB" w14:textId="77777777" w:rsidR="002B741F" w:rsidRPr="00F83EE4" w:rsidRDefault="002B741F" w:rsidP="002B741F">
            <w:pPr>
              <w:rPr>
                <w:rFonts w:ascii="Arial" w:hAnsi="Arial" w:cs="Arial"/>
                <w:b/>
                <w:sz w:val="24"/>
                <w:szCs w:val="24"/>
              </w:rPr>
            </w:pPr>
          </w:p>
        </w:tc>
        <w:tc>
          <w:tcPr>
            <w:tcW w:w="7938" w:type="dxa"/>
            <w:vAlign w:val="center"/>
            <w:hideMark/>
          </w:tcPr>
          <w:p w14:paraId="6D19D102" w14:textId="77777777" w:rsidR="002B741F" w:rsidRPr="00F83EE4" w:rsidRDefault="002B741F" w:rsidP="002B741F">
            <w:pPr>
              <w:rPr>
                <w:rFonts w:ascii="Arial" w:hAnsi="Arial" w:cs="Arial"/>
                <w:sz w:val="24"/>
                <w:szCs w:val="24"/>
              </w:rPr>
            </w:pPr>
            <w:r w:rsidRPr="00F83EE4">
              <w:rPr>
                <w:rFonts w:ascii="Arial" w:hAnsi="Arial" w:cs="Arial"/>
                <w:sz w:val="24"/>
                <w:szCs w:val="24"/>
              </w:rPr>
              <w:t>Application of carpet protector to local requirements</w:t>
            </w:r>
          </w:p>
        </w:tc>
      </w:tr>
    </w:tbl>
    <w:p w14:paraId="2663D1D4" w14:textId="77777777" w:rsidR="00695155" w:rsidRDefault="00695155" w:rsidP="00695155">
      <w:pPr>
        <w:numPr>
          <w:ilvl w:val="0"/>
          <w:numId w:val="10"/>
        </w:numPr>
        <w:spacing w:line="256" w:lineRule="auto"/>
        <w:contextualSpacing/>
        <w:rPr>
          <w:b/>
          <w:sz w:val="24"/>
        </w:rPr>
      </w:pPr>
      <w:r>
        <w:rPr>
          <w:b/>
          <w:sz w:val="24"/>
        </w:rPr>
        <w:br w:type="page"/>
      </w:r>
    </w:p>
    <w:p w14:paraId="5E757F7D" w14:textId="77777777" w:rsidR="00695155" w:rsidRDefault="00695155" w:rsidP="00DB4C5B">
      <w:pPr>
        <w:pStyle w:val="HFSHeading2nonum"/>
      </w:pPr>
      <w:bookmarkStart w:id="83" w:name="_Toc135993194"/>
      <w:r>
        <w:lastRenderedPageBreak/>
        <w:t>Cleaning Record I:  Cleaning Services Room</w:t>
      </w:r>
      <w:bookmarkEnd w:id="83"/>
      <w:r>
        <w:t xml:space="preserve"> </w:t>
      </w:r>
    </w:p>
    <w:p w14:paraId="5CA8D791" w14:textId="77777777" w:rsidR="00695155" w:rsidRDefault="00695155" w:rsidP="00CE343D">
      <w:pPr>
        <w:spacing w:before="120" w:after="120" w:line="240" w:lineRule="auto"/>
        <w:rPr>
          <w:rFonts w:ascii="Arial" w:eastAsia="Times New Roman" w:hAnsi="Arial" w:cs="Times New Roman"/>
          <w:b/>
          <w:sz w:val="24"/>
        </w:rPr>
      </w:pPr>
      <w:r>
        <w:rPr>
          <w:rFonts w:ascii="Arial" w:eastAsia="Times New Roman" w:hAnsi="Arial" w:cs="Times New Roman"/>
          <w:b/>
          <w:sz w:val="24"/>
        </w:rPr>
        <w:t>Room number:</w:t>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r>
      <w:r>
        <w:rPr>
          <w:rFonts w:ascii="Arial" w:eastAsia="Times New Roman" w:hAnsi="Arial" w:cs="Times New Roman"/>
          <w:b/>
          <w:sz w:val="24"/>
        </w:rPr>
        <w:tab/>
        <w:t>Week Commencing:</w:t>
      </w: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931"/>
        <w:gridCol w:w="932"/>
        <w:gridCol w:w="932"/>
        <w:gridCol w:w="932"/>
        <w:gridCol w:w="932"/>
        <w:gridCol w:w="932"/>
        <w:gridCol w:w="932"/>
      </w:tblGrid>
      <w:tr w:rsidR="00695155" w:rsidRPr="00F83EE4" w14:paraId="20B33EF5" w14:textId="77777777" w:rsidTr="008B0D28">
        <w:tc>
          <w:tcPr>
            <w:tcW w:w="3274" w:type="dxa"/>
            <w:shd w:val="clear" w:color="auto" w:fill="auto"/>
            <w:vAlign w:val="center"/>
            <w:hideMark/>
          </w:tcPr>
          <w:p w14:paraId="6D0D5D6B"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Group</w:t>
            </w:r>
          </w:p>
        </w:tc>
        <w:tc>
          <w:tcPr>
            <w:tcW w:w="5366" w:type="dxa"/>
            <w:shd w:val="clear" w:color="auto" w:fill="auto"/>
            <w:vAlign w:val="center"/>
            <w:hideMark/>
          </w:tcPr>
          <w:p w14:paraId="34C5C99C"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Task Activity</w:t>
            </w:r>
          </w:p>
        </w:tc>
        <w:tc>
          <w:tcPr>
            <w:tcW w:w="931" w:type="dxa"/>
            <w:shd w:val="clear" w:color="auto" w:fill="auto"/>
            <w:vAlign w:val="center"/>
            <w:hideMark/>
          </w:tcPr>
          <w:p w14:paraId="22D42357"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Mon</w:t>
            </w:r>
          </w:p>
        </w:tc>
        <w:tc>
          <w:tcPr>
            <w:tcW w:w="932" w:type="dxa"/>
            <w:shd w:val="clear" w:color="auto" w:fill="auto"/>
            <w:vAlign w:val="center"/>
            <w:hideMark/>
          </w:tcPr>
          <w:p w14:paraId="3F5C86E3"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Tues</w:t>
            </w:r>
          </w:p>
        </w:tc>
        <w:tc>
          <w:tcPr>
            <w:tcW w:w="932" w:type="dxa"/>
            <w:shd w:val="clear" w:color="auto" w:fill="auto"/>
            <w:vAlign w:val="center"/>
            <w:hideMark/>
          </w:tcPr>
          <w:p w14:paraId="5BAF9AD7"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Wed</w:t>
            </w:r>
          </w:p>
        </w:tc>
        <w:tc>
          <w:tcPr>
            <w:tcW w:w="932" w:type="dxa"/>
            <w:shd w:val="clear" w:color="auto" w:fill="auto"/>
            <w:vAlign w:val="center"/>
            <w:hideMark/>
          </w:tcPr>
          <w:p w14:paraId="7AD404EA"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Thurs</w:t>
            </w:r>
          </w:p>
        </w:tc>
        <w:tc>
          <w:tcPr>
            <w:tcW w:w="932" w:type="dxa"/>
            <w:shd w:val="clear" w:color="auto" w:fill="auto"/>
            <w:vAlign w:val="center"/>
            <w:hideMark/>
          </w:tcPr>
          <w:p w14:paraId="32CD8AE8"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Fri</w:t>
            </w:r>
          </w:p>
        </w:tc>
        <w:tc>
          <w:tcPr>
            <w:tcW w:w="932" w:type="dxa"/>
            <w:shd w:val="clear" w:color="auto" w:fill="auto"/>
            <w:vAlign w:val="center"/>
            <w:hideMark/>
          </w:tcPr>
          <w:p w14:paraId="1256B08A"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Sat</w:t>
            </w:r>
          </w:p>
        </w:tc>
        <w:tc>
          <w:tcPr>
            <w:tcW w:w="932" w:type="dxa"/>
            <w:shd w:val="clear" w:color="auto" w:fill="auto"/>
            <w:vAlign w:val="center"/>
            <w:hideMark/>
          </w:tcPr>
          <w:p w14:paraId="22BF51D6" w14:textId="77777777" w:rsidR="00695155" w:rsidRPr="00EE486E" w:rsidRDefault="00695155" w:rsidP="00EE486E">
            <w:pPr>
              <w:pStyle w:val="HFSTabletextheading"/>
              <w:framePr w:hSpace="0" w:wrap="auto" w:vAnchor="margin" w:hAnchor="text" w:xAlign="left" w:yAlign="inline"/>
              <w:suppressOverlap w:val="0"/>
              <w:jc w:val="left"/>
              <w:rPr>
                <w:sz w:val="24"/>
                <w:szCs w:val="24"/>
              </w:rPr>
            </w:pPr>
            <w:r w:rsidRPr="00EE486E">
              <w:rPr>
                <w:sz w:val="24"/>
                <w:szCs w:val="24"/>
              </w:rPr>
              <w:t>Sun</w:t>
            </w:r>
          </w:p>
        </w:tc>
      </w:tr>
      <w:tr w:rsidR="00695155" w:rsidRPr="00F83EE4" w14:paraId="1924A442" w14:textId="77777777" w:rsidTr="008B0D28">
        <w:tc>
          <w:tcPr>
            <w:tcW w:w="15163" w:type="dxa"/>
            <w:gridSpan w:val="9"/>
            <w:shd w:val="clear" w:color="auto" w:fill="BDD6EE" w:themeFill="accent1" w:themeFillTint="66"/>
            <w:vAlign w:val="center"/>
            <w:hideMark/>
          </w:tcPr>
          <w:p w14:paraId="17830A08" w14:textId="77777777" w:rsidR="00695155" w:rsidRPr="00F83EE4" w:rsidRDefault="00695155">
            <w:pPr>
              <w:jc w:val="center"/>
              <w:rPr>
                <w:rFonts w:ascii="Arial" w:hAnsi="Arial" w:cs="Arial"/>
                <w:b/>
                <w:sz w:val="24"/>
                <w:szCs w:val="24"/>
              </w:rPr>
            </w:pPr>
            <w:r w:rsidRPr="00F83EE4">
              <w:rPr>
                <w:rFonts w:ascii="Arial" w:hAnsi="Arial" w:cs="Arial"/>
                <w:b/>
                <w:sz w:val="24"/>
                <w:szCs w:val="24"/>
              </w:rPr>
              <w:t>Daily Tasks</w:t>
            </w:r>
          </w:p>
        </w:tc>
      </w:tr>
      <w:tr w:rsidR="002B741F" w:rsidRPr="00F83EE4" w14:paraId="4E500362" w14:textId="77777777" w:rsidTr="008B0D28">
        <w:tc>
          <w:tcPr>
            <w:tcW w:w="3274" w:type="dxa"/>
            <w:shd w:val="clear" w:color="auto" w:fill="BDD6EE" w:themeFill="accent1" w:themeFillTint="66"/>
            <w:vAlign w:val="center"/>
          </w:tcPr>
          <w:p w14:paraId="2A2C1C33" w14:textId="06C53BB4" w:rsidR="002B741F" w:rsidRPr="00F83EE4" w:rsidRDefault="002B741F" w:rsidP="002B741F">
            <w:pPr>
              <w:rPr>
                <w:rFonts w:ascii="Arial" w:hAnsi="Arial" w:cs="Arial"/>
                <w:b/>
                <w:sz w:val="24"/>
                <w:szCs w:val="24"/>
              </w:rPr>
            </w:pPr>
            <w:r w:rsidRPr="00F83EE4">
              <w:rPr>
                <w:rFonts w:ascii="Arial" w:hAnsi="Arial" w:cs="Arial"/>
                <w:b/>
                <w:sz w:val="24"/>
                <w:szCs w:val="24"/>
              </w:rPr>
              <w:t>Soap and handtowels</w:t>
            </w:r>
          </w:p>
        </w:tc>
        <w:tc>
          <w:tcPr>
            <w:tcW w:w="5366" w:type="dxa"/>
            <w:shd w:val="clear" w:color="auto" w:fill="BDD6EE" w:themeFill="accent1" w:themeFillTint="66"/>
            <w:vAlign w:val="center"/>
          </w:tcPr>
          <w:p w14:paraId="79429815" w14:textId="579010ED" w:rsidR="002B741F" w:rsidRPr="00F83EE4" w:rsidRDefault="002B741F" w:rsidP="002B741F">
            <w:pPr>
              <w:rPr>
                <w:rFonts w:ascii="Arial" w:hAnsi="Arial" w:cs="Arial"/>
                <w:sz w:val="24"/>
                <w:szCs w:val="24"/>
              </w:rPr>
            </w:pPr>
            <w:r w:rsidRPr="00F83EE4">
              <w:rPr>
                <w:rFonts w:ascii="Arial" w:hAnsi="Arial" w:cs="Arial"/>
                <w:sz w:val="24"/>
                <w:szCs w:val="24"/>
              </w:rPr>
              <w:t>Clean dispensers and replenish supplies daily (clean once, check once)</w:t>
            </w:r>
          </w:p>
        </w:tc>
        <w:tc>
          <w:tcPr>
            <w:tcW w:w="931" w:type="dxa"/>
            <w:vAlign w:val="center"/>
          </w:tcPr>
          <w:p w14:paraId="0AD14961" w14:textId="77777777" w:rsidR="002B741F" w:rsidRPr="00F83EE4" w:rsidRDefault="002B741F" w:rsidP="002B741F">
            <w:pPr>
              <w:rPr>
                <w:rFonts w:ascii="Arial" w:hAnsi="Arial" w:cs="Arial"/>
                <w:sz w:val="24"/>
                <w:szCs w:val="24"/>
              </w:rPr>
            </w:pPr>
          </w:p>
        </w:tc>
        <w:tc>
          <w:tcPr>
            <w:tcW w:w="932" w:type="dxa"/>
            <w:vAlign w:val="center"/>
          </w:tcPr>
          <w:p w14:paraId="19F8C982" w14:textId="77777777" w:rsidR="002B741F" w:rsidRPr="00F83EE4" w:rsidRDefault="002B741F" w:rsidP="002B741F">
            <w:pPr>
              <w:rPr>
                <w:rFonts w:ascii="Arial" w:hAnsi="Arial" w:cs="Arial"/>
                <w:sz w:val="24"/>
                <w:szCs w:val="24"/>
              </w:rPr>
            </w:pPr>
          </w:p>
        </w:tc>
        <w:tc>
          <w:tcPr>
            <w:tcW w:w="932" w:type="dxa"/>
            <w:vAlign w:val="center"/>
          </w:tcPr>
          <w:p w14:paraId="78574DB3" w14:textId="77777777" w:rsidR="002B741F" w:rsidRPr="00F83EE4" w:rsidRDefault="002B741F" w:rsidP="002B741F">
            <w:pPr>
              <w:rPr>
                <w:rFonts w:ascii="Arial" w:hAnsi="Arial" w:cs="Arial"/>
                <w:sz w:val="24"/>
                <w:szCs w:val="24"/>
              </w:rPr>
            </w:pPr>
          </w:p>
        </w:tc>
        <w:tc>
          <w:tcPr>
            <w:tcW w:w="932" w:type="dxa"/>
            <w:vAlign w:val="center"/>
          </w:tcPr>
          <w:p w14:paraId="484CC530" w14:textId="77777777" w:rsidR="002B741F" w:rsidRPr="00F83EE4" w:rsidRDefault="002B741F" w:rsidP="002B741F">
            <w:pPr>
              <w:rPr>
                <w:rFonts w:ascii="Arial" w:hAnsi="Arial" w:cs="Arial"/>
                <w:sz w:val="24"/>
                <w:szCs w:val="24"/>
              </w:rPr>
            </w:pPr>
          </w:p>
        </w:tc>
        <w:tc>
          <w:tcPr>
            <w:tcW w:w="932" w:type="dxa"/>
            <w:vAlign w:val="center"/>
          </w:tcPr>
          <w:p w14:paraId="44359156" w14:textId="77777777" w:rsidR="002B741F" w:rsidRPr="00F83EE4" w:rsidRDefault="002B741F" w:rsidP="002B741F">
            <w:pPr>
              <w:rPr>
                <w:rFonts w:ascii="Arial" w:hAnsi="Arial" w:cs="Arial"/>
                <w:sz w:val="24"/>
                <w:szCs w:val="24"/>
              </w:rPr>
            </w:pPr>
          </w:p>
        </w:tc>
        <w:tc>
          <w:tcPr>
            <w:tcW w:w="932" w:type="dxa"/>
            <w:vAlign w:val="center"/>
          </w:tcPr>
          <w:p w14:paraId="56157458" w14:textId="77777777" w:rsidR="002B741F" w:rsidRPr="00F83EE4" w:rsidRDefault="002B741F" w:rsidP="002B741F">
            <w:pPr>
              <w:rPr>
                <w:rFonts w:ascii="Arial" w:hAnsi="Arial" w:cs="Arial"/>
                <w:sz w:val="24"/>
                <w:szCs w:val="24"/>
              </w:rPr>
            </w:pPr>
          </w:p>
        </w:tc>
        <w:tc>
          <w:tcPr>
            <w:tcW w:w="932" w:type="dxa"/>
            <w:vAlign w:val="center"/>
          </w:tcPr>
          <w:p w14:paraId="101D4796" w14:textId="77777777" w:rsidR="002B741F" w:rsidRPr="00F83EE4" w:rsidRDefault="002B741F" w:rsidP="002B741F">
            <w:pPr>
              <w:rPr>
                <w:rFonts w:ascii="Arial" w:hAnsi="Arial" w:cs="Arial"/>
                <w:sz w:val="24"/>
                <w:szCs w:val="24"/>
              </w:rPr>
            </w:pPr>
          </w:p>
        </w:tc>
      </w:tr>
      <w:tr w:rsidR="002B741F" w:rsidRPr="00F83EE4" w14:paraId="0D80C8B7" w14:textId="77777777" w:rsidTr="008B0D28">
        <w:tc>
          <w:tcPr>
            <w:tcW w:w="3274" w:type="dxa"/>
            <w:shd w:val="clear" w:color="auto" w:fill="BDD6EE" w:themeFill="accent1" w:themeFillTint="66"/>
            <w:vAlign w:val="center"/>
          </w:tcPr>
          <w:p w14:paraId="571FA827" w14:textId="770ADB39" w:rsidR="002B741F" w:rsidRPr="00F83EE4" w:rsidRDefault="002B741F"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5366" w:type="dxa"/>
            <w:shd w:val="clear" w:color="auto" w:fill="BDD6EE" w:themeFill="accent1" w:themeFillTint="66"/>
            <w:vAlign w:val="center"/>
          </w:tcPr>
          <w:p w14:paraId="7482BE0D" w14:textId="17F3FCE9" w:rsidR="002B741F" w:rsidRPr="00F83EE4" w:rsidRDefault="002B741F" w:rsidP="002B741F">
            <w:pPr>
              <w:rPr>
                <w:rFonts w:ascii="Arial" w:hAnsi="Arial" w:cs="Arial"/>
                <w:sz w:val="24"/>
                <w:szCs w:val="24"/>
              </w:rPr>
            </w:pPr>
            <w:r w:rsidRPr="00F83EE4">
              <w:rPr>
                <w:rFonts w:ascii="Arial" w:hAnsi="Arial" w:cs="Arial"/>
                <w:sz w:val="24"/>
                <w:szCs w:val="24"/>
              </w:rPr>
              <w:t>Clean</w:t>
            </w:r>
          </w:p>
        </w:tc>
        <w:tc>
          <w:tcPr>
            <w:tcW w:w="931" w:type="dxa"/>
            <w:vAlign w:val="center"/>
          </w:tcPr>
          <w:p w14:paraId="56C1E96A" w14:textId="77777777" w:rsidR="002B741F" w:rsidRPr="00F83EE4" w:rsidRDefault="002B741F" w:rsidP="002B741F">
            <w:pPr>
              <w:rPr>
                <w:rFonts w:ascii="Arial" w:hAnsi="Arial" w:cs="Arial"/>
                <w:sz w:val="24"/>
                <w:szCs w:val="24"/>
              </w:rPr>
            </w:pPr>
          </w:p>
        </w:tc>
        <w:tc>
          <w:tcPr>
            <w:tcW w:w="932" w:type="dxa"/>
            <w:vAlign w:val="center"/>
          </w:tcPr>
          <w:p w14:paraId="6824688A" w14:textId="77777777" w:rsidR="002B741F" w:rsidRPr="00F83EE4" w:rsidRDefault="002B741F" w:rsidP="002B741F">
            <w:pPr>
              <w:rPr>
                <w:rFonts w:ascii="Arial" w:hAnsi="Arial" w:cs="Arial"/>
                <w:sz w:val="24"/>
                <w:szCs w:val="24"/>
              </w:rPr>
            </w:pPr>
          </w:p>
        </w:tc>
        <w:tc>
          <w:tcPr>
            <w:tcW w:w="932" w:type="dxa"/>
            <w:vAlign w:val="center"/>
          </w:tcPr>
          <w:p w14:paraId="57CB5896" w14:textId="77777777" w:rsidR="002B741F" w:rsidRPr="00F83EE4" w:rsidRDefault="002B741F" w:rsidP="002B741F">
            <w:pPr>
              <w:rPr>
                <w:rFonts w:ascii="Arial" w:hAnsi="Arial" w:cs="Arial"/>
                <w:sz w:val="24"/>
                <w:szCs w:val="24"/>
              </w:rPr>
            </w:pPr>
          </w:p>
        </w:tc>
        <w:tc>
          <w:tcPr>
            <w:tcW w:w="932" w:type="dxa"/>
            <w:vAlign w:val="center"/>
          </w:tcPr>
          <w:p w14:paraId="2F126642" w14:textId="77777777" w:rsidR="002B741F" w:rsidRPr="00F83EE4" w:rsidRDefault="002B741F" w:rsidP="002B741F">
            <w:pPr>
              <w:rPr>
                <w:rFonts w:ascii="Arial" w:hAnsi="Arial" w:cs="Arial"/>
                <w:sz w:val="24"/>
                <w:szCs w:val="24"/>
              </w:rPr>
            </w:pPr>
          </w:p>
        </w:tc>
        <w:tc>
          <w:tcPr>
            <w:tcW w:w="932" w:type="dxa"/>
            <w:vAlign w:val="center"/>
          </w:tcPr>
          <w:p w14:paraId="6FE9BDCD" w14:textId="77777777" w:rsidR="002B741F" w:rsidRPr="00F83EE4" w:rsidRDefault="002B741F" w:rsidP="002B741F">
            <w:pPr>
              <w:rPr>
                <w:rFonts w:ascii="Arial" w:hAnsi="Arial" w:cs="Arial"/>
                <w:sz w:val="24"/>
                <w:szCs w:val="24"/>
              </w:rPr>
            </w:pPr>
          </w:p>
        </w:tc>
        <w:tc>
          <w:tcPr>
            <w:tcW w:w="932" w:type="dxa"/>
            <w:vAlign w:val="center"/>
          </w:tcPr>
          <w:p w14:paraId="75235AC7" w14:textId="77777777" w:rsidR="002B741F" w:rsidRPr="00F83EE4" w:rsidRDefault="002B741F" w:rsidP="002B741F">
            <w:pPr>
              <w:rPr>
                <w:rFonts w:ascii="Arial" w:hAnsi="Arial" w:cs="Arial"/>
                <w:sz w:val="24"/>
                <w:szCs w:val="24"/>
              </w:rPr>
            </w:pPr>
          </w:p>
        </w:tc>
        <w:tc>
          <w:tcPr>
            <w:tcW w:w="932" w:type="dxa"/>
            <w:vAlign w:val="center"/>
          </w:tcPr>
          <w:p w14:paraId="685E877E" w14:textId="77777777" w:rsidR="002B741F" w:rsidRPr="00F83EE4" w:rsidRDefault="002B741F" w:rsidP="002B741F">
            <w:pPr>
              <w:rPr>
                <w:rFonts w:ascii="Arial" w:hAnsi="Arial" w:cs="Arial"/>
                <w:sz w:val="24"/>
                <w:szCs w:val="24"/>
              </w:rPr>
            </w:pPr>
          </w:p>
        </w:tc>
      </w:tr>
      <w:tr w:rsidR="002B741F" w:rsidRPr="00F83EE4" w14:paraId="0EBB9482" w14:textId="77777777" w:rsidTr="008B0D28">
        <w:tc>
          <w:tcPr>
            <w:tcW w:w="3274" w:type="dxa"/>
            <w:vMerge w:val="restart"/>
            <w:shd w:val="clear" w:color="auto" w:fill="BDD6EE" w:themeFill="accent1" w:themeFillTint="66"/>
            <w:vAlign w:val="center"/>
          </w:tcPr>
          <w:p w14:paraId="0E1C4417" w14:textId="37F95D27" w:rsidR="002B741F" w:rsidRPr="00F83EE4" w:rsidRDefault="002B741F" w:rsidP="002B741F">
            <w:pPr>
              <w:rPr>
                <w:rFonts w:ascii="Arial" w:hAnsi="Arial" w:cs="Arial"/>
                <w:b/>
                <w:sz w:val="24"/>
                <w:szCs w:val="24"/>
              </w:rPr>
            </w:pPr>
            <w:r w:rsidRPr="00F83EE4">
              <w:rPr>
                <w:rFonts w:ascii="Arial" w:hAnsi="Arial" w:cs="Arial"/>
                <w:b/>
                <w:sz w:val="24"/>
                <w:szCs w:val="24"/>
              </w:rPr>
              <w:t>Furnishings</w:t>
            </w:r>
          </w:p>
        </w:tc>
        <w:tc>
          <w:tcPr>
            <w:tcW w:w="5366" w:type="dxa"/>
            <w:shd w:val="clear" w:color="auto" w:fill="BDD6EE" w:themeFill="accent1" w:themeFillTint="66"/>
            <w:vAlign w:val="center"/>
          </w:tcPr>
          <w:p w14:paraId="6D6CDD6D" w14:textId="74777409" w:rsidR="002B741F" w:rsidRPr="00F83EE4" w:rsidRDefault="002B741F" w:rsidP="002B741F">
            <w:pPr>
              <w:rPr>
                <w:rFonts w:ascii="Arial" w:hAnsi="Arial" w:cs="Arial"/>
                <w:sz w:val="24"/>
                <w:szCs w:val="24"/>
              </w:rPr>
            </w:pPr>
            <w:r w:rsidRPr="00F83EE4">
              <w:rPr>
                <w:rFonts w:ascii="Arial" w:hAnsi="Arial" w:cs="Arial"/>
                <w:sz w:val="24"/>
                <w:szCs w:val="24"/>
              </w:rPr>
              <w:t>Remove debris</w:t>
            </w:r>
          </w:p>
        </w:tc>
        <w:tc>
          <w:tcPr>
            <w:tcW w:w="931" w:type="dxa"/>
            <w:vAlign w:val="center"/>
          </w:tcPr>
          <w:p w14:paraId="04778BD9" w14:textId="77777777" w:rsidR="002B741F" w:rsidRPr="00F83EE4" w:rsidRDefault="002B741F" w:rsidP="002B741F">
            <w:pPr>
              <w:rPr>
                <w:rFonts w:ascii="Arial" w:hAnsi="Arial" w:cs="Arial"/>
                <w:sz w:val="24"/>
                <w:szCs w:val="24"/>
              </w:rPr>
            </w:pPr>
          </w:p>
        </w:tc>
        <w:tc>
          <w:tcPr>
            <w:tcW w:w="932" w:type="dxa"/>
            <w:vAlign w:val="center"/>
          </w:tcPr>
          <w:p w14:paraId="793CB103" w14:textId="77777777" w:rsidR="002B741F" w:rsidRPr="00F83EE4" w:rsidRDefault="002B741F" w:rsidP="002B741F">
            <w:pPr>
              <w:rPr>
                <w:rFonts w:ascii="Arial" w:hAnsi="Arial" w:cs="Arial"/>
                <w:sz w:val="24"/>
                <w:szCs w:val="24"/>
              </w:rPr>
            </w:pPr>
          </w:p>
        </w:tc>
        <w:tc>
          <w:tcPr>
            <w:tcW w:w="932" w:type="dxa"/>
            <w:vAlign w:val="center"/>
          </w:tcPr>
          <w:p w14:paraId="285FAE3C" w14:textId="77777777" w:rsidR="002B741F" w:rsidRPr="00F83EE4" w:rsidRDefault="002B741F" w:rsidP="002B741F">
            <w:pPr>
              <w:rPr>
                <w:rFonts w:ascii="Arial" w:hAnsi="Arial" w:cs="Arial"/>
                <w:sz w:val="24"/>
                <w:szCs w:val="24"/>
              </w:rPr>
            </w:pPr>
          </w:p>
        </w:tc>
        <w:tc>
          <w:tcPr>
            <w:tcW w:w="932" w:type="dxa"/>
            <w:vAlign w:val="center"/>
          </w:tcPr>
          <w:p w14:paraId="79AC0E3B" w14:textId="77777777" w:rsidR="002B741F" w:rsidRPr="00F83EE4" w:rsidRDefault="002B741F" w:rsidP="002B741F">
            <w:pPr>
              <w:rPr>
                <w:rFonts w:ascii="Arial" w:hAnsi="Arial" w:cs="Arial"/>
                <w:sz w:val="24"/>
                <w:szCs w:val="24"/>
              </w:rPr>
            </w:pPr>
          </w:p>
        </w:tc>
        <w:tc>
          <w:tcPr>
            <w:tcW w:w="932" w:type="dxa"/>
            <w:vAlign w:val="center"/>
          </w:tcPr>
          <w:p w14:paraId="58AAF6DA" w14:textId="77777777" w:rsidR="002B741F" w:rsidRPr="00F83EE4" w:rsidRDefault="002B741F" w:rsidP="002B741F">
            <w:pPr>
              <w:rPr>
                <w:rFonts w:ascii="Arial" w:hAnsi="Arial" w:cs="Arial"/>
                <w:sz w:val="24"/>
                <w:szCs w:val="24"/>
              </w:rPr>
            </w:pPr>
          </w:p>
        </w:tc>
        <w:tc>
          <w:tcPr>
            <w:tcW w:w="932" w:type="dxa"/>
            <w:vAlign w:val="center"/>
          </w:tcPr>
          <w:p w14:paraId="31CCE821" w14:textId="77777777" w:rsidR="002B741F" w:rsidRPr="00F83EE4" w:rsidRDefault="002B741F" w:rsidP="002B741F">
            <w:pPr>
              <w:rPr>
                <w:rFonts w:ascii="Arial" w:hAnsi="Arial" w:cs="Arial"/>
                <w:sz w:val="24"/>
                <w:szCs w:val="24"/>
              </w:rPr>
            </w:pPr>
          </w:p>
        </w:tc>
        <w:tc>
          <w:tcPr>
            <w:tcW w:w="932" w:type="dxa"/>
            <w:vAlign w:val="center"/>
          </w:tcPr>
          <w:p w14:paraId="1CF21926" w14:textId="77777777" w:rsidR="002B741F" w:rsidRPr="00F83EE4" w:rsidRDefault="002B741F" w:rsidP="002B741F">
            <w:pPr>
              <w:rPr>
                <w:rFonts w:ascii="Arial" w:hAnsi="Arial" w:cs="Arial"/>
                <w:sz w:val="24"/>
                <w:szCs w:val="24"/>
              </w:rPr>
            </w:pPr>
          </w:p>
        </w:tc>
      </w:tr>
      <w:tr w:rsidR="002B741F" w:rsidRPr="00F83EE4" w14:paraId="5BC538A8" w14:textId="77777777" w:rsidTr="008B0D28">
        <w:tc>
          <w:tcPr>
            <w:tcW w:w="3274" w:type="dxa"/>
            <w:vMerge/>
            <w:shd w:val="clear" w:color="auto" w:fill="BDD6EE" w:themeFill="accent1" w:themeFillTint="66"/>
            <w:vAlign w:val="center"/>
          </w:tcPr>
          <w:p w14:paraId="7E23BC25"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tcPr>
          <w:p w14:paraId="3BF5DDA3" w14:textId="25AB796D" w:rsidR="002B741F" w:rsidRPr="00F83EE4" w:rsidRDefault="002B741F" w:rsidP="002B741F">
            <w:pPr>
              <w:rPr>
                <w:rFonts w:ascii="Arial" w:hAnsi="Arial" w:cs="Arial"/>
                <w:sz w:val="24"/>
                <w:szCs w:val="24"/>
              </w:rPr>
            </w:pPr>
            <w:r w:rsidRPr="00F83EE4">
              <w:rPr>
                <w:rFonts w:ascii="Arial" w:hAnsi="Arial" w:cs="Arial"/>
                <w:sz w:val="24"/>
                <w:szCs w:val="24"/>
              </w:rPr>
              <w:t>Damp clean</w:t>
            </w:r>
          </w:p>
        </w:tc>
        <w:tc>
          <w:tcPr>
            <w:tcW w:w="931" w:type="dxa"/>
            <w:vAlign w:val="center"/>
          </w:tcPr>
          <w:p w14:paraId="62449C57" w14:textId="77777777" w:rsidR="002B741F" w:rsidRPr="00F83EE4" w:rsidRDefault="002B741F" w:rsidP="002B741F">
            <w:pPr>
              <w:rPr>
                <w:rFonts w:ascii="Arial" w:hAnsi="Arial" w:cs="Arial"/>
                <w:sz w:val="24"/>
                <w:szCs w:val="24"/>
              </w:rPr>
            </w:pPr>
          </w:p>
        </w:tc>
        <w:tc>
          <w:tcPr>
            <w:tcW w:w="932" w:type="dxa"/>
            <w:vAlign w:val="center"/>
          </w:tcPr>
          <w:p w14:paraId="7D2EA58C" w14:textId="77777777" w:rsidR="002B741F" w:rsidRPr="00F83EE4" w:rsidRDefault="002B741F" w:rsidP="002B741F">
            <w:pPr>
              <w:rPr>
                <w:rFonts w:ascii="Arial" w:hAnsi="Arial" w:cs="Arial"/>
                <w:sz w:val="24"/>
                <w:szCs w:val="24"/>
              </w:rPr>
            </w:pPr>
          </w:p>
        </w:tc>
        <w:tc>
          <w:tcPr>
            <w:tcW w:w="932" w:type="dxa"/>
            <w:vAlign w:val="center"/>
          </w:tcPr>
          <w:p w14:paraId="0191D3F0" w14:textId="77777777" w:rsidR="002B741F" w:rsidRPr="00F83EE4" w:rsidRDefault="002B741F" w:rsidP="002B741F">
            <w:pPr>
              <w:rPr>
                <w:rFonts w:ascii="Arial" w:hAnsi="Arial" w:cs="Arial"/>
                <w:sz w:val="24"/>
                <w:szCs w:val="24"/>
              </w:rPr>
            </w:pPr>
          </w:p>
        </w:tc>
        <w:tc>
          <w:tcPr>
            <w:tcW w:w="932" w:type="dxa"/>
            <w:vAlign w:val="center"/>
          </w:tcPr>
          <w:p w14:paraId="527C5D34" w14:textId="77777777" w:rsidR="002B741F" w:rsidRPr="00F83EE4" w:rsidRDefault="002B741F" w:rsidP="002B741F">
            <w:pPr>
              <w:rPr>
                <w:rFonts w:ascii="Arial" w:hAnsi="Arial" w:cs="Arial"/>
                <w:sz w:val="24"/>
                <w:szCs w:val="24"/>
              </w:rPr>
            </w:pPr>
          </w:p>
        </w:tc>
        <w:tc>
          <w:tcPr>
            <w:tcW w:w="932" w:type="dxa"/>
            <w:vAlign w:val="center"/>
          </w:tcPr>
          <w:p w14:paraId="08106485" w14:textId="77777777" w:rsidR="002B741F" w:rsidRPr="00F83EE4" w:rsidRDefault="002B741F" w:rsidP="002B741F">
            <w:pPr>
              <w:rPr>
                <w:rFonts w:ascii="Arial" w:hAnsi="Arial" w:cs="Arial"/>
                <w:sz w:val="24"/>
                <w:szCs w:val="24"/>
              </w:rPr>
            </w:pPr>
          </w:p>
        </w:tc>
        <w:tc>
          <w:tcPr>
            <w:tcW w:w="932" w:type="dxa"/>
            <w:vAlign w:val="center"/>
          </w:tcPr>
          <w:p w14:paraId="77ECEBF9" w14:textId="77777777" w:rsidR="002B741F" w:rsidRPr="00F83EE4" w:rsidRDefault="002B741F" w:rsidP="002B741F">
            <w:pPr>
              <w:rPr>
                <w:rFonts w:ascii="Arial" w:hAnsi="Arial" w:cs="Arial"/>
                <w:sz w:val="24"/>
                <w:szCs w:val="24"/>
              </w:rPr>
            </w:pPr>
          </w:p>
        </w:tc>
        <w:tc>
          <w:tcPr>
            <w:tcW w:w="932" w:type="dxa"/>
            <w:vAlign w:val="center"/>
          </w:tcPr>
          <w:p w14:paraId="5725AF5C" w14:textId="77777777" w:rsidR="002B741F" w:rsidRPr="00F83EE4" w:rsidRDefault="002B741F" w:rsidP="002B741F">
            <w:pPr>
              <w:rPr>
                <w:rFonts w:ascii="Arial" w:hAnsi="Arial" w:cs="Arial"/>
                <w:sz w:val="24"/>
                <w:szCs w:val="24"/>
              </w:rPr>
            </w:pPr>
          </w:p>
        </w:tc>
      </w:tr>
      <w:tr w:rsidR="002B741F" w:rsidRPr="00F83EE4" w14:paraId="755887D4" w14:textId="77777777" w:rsidTr="008B0D28">
        <w:tc>
          <w:tcPr>
            <w:tcW w:w="3274" w:type="dxa"/>
            <w:vMerge w:val="restart"/>
            <w:shd w:val="clear" w:color="auto" w:fill="BDD6EE" w:themeFill="accent1" w:themeFillTint="66"/>
            <w:vAlign w:val="center"/>
          </w:tcPr>
          <w:p w14:paraId="31092F92" w14:textId="2B8C5469" w:rsidR="002B741F" w:rsidRPr="00F83EE4" w:rsidRDefault="002B741F"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BDD6EE" w:themeFill="accent1" w:themeFillTint="66"/>
            <w:vAlign w:val="center"/>
          </w:tcPr>
          <w:p w14:paraId="4872B9CC" w14:textId="418F1111" w:rsidR="002B741F" w:rsidRPr="00F83EE4" w:rsidRDefault="002B741F" w:rsidP="002B741F">
            <w:pPr>
              <w:rPr>
                <w:rFonts w:ascii="Arial" w:hAnsi="Arial" w:cs="Arial"/>
                <w:sz w:val="24"/>
                <w:szCs w:val="24"/>
              </w:rPr>
            </w:pPr>
            <w:r w:rsidRPr="00F83EE4">
              <w:rPr>
                <w:rFonts w:ascii="Arial" w:hAnsi="Arial" w:cs="Arial"/>
                <w:sz w:val="24"/>
                <w:szCs w:val="24"/>
              </w:rPr>
              <w:t>Collect refuse and dispose</w:t>
            </w:r>
          </w:p>
        </w:tc>
        <w:tc>
          <w:tcPr>
            <w:tcW w:w="931" w:type="dxa"/>
            <w:vAlign w:val="center"/>
          </w:tcPr>
          <w:p w14:paraId="744EA511" w14:textId="77777777" w:rsidR="002B741F" w:rsidRPr="00F83EE4" w:rsidRDefault="002B741F" w:rsidP="002B741F">
            <w:pPr>
              <w:rPr>
                <w:rFonts w:ascii="Arial" w:hAnsi="Arial" w:cs="Arial"/>
                <w:sz w:val="24"/>
                <w:szCs w:val="24"/>
              </w:rPr>
            </w:pPr>
          </w:p>
        </w:tc>
        <w:tc>
          <w:tcPr>
            <w:tcW w:w="932" w:type="dxa"/>
            <w:vAlign w:val="center"/>
          </w:tcPr>
          <w:p w14:paraId="081F74D7" w14:textId="77777777" w:rsidR="002B741F" w:rsidRPr="00F83EE4" w:rsidRDefault="002B741F" w:rsidP="002B741F">
            <w:pPr>
              <w:rPr>
                <w:rFonts w:ascii="Arial" w:hAnsi="Arial" w:cs="Arial"/>
                <w:sz w:val="24"/>
                <w:szCs w:val="24"/>
              </w:rPr>
            </w:pPr>
          </w:p>
        </w:tc>
        <w:tc>
          <w:tcPr>
            <w:tcW w:w="932" w:type="dxa"/>
            <w:vAlign w:val="center"/>
          </w:tcPr>
          <w:p w14:paraId="39D212BB" w14:textId="77777777" w:rsidR="002B741F" w:rsidRPr="00F83EE4" w:rsidRDefault="002B741F" w:rsidP="002B741F">
            <w:pPr>
              <w:rPr>
                <w:rFonts w:ascii="Arial" w:hAnsi="Arial" w:cs="Arial"/>
                <w:sz w:val="24"/>
                <w:szCs w:val="24"/>
              </w:rPr>
            </w:pPr>
          </w:p>
        </w:tc>
        <w:tc>
          <w:tcPr>
            <w:tcW w:w="932" w:type="dxa"/>
            <w:vAlign w:val="center"/>
          </w:tcPr>
          <w:p w14:paraId="4B25535E" w14:textId="77777777" w:rsidR="002B741F" w:rsidRPr="00F83EE4" w:rsidRDefault="002B741F" w:rsidP="002B741F">
            <w:pPr>
              <w:rPr>
                <w:rFonts w:ascii="Arial" w:hAnsi="Arial" w:cs="Arial"/>
                <w:sz w:val="24"/>
                <w:szCs w:val="24"/>
              </w:rPr>
            </w:pPr>
          </w:p>
        </w:tc>
        <w:tc>
          <w:tcPr>
            <w:tcW w:w="932" w:type="dxa"/>
            <w:vAlign w:val="center"/>
          </w:tcPr>
          <w:p w14:paraId="71FC2944" w14:textId="77777777" w:rsidR="002B741F" w:rsidRPr="00F83EE4" w:rsidRDefault="002B741F" w:rsidP="002B741F">
            <w:pPr>
              <w:rPr>
                <w:rFonts w:ascii="Arial" w:hAnsi="Arial" w:cs="Arial"/>
                <w:sz w:val="24"/>
                <w:szCs w:val="24"/>
              </w:rPr>
            </w:pPr>
          </w:p>
        </w:tc>
        <w:tc>
          <w:tcPr>
            <w:tcW w:w="932" w:type="dxa"/>
            <w:vAlign w:val="center"/>
          </w:tcPr>
          <w:p w14:paraId="71C81A06" w14:textId="77777777" w:rsidR="002B741F" w:rsidRPr="00F83EE4" w:rsidRDefault="002B741F" w:rsidP="002B741F">
            <w:pPr>
              <w:rPr>
                <w:rFonts w:ascii="Arial" w:hAnsi="Arial" w:cs="Arial"/>
                <w:sz w:val="24"/>
                <w:szCs w:val="24"/>
              </w:rPr>
            </w:pPr>
          </w:p>
        </w:tc>
        <w:tc>
          <w:tcPr>
            <w:tcW w:w="932" w:type="dxa"/>
            <w:vAlign w:val="center"/>
          </w:tcPr>
          <w:p w14:paraId="249B4FFE" w14:textId="77777777" w:rsidR="002B741F" w:rsidRPr="00F83EE4" w:rsidRDefault="002B741F" w:rsidP="002B741F">
            <w:pPr>
              <w:rPr>
                <w:rFonts w:ascii="Arial" w:hAnsi="Arial" w:cs="Arial"/>
                <w:sz w:val="24"/>
                <w:szCs w:val="24"/>
              </w:rPr>
            </w:pPr>
          </w:p>
        </w:tc>
      </w:tr>
      <w:tr w:rsidR="002B741F" w:rsidRPr="00F83EE4" w14:paraId="0F3D44FB" w14:textId="77777777" w:rsidTr="008B0D28">
        <w:tc>
          <w:tcPr>
            <w:tcW w:w="3274" w:type="dxa"/>
            <w:vMerge/>
            <w:shd w:val="clear" w:color="auto" w:fill="BDD6EE" w:themeFill="accent1" w:themeFillTint="66"/>
            <w:vAlign w:val="center"/>
          </w:tcPr>
          <w:p w14:paraId="402789C8"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tcPr>
          <w:p w14:paraId="47DDA5A8" w14:textId="288E999C" w:rsidR="002B741F" w:rsidRPr="00F83EE4" w:rsidRDefault="002B741F" w:rsidP="002B741F">
            <w:pPr>
              <w:rPr>
                <w:rFonts w:ascii="Arial" w:hAnsi="Arial" w:cs="Arial"/>
                <w:sz w:val="24"/>
                <w:szCs w:val="24"/>
              </w:rPr>
            </w:pPr>
            <w:r w:rsidRPr="00F83EE4">
              <w:rPr>
                <w:rFonts w:ascii="Arial" w:hAnsi="Arial" w:cs="Arial"/>
                <w:sz w:val="24"/>
                <w:szCs w:val="24"/>
              </w:rPr>
              <w:t>Check holders and spot clean</w:t>
            </w:r>
          </w:p>
        </w:tc>
        <w:tc>
          <w:tcPr>
            <w:tcW w:w="931" w:type="dxa"/>
            <w:vAlign w:val="center"/>
          </w:tcPr>
          <w:p w14:paraId="1D28FC5E" w14:textId="77777777" w:rsidR="002B741F" w:rsidRPr="00F83EE4" w:rsidRDefault="002B741F" w:rsidP="002B741F">
            <w:pPr>
              <w:rPr>
                <w:rFonts w:ascii="Arial" w:hAnsi="Arial" w:cs="Arial"/>
                <w:sz w:val="24"/>
                <w:szCs w:val="24"/>
              </w:rPr>
            </w:pPr>
          </w:p>
        </w:tc>
        <w:tc>
          <w:tcPr>
            <w:tcW w:w="932" w:type="dxa"/>
            <w:vAlign w:val="center"/>
          </w:tcPr>
          <w:p w14:paraId="48666FEC" w14:textId="77777777" w:rsidR="002B741F" w:rsidRPr="00F83EE4" w:rsidRDefault="002B741F" w:rsidP="002B741F">
            <w:pPr>
              <w:rPr>
                <w:rFonts w:ascii="Arial" w:hAnsi="Arial" w:cs="Arial"/>
                <w:sz w:val="24"/>
                <w:szCs w:val="24"/>
              </w:rPr>
            </w:pPr>
          </w:p>
        </w:tc>
        <w:tc>
          <w:tcPr>
            <w:tcW w:w="932" w:type="dxa"/>
            <w:vAlign w:val="center"/>
          </w:tcPr>
          <w:p w14:paraId="1CE09F68" w14:textId="77777777" w:rsidR="002B741F" w:rsidRPr="00F83EE4" w:rsidRDefault="002B741F" w:rsidP="002B741F">
            <w:pPr>
              <w:rPr>
                <w:rFonts w:ascii="Arial" w:hAnsi="Arial" w:cs="Arial"/>
                <w:sz w:val="24"/>
                <w:szCs w:val="24"/>
              </w:rPr>
            </w:pPr>
          </w:p>
        </w:tc>
        <w:tc>
          <w:tcPr>
            <w:tcW w:w="932" w:type="dxa"/>
            <w:vAlign w:val="center"/>
          </w:tcPr>
          <w:p w14:paraId="7050171E" w14:textId="77777777" w:rsidR="002B741F" w:rsidRPr="00F83EE4" w:rsidRDefault="002B741F" w:rsidP="002B741F">
            <w:pPr>
              <w:rPr>
                <w:rFonts w:ascii="Arial" w:hAnsi="Arial" w:cs="Arial"/>
                <w:sz w:val="24"/>
                <w:szCs w:val="24"/>
              </w:rPr>
            </w:pPr>
          </w:p>
        </w:tc>
        <w:tc>
          <w:tcPr>
            <w:tcW w:w="932" w:type="dxa"/>
            <w:vAlign w:val="center"/>
          </w:tcPr>
          <w:p w14:paraId="4B93DEE5" w14:textId="77777777" w:rsidR="002B741F" w:rsidRPr="00F83EE4" w:rsidRDefault="002B741F" w:rsidP="002B741F">
            <w:pPr>
              <w:rPr>
                <w:rFonts w:ascii="Arial" w:hAnsi="Arial" w:cs="Arial"/>
                <w:sz w:val="24"/>
                <w:szCs w:val="24"/>
              </w:rPr>
            </w:pPr>
          </w:p>
        </w:tc>
        <w:tc>
          <w:tcPr>
            <w:tcW w:w="932" w:type="dxa"/>
            <w:vAlign w:val="center"/>
          </w:tcPr>
          <w:p w14:paraId="02DAE0EB" w14:textId="77777777" w:rsidR="002B741F" w:rsidRPr="00F83EE4" w:rsidRDefault="002B741F" w:rsidP="002B741F">
            <w:pPr>
              <w:rPr>
                <w:rFonts w:ascii="Arial" w:hAnsi="Arial" w:cs="Arial"/>
                <w:sz w:val="24"/>
                <w:szCs w:val="24"/>
              </w:rPr>
            </w:pPr>
          </w:p>
        </w:tc>
        <w:tc>
          <w:tcPr>
            <w:tcW w:w="932" w:type="dxa"/>
            <w:vAlign w:val="center"/>
          </w:tcPr>
          <w:p w14:paraId="21F3562A" w14:textId="77777777" w:rsidR="002B741F" w:rsidRPr="00F83EE4" w:rsidRDefault="002B741F" w:rsidP="002B741F">
            <w:pPr>
              <w:rPr>
                <w:rFonts w:ascii="Arial" w:hAnsi="Arial" w:cs="Arial"/>
                <w:sz w:val="24"/>
                <w:szCs w:val="24"/>
              </w:rPr>
            </w:pPr>
          </w:p>
        </w:tc>
      </w:tr>
      <w:tr w:rsidR="002B741F" w:rsidRPr="00F83EE4" w14:paraId="77E0060B" w14:textId="77777777" w:rsidTr="008B0D28">
        <w:tc>
          <w:tcPr>
            <w:tcW w:w="3274" w:type="dxa"/>
            <w:vMerge/>
            <w:shd w:val="clear" w:color="auto" w:fill="BDD6EE" w:themeFill="accent1" w:themeFillTint="66"/>
            <w:vAlign w:val="center"/>
          </w:tcPr>
          <w:p w14:paraId="2F6FCBE8"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tcPr>
          <w:p w14:paraId="6EEE5B2B" w14:textId="01A7C6C0" w:rsidR="002B741F" w:rsidRPr="00F83EE4" w:rsidRDefault="002B741F" w:rsidP="002B741F">
            <w:pPr>
              <w:rPr>
                <w:rFonts w:ascii="Arial" w:hAnsi="Arial" w:cs="Arial"/>
                <w:sz w:val="24"/>
                <w:szCs w:val="24"/>
              </w:rPr>
            </w:pPr>
            <w:r w:rsidRPr="00F83EE4">
              <w:rPr>
                <w:rFonts w:ascii="Arial" w:hAnsi="Arial" w:cs="Arial"/>
                <w:sz w:val="24"/>
                <w:szCs w:val="24"/>
              </w:rPr>
              <w:t>Replace liners</w:t>
            </w:r>
          </w:p>
        </w:tc>
        <w:tc>
          <w:tcPr>
            <w:tcW w:w="931" w:type="dxa"/>
            <w:vAlign w:val="center"/>
          </w:tcPr>
          <w:p w14:paraId="492C834C" w14:textId="77777777" w:rsidR="002B741F" w:rsidRPr="00F83EE4" w:rsidRDefault="002B741F" w:rsidP="002B741F">
            <w:pPr>
              <w:rPr>
                <w:rFonts w:ascii="Arial" w:hAnsi="Arial" w:cs="Arial"/>
                <w:sz w:val="24"/>
                <w:szCs w:val="24"/>
              </w:rPr>
            </w:pPr>
          </w:p>
        </w:tc>
        <w:tc>
          <w:tcPr>
            <w:tcW w:w="932" w:type="dxa"/>
            <w:vAlign w:val="center"/>
          </w:tcPr>
          <w:p w14:paraId="4BB5CC0E" w14:textId="77777777" w:rsidR="002B741F" w:rsidRPr="00F83EE4" w:rsidRDefault="002B741F" w:rsidP="002B741F">
            <w:pPr>
              <w:rPr>
                <w:rFonts w:ascii="Arial" w:hAnsi="Arial" w:cs="Arial"/>
                <w:sz w:val="24"/>
                <w:szCs w:val="24"/>
              </w:rPr>
            </w:pPr>
          </w:p>
        </w:tc>
        <w:tc>
          <w:tcPr>
            <w:tcW w:w="932" w:type="dxa"/>
            <w:vAlign w:val="center"/>
          </w:tcPr>
          <w:p w14:paraId="18621FF0" w14:textId="77777777" w:rsidR="002B741F" w:rsidRPr="00F83EE4" w:rsidRDefault="002B741F" w:rsidP="002B741F">
            <w:pPr>
              <w:rPr>
                <w:rFonts w:ascii="Arial" w:hAnsi="Arial" w:cs="Arial"/>
                <w:sz w:val="24"/>
                <w:szCs w:val="24"/>
              </w:rPr>
            </w:pPr>
          </w:p>
        </w:tc>
        <w:tc>
          <w:tcPr>
            <w:tcW w:w="932" w:type="dxa"/>
            <w:vAlign w:val="center"/>
          </w:tcPr>
          <w:p w14:paraId="076FEE6B" w14:textId="77777777" w:rsidR="002B741F" w:rsidRPr="00F83EE4" w:rsidRDefault="002B741F" w:rsidP="002B741F">
            <w:pPr>
              <w:rPr>
                <w:rFonts w:ascii="Arial" w:hAnsi="Arial" w:cs="Arial"/>
                <w:sz w:val="24"/>
                <w:szCs w:val="24"/>
              </w:rPr>
            </w:pPr>
          </w:p>
        </w:tc>
        <w:tc>
          <w:tcPr>
            <w:tcW w:w="932" w:type="dxa"/>
            <w:vAlign w:val="center"/>
          </w:tcPr>
          <w:p w14:paraId="6C1A2322" w14:textId="77777777" w:rsidR="002B741F" w:rsidRPr="00F83EE4" w:rsidRDefault="002B741F" w:rsidP="002B741F">
            <w:pPr>
              <w:rPr>
                <w:rFonts w:ascii="Arial" w:hAnsi="Arial" w:cs="Arial"/>
                <w:sz w:val="24"/>
                <w:szCs w:val="24"/>
              </w:rPr>
            </w:pPr>
          </w:p>
        </w:tc>
        <w:tc>
          <w:tcPr>
            <w:tcW w:w="932" w:type="dxa"/>
            <w:vAlign w:val="center"/>
          </w:tcPr>
          <w:p w14:paraId="41C2CC42" w14:textId="77777777" w:rsidR="002B741F" w:rsidRPr="00F83EE4" w:rsidRDefault="002B741F" w:rsidP="002B741F">
            <w:pPr>
              <w:rPr>
                <w:rFonts w:ascii="Arial" w:hAnsi="Arial" w:cs="Arial"/>
                <w:sz w:val="24"/>
                <w:szCs w:val="24"/>
              </w:rPr>
            </w:pPr>
          </w:p>
        </w:tc>
        <w:tc>
          <w:tcPr>
            <w:tcW w:w="932" w:type="dxa"/>
            <w:vAlign w:val="center"/>
          </w:tcPr>
          <w:p w14:paraId="6922D205" w14:textId="77777777" w:rsidR="002B741F" w:rsidRPr="00F83EE4" w:rsidRDefault="002B741F" w:rsidP="002B741F">
            <w:pPr>
              <w:rPr>
                <w:rFonts w:ascii="Arial" w:hAnsi="Arial" w:cs="Arial"/>
                <w:sz w:val="24"/>
                <w:szCs w:val="24"/>
              </w:rPr>
            </w:pPr>
          </w:p>
        </w:tc>
      </w:tr>
      <w:tr w:rsidR="002B741F" w:rsidRPr="00F83EE4" w14:paraId="124A37A6" w14:textId="77777777" w:rsidTr="008B0D28">
        <w:tc>
          <w:tcPr>
            <w:tcW w:w="3274" w:type="dxa"/>
            <w:shd w:val="clear" w:color="auto" w:fill="BDD6EE" w:themeFill="accent1" w:themeFillTint="66"/>
            <w:vAlign w:val="center"/>
          </w:tcPr>
          <w:p w14:paraId="5991CFBF" w14:textId="0BC08875" w:rsidR="002B741F" w:rsidRPr="00F83EE4" w:rsidRDefault="002B741F" w:rsidP="002B741F">
            <w:pPr>
              <w:rPr>
                <w:rFonts w:ascii="Arial" w:hAnsi="Arial" w:cs="Arial"/>
                <w:b/>
                <w:sz w:val="24"/>
                <w:szCs w:val="24"/>
              </w:rPr>
            </w:pPr>
            <w:r w:rsidRPr="00F83EE4">
              <w:rPr>
                <w:rFonts w:ascii="Arial" w:hAnsi="Arial" w:cs="Arial"/>
                <w:b/>
                <w:sz w:val="24"/>
                <w:szCs w:val="24"/>
              </w:rPr>
              <w:t>Cleaning Equipment</w:t>
            </w:r>
          </w:p>
        </w:tc>
        <w:tc>
          <w:tcPr>
            <w:tcW w:w="5366" w:type="dxa"/>
            <w:shd w:val="clear" w:color="auto" w:fill="BDD6EE" w:themeFill="accent1" w:themeFillTint="66"/>
            <w:vAlign w:val="center"/>
          </w:tcPr>
          <w:p w14:paraId="49DBC301" w14:textId="743FB86F" w:rsidR="002B741F" w:rsidRPr="00F83EE4" w:rsidRDefault="002B741F" w:rsidP="002B741F">
            <w:pPr>
              <w:rPr>
                <w:rFonts w:ascii="Arial" w:hAnsi="Arial" w:cs="Arial"/>
                <w:sz w:val="24"/>
                <w:szCs w:val="24"/>
              </w:rPr>
            </w:pPr>
            <w:r w:rsidRPr="00F83EE4">
              <w:rPr>
                <w:rFonts w:ascii="Arial" w:hAnsi="Arial" w:cs="Arial"/>
                <w:sz w:val="24"/>
                <w:szCs w:val="24"/>
              </w:rPr>
              <w:t>Clean and dry before storage</w:t>
            </w:r>
          </w:p>
        </w:tc>
        <w:tc>
          <w:tcPr>
            <w:tcW w:w="931" w:type="dxa"/>
            <w:vAlign w:val="center"/>
          </w:tcPr>
          <w:p w14:paraId="0ED4D76E" w14:textId="77777777" w:rsidR="002B741F" w:rsidRPr="00F83EE4" w:rsidRDefault="002B741F" w:rsidP="002B741F">
            <w:pPr>
              <w:rPr>
                <w:rFonts w:ascii="Arial" w:hAnsi="Arial" w:cs="Arial"/>
                <w:sz w:val="24"/>
                <w:szCs w:val="24"/>
              </w:rPr>
            </w:pPr>
          </w:p>
        </w:tc>
        <w:tc>
          <w:tcPr>
            <w:tcW w:w="932" w:type="dxa"/>
            <w:vAlign w:val="center"/>
          </w:tcPr>
          <w:p w14:paraId="1659572D" w14:textId="77777777" w:rsidR="002B741F" w:rsidRPr="00F83EE4" w:rsidRDefault="002B741F" w:rsidP="002B741F">
            <w:pPr>
              <w:rPr>
                <w:rFonts w:ascii="Arial" w:hAnsi="Arial" w:cs="Arial"/>
                <w:sz w:val="24"/>
                <w:szCs w:val="24"/>
              </w:rPr>
            </w:pPr>
          </w:p>
        </w:tc>
        <w:tc>
          <w:tcPr>
            <w:tcW w:w="932" w:type="dxa"/>
            <w:vAlign w:val="center"/>
          </w:tcPr>
          <w:p w14:paraId="7C72265F" w14:textId="77777777" w:rsidR="002B741F" w:rsidRPr="00F83EE4" w:rsidRDefault="002B741F" w:rsidP="002B741F">
            <w:pPr>
              <w:rPr>
                <w:rFonts w:ascii="Arial" w:hAnsi="Arial" w:cs="Arial"/>
                <w:sz w:val="24"/>
                <w:szCs w:val="24"/>
              </w:rPr>
            </w:pPr>
          </w:p>
        </w:tc>
        <w:tc>
          <w:tcPr>
            <w:tcW w:w="932" w:type="dxa"/>
            <w:vAlign w:val="center"/>
          </w:tcPr>
          <w:p w14:paraId="42370039" w14:textId="77777777" w:rsidR="002B741F" w:rsidRPr="00F83EE4" w:rsidRDefault="002B741F" w:rsidP="002B741F">
            <w:pPr>
              <w:rPr>
                <w:rFonts w:ascii="Arial" w:hAnsi="Arial" w:cs="Arial"/>
                <w:sz w:val="24"/>
                <w:szCs w:val="24"/>
              </w:rPr>
            </w:pPr>
          </w:p>
        </w:tc>
        <w:tc>
          <w:tcPr>
            <w:tcW w:w="932" w:type="dxa"/>
            <w:vAlign w:val="center"/>
          </w:tcPr>
          <w:p w14:paraId="53107255" w14:textId="77777777" w:rsidR="002B741F" w:rsidRPr="00F83EE4" w:rsidRDefault="002B741F" w:rsidP="002B741F">
            <w:pPr>
              <w:rPr>
                <w:rFonts w:ascii="Arial" w:hAnsi="Arial" w:cs="Arial"/>
                <w:sz w:val="24"/>
                <w:szCs w:val="24"/>
              </w:rPr>
            </w:pPr>
          </w:p>
        </w:tc>
        <w:tc>
          <w:tcPr>
            <w:tcW w:w="932" w:type="dxa"/>
            <w:vAlign w:val="center"/>
          </w:tcPr>
          <w:p w14:paraId="38FF08BC" w14:textId="77777777" w:rsidR="002B741F" w:rsidRPr="00F83EE4" w:rsidRDefault="002B741F" w:rsidP="002B741F">
            <w:pPr>
              <w:rPr>
                <w:rFonts w:ascii="Arial" w:hAnsi="Arial" w:cs="Arial"/>
                <w:sz w:val="24"/>
                <w:szCs w:val="24"/>
              </w:rPr>
            </w:pPr>
          </w:p>
        </w:tc>
        <w:tc>
          <w:tcPr>
            <w:tcW w:w="932" w:type="dxa"/>
            <w:vAlign w:val="center"/>
          </w:tcPr>
          <w:p w14:paraId="2AFEF6AE" w14:textId="77777777" w:rsidR="002B741F" w:rsidRPr="00F83EE4" w:rsidRDefault="002B741F" w:rsidP="002B741F">
            <w:pPr>
              <w:rPr>
                <w:rFonts w:ascii="Arial" w:hAnsi="Arial" w:cs="Arial"/>
                <w:sz w:val="24"/>
                <w:szCs w:val="24"/>
              </w:rPr>
            </w:pPr>
          </w:p>
        </w:tc>
      </w:tr>
      <w:tr w:rsidR="002B741F" w:rsidRPr="00F83EE4" w14:paraId="58E19751" w14:textId="77777777" w:rsidTr="008B0D28">
        <w:tc>
          <w:tcPr>
            <w:tcW w:w="3274" w:type="dxa"/>
            <w:vMerge w:val="restart"/>
            <w:shd w:val="clear" w:color="auto" w:fill="BDD6EE" w:themeFill="accent1" w:themeFillTint="66"/>
            <w:vAlign w:val="center"/>
            <w:hideMark/>
          </w:tcPr>
          <w:p w14:paraId="2DBE392A" w14:textId="77777777" w:rsidR="002B741F" w:rsidRPr="00F83EE4" w:rsidRDefault="002B741F" w:rsidP="002B741F">
            <w:pPr>
              <w:rPr>
                <w:rFonts w:ascii="Arial" w:hAnsi="Arial" w:cs="Arial"/>
                <w:b/>
                <w:sz w:val="24"/>
                <w:szCs w:val="24"/>
              </w:rPr>
            </w:pPr>
            <w:r w:rsidRPr="00F83EE4">
              <w:rPr>
                <w:rFonts w:ascii="Arial" w:hAnsi="Arial" w:cs="Arial"/>
                <w:b/>
                <w:sz w:val="24"/>
                <w:szCs w:val="24"/>
              </w:rPr>
              <w:t>Floors Hard/Soft</w:t>
            </w:r>
          </w:p>
        </w:tc>
        <w:tc>
          <w:tcPr>
            <w:tcW w:w="5366" w:type="dxa"/>
            <w:shd w:val="clear" w:color="auto" w:fill="BDD6EE" w:themeFill="accent1" w:themeFillTint="66"/>
            <w:vAlign w:val="center"/>
            <w:hideMark/>
          </w:tcPr>
          <w:p w14:paraId="75A3DB25" w14:textId="77777777" w:rsidR="002B741F" w:rsidRPr="00F83EE4" w:rsidRDefault="002B741F" w:rsidP="002B741F">
            <w:pPr>
              <w:rPr>
                <w:rFonts w:ascii="Arial" w:hAnsi="Arial" w:cs="Arial"/>
                <w:b/>
                <w:sz w:val="24"/>
                <w:szCs w:val="24"/>
              </w:rPr>
            </w:pPr>
            <w:r w:rsidRPr="00F83EE4">
              <w:rPr>
                <w:rFonts w:ascii="Arial" w:hAnsi="Arial" w:cs="Arial"/>
                <w:sz w:val="24"/>
                <w:szCs w:val="24"/>
              </w:rPr>
              <w:t>Remove debris</w:t>
            </w:r>
          </w:p>
        </w:tc>
        <w:tc>
          <w:tcPr>
            <w:tcW w:w="931" w:type="dxa"/>
            <w:vAlign w:val="center"/>
          </w:tcPr>
          <w:p w14:paraId="2A1B00F2" w14:textId="77777777" w:rsidR="002B741F" w:rsidRPr="00F83EE4" w:rsidRDefault="002B741F" w:rsidP="002B741F">
            <w:pPr>
              <w:rPr>
                <w:rFonts w:ascii="Arial" w:hAnsi="Arial" w:cs="Arial"/>
                <w:sz w:val="24"/>
                <w:szCs w:val="24"/>
              </w:rPr>
            </w:pPr>
          </w:p>
        </w:tc>
        <w:tc>
          <w:tcPr>
            <w:tcW w:w="932" w:type="dxa"/>
            <w:vAlign w:val="center"/>
          </w:tcPr>
          <w:p w14:paraId="690009F8" w14:textId="77777777" w:rsidR="002B741F" w:rsidRPr="00F83EE4" w:rsidRDefault="002B741F" w:rsidP="002B741F">
            <w:pPr>
              <w:rPr>
                <w:rFonts w:ascii="Arial" w:hAnsi="Arial" w:cs="Arial"/>
                <w:sz w:val="24"/>
                <w:szCs w:val="24"/>
              </w:rPr>
            </w:pPr>
          </w:p>
        </w:tc>
        <w:tc>
          <w:tcPr>
            <w:tcW w:w="932" w:type="dxa"/>
            <w:vAlign w:val="center"/>
          </w:tcPr>
          <w:p w14:paraId="418B68ED" w14:textId="77777777" w:rsidR="002B741F" w:rsidRPr="00F83EE4" w:rsidRDefault="002B741F" w:rsidP="002B741F">
            <w:pPr>
              <w:rPr>
                <w:rFonts w:ascii="Arial" w:hAnsi="Arial" w:cs="Arial"/>
                <w:sz w:val="24"/>
                <w:szCs w:val="24"/>
              </w:rPr>
            </w:pPr>
          </w:p>
        </w:tc>
        <w:tc>
          <w:tcPr>
            <w:tcW w:w="932" w:type="dxa"/>
            <w:vAlign w:val="center"/>
          </w:tcPr>
          <w:p w14:paraId="1C453347" w14:textId="77777777" w:rsidR="002B741F" w:rsidRPr="00F83EE4" w:rsidRDefault="002B741F" w:rsidP="002B741F">
            <w:pPr>
              <w:rPr>
                <w:rFonts w:ascii="Arial" w:hAnsi="Arial" w:cs="Arial"/>
                <w:sz w:val="24"/>
                <w:szCs w:val="24"/>
              </w:rPr>
            </w:pPr>
          </w:p>
        </w:tc>
        <w:tc>
          <w:tcPr>
            <w:tcW w:w="932" w:type="dxa"/>
            <w:vAlign w:val="center"/>
          </w:tcPr>
          <w:p w14:paraId="25CCE2D7" w14:textId="77777777" w:rsidR="002B741F" w:rsidRPr="00F83EE4" w:rsidRDefault="002B741F" w:rsidP="002B741F">
            <w:pPr>
              <w:rPr>
                <w:rFonts w:ascii="Arial" w:hAnsi="Arial" w:cs="Arial"/>
                <w:sz w:val="24"/>
                <w:szCs w:val="24"/>
              </w:rPr>
            </w:pPr>
          </w:p>
        </w:tc>
        <w:tc>
          <w:tcPr>
            <w:tcW w:w="932" w:type="dxa"/>
            <w:vAlign w:val="center"/>
          </w:tcPr>
          <w:p w14:paraId="402726DA" w14:textId="77777777" w:rsidR="002B741F" w:rsidRPr="00F83EE4" w:rsidRDefault="002B741F" w:rsidP="002B741F">
            <w:pPr>
              <w:rPr>
                <w:rFonts w:ascii="Arial" w:hAnsi="Arial" w:cs="Arial"/>
                <w:sz w:val="24"/>
                <w:szCs w:val="24"/>
              </w:rPr>
            </w:pPr>
          </w:p>
        </w:tc>
        <w:tc>
          <w:tcPr>
            <w:tcW w:w="932" w:type="dxa"/>
            <w:vAlign w:val="center"/>
          </w:tcPr>
          <w:p w14:paraId="390A3D61" w14:textId="77777777" w:rsidR="002B741F" w:rsidRPr="00F83EE4" w:rsidRDefault="002B741F" w:rsidP="002B741F">
            <w:pPr>
              <w:rPr>
                <w:rFonts w:ascii="Arial" w:hAnsi="Arial" w:cs="Arial"/>
                <w:sz w:val="24"/>
                <w:szCs w:val="24"/>
              </w:rPr>
            </w:pPr>
          </w:p>
        </w:tc>
      </w:tr>
      <w:tr w:rsidR="002B741F" w:rsidRPr="00F83EE4" w14:paraId="4AA87BED" w14:textId="77777777" w:rsidTr="008B0D28">
        <w:tc>
          <w:tcPr>
            <w:tcW w:w="3274" w:type="dxa"/>
            <w:vMerge/>
            <w:shd w:val="clear" w:color="auto" w:fill="BDD6EE" w:themeFill="accent1" w:themeFillTint="66"/>
            <w:vAlign w:val="center"/>
          </w:tcPr>
          <w:p w14:paraId="6176D989"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hideMark/>
          </w:tcPr>
          <w:p w14:paraId="2784582E" w14:textId="77777777" w:rsidR="002B741F" w:rsidRPr="00F83EE4" w:rsidRDefault="002B741F" w:rsidP="002B741F">
            <w:pPr>
              <w:rPr>
                <w:rFonts w:ascii="Arial" w:hAnsi="Arial" w:cs="Arial"/>
                <w:sz w:val="24"/>
                <w:szCs w:val="24"/>
              </w:rPr>
            </w:pPr>
            <w:r w:rsidRPr="00F83EE4">
              <w:rPr>
                <w:rFonts w:ascii="Arial" w:hAnsi="Arial" w:cs="Arial"/>
                <w:sz w:val="24"/>
                <w:szCs w:val="24"/>
              </w:rPr>
              <w:t>Dust control or suction clean</w:t>
            </w:r>
          </w:p>
        </w:tc>
        <w:tc>
          <w:tcPr>
            <w:tcW w:w="931" w:type="dxa"/>
            <w:vAlign w:val="center"/>
          </w:tcPr>
          <w:p w14:paraId="1B379669" w14:textId="77777777" w:rsidR="002B741F" w:rsidRPr="00F83EE4" w:rsidRDefault="002B741F" w:rsidP="002B741F">
            <w:pPr>
              <w:rPr>
                <w:rFonts w:ascii="Arial" w:hAnsi="Arial" w:cs="Arial"/>
                <w:sz w:val="24"/>
                <w:szCs w:val="24"/>
              </w:rPr>
            </w:pPr>
          </w:p>
        </w:tc>
        <w:tc>
          <w:tcPr>
            <w:tcW w:w="932" w:type="dxa"/>
            <w:vAlign w:val="center"/>
          </w:tcPr>
          <w:p w14:paraId="3E91E860" w14:textId="77777777" w:rsidR="002B741F" w:rsidRPr="00F83EE4" w:rsidRDefault="002B741F" w:rsidP="002B741F">
            <w:pPr>
              <w:rPr>
                <w:rFonts w:ascii="Arial" w:hAnsi="Arial" w:cs="Arial"/>
                <w:sz w:val="24"/>
                <w:szCs w:val="24"/>
              </w:rPr>
            </w:pPr>
          </w:p>
        </w:tc>
        <w:tc>
          <w:tcPr>
            <w:tcW w:w="932" w:type="dxa"/>
            <w:vAlign w:val="center"/>
          </w:tcPr>
          <w:p w14:paraId="7E8C877C" w14:textId="77777777" w:rsidR="002B741F" w:rsidRPr="00F83EE4" w:rsidRDefault="002B741F" w:rsidP="002B741F">
            <w:pPr>
              <w:rPr>
                <w:rFonts w:ascii="Arial" w:hAnsi="Arial" w:cs="Arial"/>
                <w:sz w:val="24"/>
                <w:szCs w:val="24"/>
              </w:rPr>
            </w:pPr>
          </w:p>
        </w:tc>
        <w:tc>
          <w:tcPr>
            <w:tcW w:w="932" w:type="dxa"/>
            <w:vAlign w:val="center"/>
          </w:tcPr>
          <w:p w14:paraId="70368D5D" w14:textId="77777777" w:rsidR="002B741F" w:rsidRPr="00F83EE4" w:rsidRDefault="002B741F" w:rsidP="002B741F">
            <w:pPr>
              <w:rPr>
                <w:rFonts w:ascii="Arial" w:hAnsi="Arial" w:cs="Arial"/>
                <w:sz w:val="24"/>
                <w:szCs w:val="24"/>
              </w:rPr>
            </w:pPr>
          </w:p>
        </w:tc>
        <w:tc>
          <w:tcPr>
            <w:tcW w:w="932" w:type="dxa"/>
            <w:vAlign w:val="center"/>
          </w:tcPr>
          <w:p w14:paraId="77DA2995" w14:textId="77777777" w:rsidR="002B741F" w:rsidRPr="00F83EE4" w:rsidRDefault="002B741F" w:rsidP="002B741F">
            <w:pPr>
              <w:rPr>
                <w:rFonts w:ascii="Arial" w:hAnsi="Arial" w:cs="Arial"/>
                <w:sz w:val="24"/>
                <w:szCs w:val="24"/>
              </w:rPr>
            </w:pPr>
          </w:p>
        </w:tc>
        <w:tc>
          <w:tcPr>
            <w:tcW w:w="932" w:type="dxa"/>
            <w:vAlign w:val="center"/>
          </w:tcPr>
          <w:p w14:paraId="077A42A0" w14:textId="77777777" w:rsidR="002B741F" w:rsidRPr="00F83EE4" w:rsidRDefault="002B741F" w:rsidP="002B741F">
            <w:pPr>
              <w:rPr>
                <w:rFonts w:ascii="Arial" w:hAnsi="Arial" w:cs="Arial"/>
                <w:sz w:val="24"/>
                <w:szCs w:val="24"/>
              </w:rPr>
            </w:pPr>
          </w:p>
        </w:tc>
        <w:tc>
          <w:tcPr>
            <w:tcW w:w="932" w:type="dxa"/>
            <w:vAlign w:val="center"/>
          </w:tcPr>
          <w:p w14:paraId="785AB396" w14:textId="77777777" w:rsidR="002B741F" w:rsidRPr="00F83EE4" w:rsidRDefault="002B741F" w:rsidP="002B741F">
            <w:pPr>
              <w:rPr>
                <w:rFonts w:ascii="Arial" w:hAnsi="Arial" w:cs="Arial"/>
                <w:sz w:val="24"/>
                <w:szCs w:val="24"/>
              </w:rPr>
            </w:pPr>
          </w:p>
        </w:tc>
      </w:tr>
      <w:tr w:rsidR="002B741F" w:rsidRPr="00F83EE4" w14:paraId="26E7067B" w14:textId="77777777" w:rsidTr="008B0D28">
        <w:tc>
          <w:tcPr>
            <w:tcW w:w="3274" w:type="dxa"/>
            <w:vMerge/>
            <w:shd w:val="clear" w:color="auto" w:fill="BDD6EE" w:themeFill="accent1" w:themeFillTint="66"/>
            <w:vAlign w:val="center"/>
          </w:tcPr>
          <w:p w14:paraId="3CA70572" w14:textId="77777777" w:rsidR="002B741F" w:rsidRPr="00F83EE4" w:rsidRDefault="002B741F" w:rsidP="002B741F">
            <w:pPr>
              <w:rPr>
                <w:rFonts w:ascii="Arial" w:hAnsi="Arial" w:cs="Arial"/>
                <w:b/>
                <w:sz w:val="24"/>
                <w:szCs w:val="24"/>
              </w:rPr>
            </w:pPr>
          </w:p>
        </w:tc>
        <w:tc>
          <w:tcPr>
            <w:tcW w:w="5366" w:type="dxa"/>
            <w:shd w:val="clear" w:color="auto" w:fill="BDD6EE" w:themeFill="accent1" w:themeFillTint="66"/>
            <w:vAlign w:val="center"/>
            <w:hideMark/>
          </w:tcPr>
          <w:p w14:paraId="6E88B1CA" w14:textId="77777777" w:rsidR="002B741F" w:rsidRPr="00F83EE4" w:rsidRDefault="002B741F" w:rsidP="002B741F">
            <w:pPr>
              <w:rPr>
                <w:rFonts w:ascii="Arial" w:hAnsi="Arial" w:cs="Arial"/>
                <w:sz w:val="24"/>
                <w:szCs w:val="24"/>
              </w:rPr>
            </w:pPr>
            <w:r w:rsidRPr="00F83EE4">
              <w:rPr>
                <w:rFonts w:ascii="Arial" w:hAnsi="Arial" w:cs="Arial"/>
                <w:sz w:val="24"/>
                <w:szCs w:val="24"/>
              </w:rPr>
              <w:t>Check and spot mop</w:t>
            </w:r>
          </w:p>
        </w:tc>
        <w:tc>
          <w:tcPr>
            <w:tcW w:w="931" w:type="dxa"/>
            <w:vAlign w:val="center"/>
          </w:tcPr>
          <w:p w14:paraId="0D198840" w14:textId="77777777" w:rsidR="002B741F" w:rsidRPr="00F83EE4" w:rsidRDefault="002B741F" w:rsidP="002B741F">
            <w:pPr>
              <w:rPr>
                <w:rFonts w:ascii="Arial" w:hAnsi="Arial" w:cs="Arial"/>
                <w:sz w:val="24"/>
                <w:szCs w:val="24"/>
              </w:rPr>
            </w:pPr>
          </w:p>
        </w:tc>
        <w:tc>
          <w:tcPr>
            <w:tcW w:w="932" w:type="dxa"/>
            <w:vAlign w:val="center"/>
          </w:tcPr>
          <w:p w14:paraId="278CA816" w14:textId="77777777" w:rsidR="002B741F" w:rsidRPr="00F83EE4" w:rsidRDefault="002B741F" w:rsidP="002B741F">
            <w:pPr>
              <w:rPr>
                <w:rFonts w:ascii="Arial" w:hAnsi="Arial" w:cs="Arial"/>
                <w:sz w:val="24"/>
                <w:szCs w:val="24"/>
              </w:rPr>
            </w:pPr>
          </w:p>
        </w:tc>
        <w:tc>
          <w:tcPr>
            <w:tcW w:w="932" w:type="dxa"/>
            <w:vAlign w:val="center"/>
          </w:tcPr>
          <w:p w14:paraId="5A192D9B" w14:textId="77777777" w:rsidR="002B741F" w:rsidRPr="00F83EE4" w:rsidRDefault="002B741F" w:rsidP="002B741F">
            <w:pPr>
              <w:rPr>
                <w:rFonts w:ascii="Arial" w:hAnsi="Arial" w:cs="Arial"/>
                <w:sz w:val="24"/>
                <w:szCs w:val="24"/>
              </w:rPr>
            </w:pPr>
          </w:p>
        </w:tc>
        <w:tc>
          <w:tcPr>
            <w:tcW w:w="932" w:type="dxa"/>
            <w:vAlign w:val="center"/>
          </w:tcPr>
          <w:p w14:paraId="12F77671" w14:textId="77777777" w:rsidR="002B741F" w:rsidRPr="00F83EE4" w:rsidRDefault="002B741F" w:rsidP="002B741F">
            <w:pPr>
              <w:rPr>
                <w:rFonts w:ascii="Arial" w:hAnsi="Arial" w:cs="Arial"/>
                <w:sz w:val="24"/>
                <w:szCs w:val="24"/>
              </w:rPr>
            </w:pPr>
          </w:p>
        </w:tc>
        <w:tc>
          <w:tcPr>
            <w:tcW w:w="932" w:type="dxa"/>
            <w:vAlign w:val="center"/>
          </w:tcPr>
          <w:p w14:paraId="3A878C71" w14:textId="77777777" w:rsidR="002B741F" w:rsidRPr="00F83EE4" w:rsidRDefault="002B741F" w:rsidP="002B741F">
            <w:pPr>
              <w:rPr>
                <w:rFonts w:ascii="Arial" w:hAnsi="Arial" w:cs="Arial"/>
                <w:sz w:val="24"/>
                <w:szCs w:val="24"/>
              </w:rPr>
            </w:pPr>
          </w:p>
        </w:tc>
        <w:tc>
          <w:tcPr>
            <w:tcW w:w="932" w:type="dxa"/>
            <w:vAlign w:val="center"/>
          </w:tcPr>
          <w:p w14:paraId="7D239826" w14:textId="77777777" w:rsidR="002B741F" w:rsidRPr="00F83EE4" w:rsidRDefault="002B741F" w:rsidP="002B741F">
            <w:pPr>
              <w:rPr>
                <w:rFonts w:ascii="Arial" w:hAnsi="Arial" w:cs="Arial"/>
                <w:sz w:val="24"/>
                <w:szCs w:val="24"/>
              </w:rPr>
            </w:pPr>
          </w:p>
        </w:tc>
        <w:tc>
          <w:tcPr>
            <w:tcW w:w="932" w:type="dxa"/>
            <w:vAlign w:val="center"/>
          </w:tcPr>
          <w:p w14:paraId="5990E67C" w14:textId="77777777" w:rsidR="002B741F" w:rsidRPr="00F83EE4" w:rsidRDefault="002B741F" w:rsidP="002B741F">
            <w:pPr>
              <w:rPr>
                <w:rFonts w:ascii="Arial" w:hAnsi="Arial" w:cs="Arial"/>
                <w:sz w:val="24"/>
                <w:szCs w:val="24"/>
              </w:rPr>
            </w:pPr>
          </w:p>
        </w:tc>
      </w:tr>
    </w:tbl>
    <w:p w14:paraId="235A6450" w14:textId="77777777" w:rsidR="002B741F" w:rsidRPr="00F83EE4" w:rsidRDefault="002B741F">
      <w:pPr>
        <w:rPr>
          <w:rFonts w:ascii="Arial" w:hAnsi="Arial" w:cs="Arial"/>
          <w:sz w:val="24"/>
          <w:szCs w:val="24"/>
        </w:rPr>
      </w:pPr>
    </w:p>
    <w:tbl>
      <w:tblPr>
        <w:tblStyle w:val="TableGrid"/>
        <w:tblW w:w="15163" w:type="dxa"/>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ayout w:type="fixed"/>
        <w:tblLook w:val="04A0" w:firstRow="1" w:lastRow="0" w:firstColumn="1" w:lastColumn="0" w:noHBand="0" w:noVBand="1"/>
      </w:tblPr>
      <w:tblGrid>
        <w:gridCol w:w="3274"/>
        <w:gridCol w:w="5366"/>
        <w:gridCol w:w="6523"/>
      </w:tblGrid>
      <w:tr w:rsidR="00695155" w:rsidRPr="00F83EE4" w14:paraId="3693F77D" w14:textId="77777777" w:rsidTr="008B0D28">
        <w:tc>
          <w:tcPr>
            <w:tcW w:w="15163" w:type="dxa"/>
            <w:gridSpan w:val="3"/>
            <w:shd w:val="clear" w:color="auto" w:fill="FFE599" w:themeFill="accent4" w:themeFillTint="66"/>
            <w:vAlign w:val="center"/>
            <w:hideMark/>
          </w:tcPr>
          <w:p w14:paraId="0223E850" w14:textId="77777777" w:rsidR="00695155" w:rsidRPr="00F83EE4" w:rsidRDefault="00695155">
            <w:pPr>
              <w:jc w:val="center"/>
              <w:rPr>
                <w:rFonts w:ascii="Arial" w:hAnsi="Arial" w:cs="Arial"/>
                <w:b/>
                <w:sz w:val="24"/>
                <w:szCs w:val="24"/>
              </w:rPr>
            </w:pPr>
            <w:r w:rsidRPr="00F83EE4">
              <w:rPr>
                <w:rFonts w:ascii="Arial" w:hAnsi="Arial" w:cs="Arial"/>
                <w:b/>
                <w:sz w:val="24"/>
                <w:szCs w:val="24"/>
              </w:rPr>
              <w:t>Weekly Tasks</w:t>
            </w:r>
          </w:p>
        </w:tc>
      </w:tr>
      <w:tr w:rsidR="002B741F" w:rsidRPr="00F83EE4" w14:paraId="2F9AC764" w14:textId="77777777" w:rsidTr="008B0D28">
        <w:tc>
          <w:tcPr>
            <w:tcW w:w="3274" w:type="dxa"/>
            <w:shd w:val="clear" w:color="auto" w:fill="FFE599" w:themeFill="accent4" w:themeFillTint="66"/>
            <w:vAlign w:val="center"/>
          </w:tcPr>
          <w:p w14:paraId="41509B3F" w14:textId="2850928B" w:rsidR="002B741F" w:rsidRPr="00F83EE4" w:rsidRDefault="002B741F" w:rsidP="002B741F">
            <w:pPr>
              <w:rPr>
                <w:rFonts w:ascii="Arial" w:hAnsi="Arial" w:cs="Arial"/>
                <w:b/>
                <w:sz w:val="24"/>
                <w:szCs w:val="24"/>
              </w:rPr>
            </w:pPr>
            <w:r w:rsidRPr="00F83EE4">
              <w:rPr>
                <w:rFonts w:ascii="Arial" w:hAnsi="Arial" w:cs="Arial"/>
                <w:b/>
                <w:sz w:val="24"/>
                <w:szCs w:val="24"/>
              </w:rPr>
              <w:t>Glass panels or mirrors/ceramic wall tiles or wet wall</w:t>
            </w:r>
          </w:p>
        </w:tc>
        <w:tc>
          <w:tcPr>
            <w:tcW w:w="5366" w:type="dxa"/>
            <w:shd w:val="clear" w:color="auto" w:fill="FFE599" w:themeFill="accent4" w:themeFillTint="66"/>
            <w:vAlign w:val="center"/>
          </w:tcPr>
          <w:p w14:paraId="4C60A929" w14:textId="3612B2F1" w:rsidR="002B741F" w:rsidRPr="00F83EE4" w:rsidRDefault="002B741F" w:rsidP="002B741F">
            <w:pPr>
              <w:rPr>
                <w:rFonts w:ascii="Arial" w:hAnsi="Arial" w:cs="Arial"/>
                <w:sz w:val="24"/>
                <w:szCs w:val="24"/>
              </w:rPr>
            </w:pPr>
            <w:r w:rsidRPr="00F83EE4">
              <w:rPr>
                <w:rFonts w:ascii="Arial" w:hAnsi="Arial" w:cs="Arial"/>
                <w:sz w:val="24"/>
                <w:szCs w:val="24"/>
              </w:rPr>
              <w:t>Clean</w:t>
            </w:r>
          </w:p>
        </w:tc>
        <w:tc>
          <w:tcPr>
            <w:tcW w:w="6523" w:type="dxa"/>
            <w:vAlign w:val="center"/>
          </w:tcPr>
          <w:p w14:paraId="33466B9A" w14:textId="77777777" w:rsidR="002B741F" w:rsidRPr="00F83EE4" w:rsidRDefault="002B741F" w:rsidP="002B741F">
            <w:pPr>
              <w:rPr>
                <w:rFonts w:ascii="Arial" w:hAnsi="Arial" w:cs="Arial"/>
                <w:sz w:val="24"/>
                <w:szCs w:val="24"/>
              </w:rPr>
            </w:pPr>
          </w:p>
        </w:tc>
      </w:tr>
      <w:tr w:rsidR="002B741F" w:rsidRPr="00F83EE4" w14:paraId="6006F2A1" w14:textId="77777777" w:rsidTr="008B0D28">
        <w:tc>
          <w:tcPr>
            <w:tcW w:w="3274" w:type="dxa"/>
            <w:shd w:val="clear" w:color="auto" w:fill="FFE599" w:themeFill="accent4" w:themeFillTint="66"/>
            <w:vAlign w:val="center"/>
            <w:hideMark/>
          </w:tcPr>
          <w:p w14:paraId="658A599E" w14:textId="77777777" w:rsidR="002B741F" w:rsidRPr="00F83EE4" w:rsidRDefault="002B741F" w:rsidP="002B741F">
            <w:pPr>
              <w:rPr>
                <w:rFonts w:ascii="Arial" w:hAnsi="Arial" w:cs="Arial"/>
                <w:b/>
                <w:sz w:val="24"/>
                <w:szCs w:val="24"/>
              </w:rPr>
            </w:pPr>
            <w:r w:rsidRPr="00F83EE4">
              <w:rPr>
                <w:rFonts w:ascii="Arial" w:hAnsi="Arial" w:cs="Arial"/>
                <w:b/>
                <w:sz w:val="24"/>
                <w:szCs w:val="24"/>
              </w:rPr>
              <w:t>Low level</w:t>
            </w:r>
          </w:p>
        </w:tc>
        <w:tc>
          <w:tcPr>
            <w:tcW w:w="5366" w:type="dxa"/>
            <w:shd w:val="clear" w:color="auto" w:fill="FFE599" w:themeFill="accent4" w:themeFillTint="66"/>
            <w:vAlign w:val="center"/>
            <w:hideMark/>
          </w:tcPr>
          <w:p w14:paraId="079CDFC3" w14:textId="77777777" w:rsidR="002B741F" w:rsidRPr="00F83EE4" w:rsidRDefault="002B741F" w:rsidP="002B741F">
            <w:pPr>
              <w:rPr>
                <w:rFonts w:ascii="Arial" w:hAnsi="Arial" w:cs="Arial"/>
                <w:sz w:val="24"/>
                <w:szCs w:val="24"/>
              </w:rPr>
            </w:pPr>
            <w:r w:rsidRPr="00F83EE4">
              <w:rPr>
                <w:rFonts w:ascii="Arial" w:hAnsi="Arial" w:cs="Arial"/>
                <w:sz w:val="24"/>
                <w:szCs w:val="24"/>
              </w:rPr>
              <w:t>Damp clean</w:t>
            </w:r>
          </w:p>
        </w:tc>
        <w:tc>
          <w:tcPr>
            <w:tcW w:w="6523" w:type="dxa"/>
            <w:vAlign w:val="center"/>
          </w:tcPr>
          <w:p w14:paraId="2840FBC1" w14:textId="77777777" w:rsidR="002B741F" w:rsidRPr="00F83EE4" w:rsidRDefault="002B741F" w:rsidP="002B741F">
            <w:pPr>
              <w:rPr>
                <w:rFonts w:ascii="Arial" w:hAnsi="Arial" w:cs="Arial"/>
                <w:sz w:val="24"/>
                <w:szCs w:val="24"/>
              </w:rPr>
            </w:pPr>
          </w:p>
        </w:tc>
      </w:tr>
      <w:tr w:rsidR="002B741F" w:rsidRPr="00F83EE4" w14:paraId="60F3482F" w14:textId="77777777" w:rsidTr="008B0D28">
        <w:tc>
          <w:tcPr>
            <w:tcW w:w="3274" w:type="dxa"/>
            <w:shd w:val="clear" w:color="auto" w:fill="FFE599" w:themeFill="accent4" w:themeFillTint="66"/>
            <w:vAlign w:val="center"/>
            <w:hideMark/>
          </w:tcPr>
          <w:p w14:paraId="0D25D0CD" w14:textId="77777777" w:rsidR="002B741F" w:rsidRPr="00F83EE4" w:rsidRDefault="002B741F" w:rsidP="002B741F">
            <w:pPr>
              <w:rPr>
                <w:rFonts w:ascii="Arial" w:hAnsi="Arial" w:cs="Arial"/>
                <w:b/>
                <w:sz w:val="24"/>
                <w:szCs w:val="24"/>
              </w:rPr>
            </w:pPr>
            <w:r w:rsidRPr="00F83EE4">
              <w:rPr>
                <w:rFonts w:ascii="Arial" w:hAnsi="Arial" w:cs="Arial"/>
                <w:b/>
                <w:sz w:val="24"/>
                <w:szCs w:val="24"/>
              </w:rPr>
              <w:t>Refuse</w:t>
            </w:r>
          </w:p>
        </w:tc>
        <w:tc>
          <w:tcPr>
            <w:tcW w:w="5366" w:type="dxa"/>
            <w:shd w:val="clear" w:color="auto" w:fill="FFE599" w:themeFill="accent4" w:themeFillTint="66"/>
            <w:vAlign w:val="center"/>
            <w:hideMark/>
          </w:tcPr>
          <w:p w14:paraId="7EC7EF5B" w14:textId="77777777" w:rsidR="002B741F" w:rsidRPr="00F83EE4" w:rsidRDefault="002B741F" w:rsidP="002B741F">
            <w:pPr>
              <w:rPr>
                <w:rFonts w:ascii="Arial" w:hAnsi="Arial" w:cs="Arial"/>
                <w:sz w:val="24"/>
                <w:szCs w:val="24"/>
              </w:rPr>
            </w:pPr>
            <w:r w:rsidRPr="00F83EE4">
              <w:rPr>
                <w:rFonts w:ascii="Arial" w:hAnsi="Arial" w:cs="Arial"/>
                <w:sz w:val="24"/>
                <w:szCs w:val="24"/>
              </w:rPr>
              <w:t>Clean holders and containers</w:t>
            </w:r>
          </w:p>
        </w:tc>
        <w:tc>
          <w:tcPr>
            <w:tcW w:w="6523" w:type="dxa"/>
            <w:vAlign w:val="center"/>
          </w:tcPr>
          <w:p w14:paraId="573680AD" w14:textId="77777777" w:rsidR="002B741F" w:rsidRPr="00F83EE4" w:rsidRDefault="002B741F" w:rsidP="002B741F">
            <w:pPr>
              <w:rPr>
                <w:rFonts w:ascii="Arial" w:hAnsi="Arial" w:cs="Arial"/>
                <w:sz w:val="24"/>
                <w:szCs w:val="24"/>
              </w:rPr>
            </w:pPr>
          </w:p>
        </w:tc>
      </w:tr>
      <w:tr w:rsidR="002B741F" w:rsidRPr="00F83EE4" w14:paraId="5AF587A2" w14:textId="77777777" w:rsidTr="008B0D28">
        <w:tc>
          <w:tcPr>
            <w:tcW w:w="3274" w:type="dxa"/>
            <w:shd w:val="clear" w:color="auto" w:fill="FFE599" w:themeFill="accent4" w:themeFillTint="66"/>
            <w:vAlign w:val="center"/>
            <w:hideMark/>
          </w:tcPr>
          <w:p w14:paraId="70251D05" w14:textId="77777777" w:rsidR="002B741F" w:rsidRPr="00F83EE4" w:rsidRDefault="002B741F" w:rsidP="002B741F">
            <w:pPr>
              <w:rPr>
                <w:rFonts w:ascii="Arial" w:hAnsi="Arial" w:cs="Arial"/>
                <w:b/>
                <w:sz w:val="24"/>
                <w:szCs w:val="24"/>
              </w:rPr>
            </w:pPr>
            <w:r w:rsidRPr="00F83EE4">
              <w:rPr>
                <w:rFonts w:ascii="Arial" w:hAnsi="Arial" w:cs="Arial"/>
                <w:b/>
                <w:sz w:val="24"/>
                <w:szCs w:val="24"/>
              </w:rPr>
              <w:t>Less Frequent tasks*</w:t>
            </w:r>
          </w:p>
        </w:tc>
        <w:tc>
          <w:tcPr>
            <w:tcW w:w="5366" w:type="dxa"/>
            <w:shd w:val="clear" w:color="auto" w:fill="FFE599" w:themeFill="accent4" w:themeFillTint="66"/>
            <w:vAlign w:val="center"/>
            <w:hideMark/>
          </w:tcPr>
          <w:p w14:paraId="5AD742E0" w14:textId="77777777" w:rsidR="002B741F" w:rsidRPr="00F83EE4" w:rsidRDefault="002B741F" w:rsidP="002B741F">
            <w:pPr>
              <w:rPr>
                <w:rFonts w:ascii="Arial" w:hAnsi="Arial" w:cs="Arial"/>
                <w:sz w:val="24"/>
                <w:szCs w:val="24"/>
              </w:rPr>
            </w:pPr>
            <w:r w:rsidRPr="00F83EE4">
              <w:rPr>
                <w:rFonts w:ascii="Arial" w:hAnsi="Arial" w:cs="Arial"/>
                <w:sz w:val="24"/>
                <w:szCs w:val="24"/>
              </w:rPr>
              <w:t>Refer to yearly tasks record and note any activities undertaken</w:t>
            </w:r>
          </w:p>
        </w:tc>
        <w:tc>
          <w:tcPr>
            <w:tcW w:w="6523" w:type="dxa"/>
            <w:vAlign w:val="center"/>
          </w:tcPr>
          <w:p w14:paraId="0F2D612C" w14:textId="77777777" w:rsidR="002B741F" w:rsidRPr="00F83EE4" w:rsidRDefault="002B741F" w:rsidP="002B741F">
            <w:pPr>
              <w:rPr>
                <w:rFonts w:ascii="Arial" w:hAnsi="Arial" w:cs="Arial"/>
                <w:sz w:val="24"/>
                <w:szCs w:val="24"/>
              </w:rPr>
            </w:pPr>
          </w:p>
        </w:tc>
      </w:tr>
    </w:tbl>
    <w:p w14:paraId="675F42B9" w14:textId="77777777" w:rsidR="00695155" w:rsidRPr="00F83EE4" w:rsidRDefault="00695155" w:rsidP="00695155">
      <w:pPr>
        <w:rPr>
          <w:rFonts w:ascii="Arial" w:hAnsi="Arial" w:cs="Arial"/>
          <w:sz w:val="24"/>
          <w:szCs w:val="24"/>
        </w:rPr>
      </w:pPr>
      <w:r w:rsidRPr="00F83EE4">
        <w:rPr>
          <w:rFonts w:ascii="Arial" w:hAnsi="Arial" w:cs="Arial"/>
          <w:sz w:val="24"/>
          <w:szCs w:val="24"/>
        </w:rPr>
        <w:t>*Refer to yearly task sheet for less frequent tasks and complete full schedule</w:t>
      </w:r>
    </w:p>
    <w:p w14:paraId="679B68DF" w14:textId="77777777" w:rsidR="00CE343D" w:rsidRDefault="00CE343D" w:rsidP="00695155">
      <w:pPr>
        <w:rPr>
          <w:rFonts w:ascii="Arial" w:hAnsi="Arial" w:cs="Arial"/>
          <w:b/>
          <w:sz w:val="24"/>
          <w:szCs w:val="24"/>
        </w:rPr>
      </w:pPr>
    </w:p>
    <w:p w14:paraId="7C845B14" w14:textId="67489C27" w:rsidR="00695155" w:rsidRPr="00F83EE4" w:rsidRDefault="00695155" w:rsidP="00695155">
      <w:pPr>
        <w:rPr>
          <w:rFonts w:ascii="Arial" w:hAnsi="Arial" w:cs="Arial"/>
          <w:b/>
          <w:sz w:val="24"/>
          <w:szCs w:val="24"/>
        </w:rPr>
      </w:pPr>
      <w:r w:rsidRPr="00F83EE4">
        <w:rPr>
          <w:rFonts w:ascii="Arial" w:hAnsi="Arial" w:cs="Arial"/>
          <w:b/>
          <w:sz w:val="24"/>
          <w:szCs w:val="24"/>
        </w:rPr>
        <w:lastRenderedPageBreak/>
        <w:t xml:space="preserve">Less Frequent Tasks – </w:t>
      </w:r>
      <w:r w:rsidRPr="00F83EE4">
        <w:rPr>
          <w:rFonts w:ascii="Arial" w:hAnsi="Arial" w:cs="Arial"/>
          <w:b/>
          <w:i/>
          <w:sz w:val="24"/>
          <w:szCs w:val="24"/>
        </w:rPr>
        <w:t>to be transferred to a yearly task sheet</w:t>
      </w:r>
    </w:p>
    <w:tbl>
      <w:tblPr>
        <w:tblStyle w:val="TableGrid"/>
        <w:tblW w:w="0" w:type="auto"/>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6658"/>
        <w:gridCol w:w="7654"/>
      </w:tblGrid>
      <w:tr w:rsidR="002B741F" w:rsidRPr="00F83EE4" w14:paraId="3D97642A" w14:textId="77777777" w:rsidTr="008B0D28">
        <w:tc>
          <w:tcPr>
            <w:tcW w:w="6658" w:type="dxa"/>
            <w:vAlign w:val="center"/>
          </w:tcPr>
          <w:p w14:paraId="50B035C4" w14:textId="726C31C1" w:rsidR="002B741F" w:rsidRPr="00F83EE4" w:rsidRDefault="002B741F" w:rsidP="002B741F">
            <w:pPr>
              <w:rPr>
                <w:rFonts w:ascii="Arial" w:hAnsi="Arial" w:cs="Arial"/>
                <w:b/>
                <w:sz w:val="24"/>
                <w:szCs w:val="24"/>
              </w:rPr>
            </w:pPr>
            <w:r w:rsidRPr="00F83EE4">
              <w:rPr>
                <w:rFonts w:ascii="Arial" w:hAnsi="Arial" w:cs="Arial"/>
                <w:b/>
                <w:sz w:val="24"/>
                <w:szCs w:val="24"/>
              </w:rPr>
              <w:t>Sanitary fittings (wash-hand basin, sink, taps, fixtures)</w:t>
            </w:r>
          </w:p>
        </w:tc>
        <w:tc>
          <w:tcPr>
            <w:tcW w:w="7654" w:type="dxa"/>
            <w:vAlign w:val="center"/>
          </w:tcPr>
          <w:p w14:paraId="130B8FC6" w14:textId="436396F4" w:rsidR="002B741F" w:rsidRPr="00F83EE4" w:rsidRDefault="002B741F" w:rsidP="002B741F">
            <w:pPr>
              <w:rPr>
                <w:rFonts w:ascii="Arial" w:hAnsi="Arial" w:cs="Arial"/>
                <w:sz w:val="24"/>
                <w:szCs w:val="24"/>
              </w:rPr>
            </w:pPr>
            <w:r w:rsidRPr="00F83EE4">
              <w:rPr>
                <w:rFonts w:ascii="Arial" w:hAnsi="Arial" w:cs="Arial"/>
                <w:sz w:val="24"/>
                <w:szCs w:val="24"/>
              </w:rPr>
              <w:t>Descale to local requirements</w:t>
            </w:r>
          </w:p>
        </w:tc>
      </w:tr>
      <w:tr w:rsidR="002B741F" w:rsidRPr="00F83EE4" w14:paraId="5ED89534" w14:textId="77777777" w:rsidTr="008B0D28">
        <w:tc>
          <w:tcPr>
            <w:tcW w:w="6658" w:type="dxa"/>
            <w:vAlign w:val="center"/>
          </w:tcPr>
          <w:p w14:paraId="3B7F6DF1" w14:textId="23F80C6D" w:rsidR="002B741F" w:rsidRPr="00F83EE4" w:rsidRDefault="002B741F" w:rsidP="002B741F">
            <w:pPr>
              <w:rPr>
                <w:rFonts w:ascii="Arial" w:hAnsi="Arial" w:cs="Arial"/>
                <w:b/>
                <w:sz w:val="24"/>
                <w:szCs w:val="24"/>
              </w:rPr>
            </w:pPr>
            <w:r w:rsidRPr="00F83EE4">
              <w:rPr>
                <w:rFonts w:ascii="Arial" w:hAnsi="Arial" w:cs="Arial"/>
                <w:b/>
                <w:sz w:val="24"/>
                <w:szCs w:val="24"/>
              </w:rPr>
              <w:t>Furnishings</w:t>
            </w:r>
          </w:p>
        </w:tc>
        <w:tc>
          <w:tcPr>
            <w:tcW w:w="7654" w:type="dxa"/>
            <w:vAlign w:val="center"/>
          </w:tcPr>
          <w:p w14:paraId="22A9957D" w14:textId="7E016C7D" w:rsidR="002B741F" w:rsidRPr="00F83EE4" w:rsidRDefault="002B741F" w:rsidP="002B741F">
            <w:pPr>
              <w:rPr>
                <w:rFonts w:ascii="Arial" w:hAnsi="Arial" w:cs="Arial"/>
                <w:sz w:val="24"/>
                <w:szCs w:val="24"/>
              </w:rPr>
            </w:pPr>
            <w:r w:rsidRPr="00F83EE4">
              <w:rPr>
                <w:rFonts w:ascii="Arial" w:hAnsi="Arial" w:cs="Arial"/>
                <w:sz w:val="24"/>
                <w:szCs w:val="24"/>
              </w:rPr>
              <w:t>Clean castors and wheels monthly</w:t>
            </w:r>
          </w:p>
        </w:tc>
      </w:tr>
      <w:tr w:rsidR="002B741F" w:rsidRPr="00F83EE4" w14:paraId="67656D74" w14:textId="77777777" w:rsidTr="008B0D28">
        <w:tc>
          <w:tcPr>
            <w:tcW w:w="6658" w:type="dxa"/>
            <w:vAlign w:val="center"/>
          </w:tcPr>
          <w:p w14:paraId="2EC2328E" w14:textId="4955C291" w:rsidR="002B741F" w:rsidRPr="00F83EE4" w:rsidRDefault="002B741F" w:rsidP="002B741F">
            <w:pPr>
              <w:rPr>
                <w:rFonts w:ascii="Arial" w:hAnsi="Arial" w:cs="Arial"/>
                <w:b/>
                <w:sz w:val="24"/>
                <w:szCs w:val="24"/>
              </w:rPr>
            </w:pPr>
            <w:r w:rsidRPr="00F83EE4">
              <w:rPr>
                <w:rFonts w:ascii="Arial" w:hAnsi="Arial" w:cs="Arial"/>
                <w:b/>
                <w:sz w:val="24"/>
                <w:szCs w:val="24"/>
              </w:rPr>
              <w:t>High level surfaces</w:t>
            </w:r>
          </w:p>
        </w:tc>
        <w:tc>
          <w:tcPr>
            <w:tcW w:w="7654" w:type="dxa"/>
            <w:vAlign w:val="center"/>
          </w:tcPr>
          <w:p w14:paraId="6B1A34B8" w14:textId="7A1608D1" w:rsidR="002B741F" w:rsidRPr="00F83EE4" w:rsidRDefault="002B741F" w:rsidP="002B741F">
            <w:pPr>
              <w:rPr>
                <w:rFonts w:ascii="Arial" w:hAnsi="Arial" w:cs="Arial"/>
                <w:sz w:val="24"/>
                <w:szCs w:val="24"/>
              </w:rPr>
            </w:pPr>
            <w:r w:rsidRPr="00F83EE4">
              <w:rPr>
                <w:rFonts w:ascii="Arial" w:hAnsi="Arial" w:cs="Arial"/>
                <w:sz w:val="24"/>
                <w:szCs w:val="24"/>
              </w:rPr>
              <w:t>Clean ledges, pipes, directional signs monthly</w:t>
            </w:r>
          </w:p>
        </w:tc>
      </w:tr>
      <w:tr w:rsidR="002B741F" w:rsidRPr="00F83EE4" w14:paraId="490E8781" w14:textId="77777777" w:rsidTr="008B0D28">
        <w:tc>
          <w:tcPr>
            <w:tcW w:w="6658" w:type="dxa"/>
            <w:vAlign w:val="center"/>
          </w:tcPr>
          <w:p w14:paraId="243F4C72" w14:textId="4F2A7556" w:rsidR="002B741F" w:rsidRPr="00F83EE4" w:rsidRDefault="002B741F" w:rsidP="002B741F">
            <w:pPr>
              <w:rPr>
                <w:rFonts w:ascii="Arial" w:hAnsi="Arial" w:cs="Arial"/>
                <w:b/>
                <w:sz w:val="24"/>
                <w:szCs w:val="24"/>
              </w:rPr>
            </w:pPr>
            <w:r w:rsidRPr="00F83EE4">
              <w:rPr>
                <w:rFonts w:ascii="Arial" w:hAnsi="Arial" w:cs="Arial"/>
                <w:b/>
                <w:sz w:val="24"/>
                <w:szCs w:val="24"/>
              </w:rPr>
              <w:t>Paintwork (walls and doors)</w:t>
            </w:r>
          </w:p>
        </w:tc>
        <w:tc>
          <w:tcPr>
            <w:tcW w:w="7654" w:type="dxa"/>
            <w:vAlign w:val="center"/>
          </w:tcPr>
          <w:p w14:paraId="2B647CA5" w14:textId="2AE44F51" w:rsidR="002B741F" w:rsidRPr="00F83EE4" w:rsidRDefault="002B741F" w:rsidP="002B741F">
            <w:pPr>
              <w:rPr>
                <w:rFonts w:ascii="Arial" w:hAnsi="Arial" w:cs="Arial"/>
                <w:sz w:val="24"/>
                <w:szCs w:val="24"/>
              </w:rPr>
            </w:pPr>
            <w:r w:rsidRPr="00F83EE4">
              <w:rPr>
                <w:rFonts w:ascii="Arial" w:hAnsi="Arial" w:cs="Arial"/>
                <w:sz w:val="24"/>
                <w:szCs w:val="24"/>
              </w:rPr>
              <w:t>Remove marks</w:t>
            </w:r>
          </w:p>
        </w:tc>
      </w:tr>
      <w:tr w:rsidR="002B741F" w:rsidRPr="00F83EE4" w14:paraId="57E9124E" w14:textId="77777777" w:rsidTr="008B0D28">
        <w:tc>
          <w:tcPr>
            <w:tcW w:w="6658" w:type="dxa"/>
            <w:vMerge w:val="restart"/>
            <w:vAlign w:val="center"/>
          </w:tcPr>
          <w:p w14:paraId="2EB510FF" w14:textId="4964C66B" w:rsidR="002B741F" w:rsidRPr="00F83EE4" w:rsidRDefault="002B741F" w:rsidP="002B741F">
            <w:pPr>
              <w:rPr>
                <w:rFonts w:ascii="Arial" w:hAnsi="Arial" w:cs="Arial"/>
                <w:b/>
                <w:sz w:val="24"/>
                <w:szCs w:val="24"/>
              </w:rPr>
            </w:pPr>
            <w:r w:rsidRPr="00F83EE4">
              <w:rPr>
                <w:rFonts w:ascii="Arial" w:hAnsi="Arial" w:cs="Arial"/>
                <w:b/>
                <w:sz w:val="24"/>
                <w:szCs w:val="24"/>
              </w:rPr>
              <w:t>Floors Hard/Soft</w:t>
            </w:r>
          </w:p>
        </w:tc>
        <w:tc>
          <w:tcPr>
            <w:tcW w:w="7654" w:type="dxa"/>
            <w:vAlign w:val="center"/>
            <w:hideMark/>
          </w:tcPr>
          <w:p w14:paraId="7359D263" w14:textId="77777777" w:rsidR="002B741F" w:rsidRPr="00F83EE4" w:rsidRDefault="002B741F" w:rsidP="002B741F">
            <w:pPr>
              <w:rPr>
                <w:rFonts w:ascii="Arial" w:hAnsi="Arial" w:cs="Arial"/>
                <w:sz w:val="24"/>
                <w:szCs w:val="24"/>
              </w:rPr>
            </w:pPr>
            <w:r w:rsidRPr="00F83EE4">
              <w:rPr>
                <w:rFonts w:ascii="Arial" w:hAnsi="Arial" w:cs="Arial"/>
                <w:sz w:val="24"/>
                <w:szCs w:val="24"/>
              </w:rPr>
              <w:t>Consider scrubbing hard floors every month</w:t>
            </w:r>
          </w:p>
        </w:tc>
      </w:tr>
      <w:tr w:rsidR="002B741F" w:rsidRPr="00F83EE4" w14:paraId="30B452B6" w14:textId="77777777" w:rsidTr="008B0D28">
        <w:tc>
          <w:tcPr>
            <w:tcW w:w="6658" w:type="dxa"/>
            <w:vMerge/>
            <w:vAlign w:val="center"/>
          </w:tcPr>
          <w:p w14:paraId="23701B5F" w14:textId="77777777" w:rsidR="002B741F" w:rsidRPr="00F83EE4" w:rsidRDefault="002B741F" w:rsidP="002B741F">
            <w:pPr>
              <w:rPr>
                <w:rFonts w:ascii="Arial" w:hAnsi="Arial" w:cs="Arial"/>
                <w:b/>
                <w:sz w:val="24"/>
                <w:szCs w:val="24"/>
              </w:rPr>
            </w:pPr>
          </w:p>
        </w:tc>
        <w:tc>
          <w:tcPr>
            <w:tcW w:w="7654" w:type="dxa"/>
            <w:vAlign w:val="center"/>
            <w:hideMark/>
          </w:tcPr>
          <w:p w14:paraId="1ED6C79B" w14:textId="77777777" w:rsidR="002B741F" w:rsidRPr="00F83EE4" w:rsidRDefault="002B741F" w:rsidP="002B741F">
            <w:pPr>
              <w:rPr>
                <w:rFonts w:ascii="Arial" w:hAnsi="Arial" w:cs="Arial"/>
                <w:sz w:val="24"/>
                <w:szCs w:val="24"/>
              </w:rPr>
            </w:pPr>
            <w:r w:rsidRPr="00F83EE4">
              <w:rPr>
                <w:rFonts w:ascii="Arial" w:hAnsi="Arial" w:cs="Arial"/>
                <w:sz w:val="24"/>
                <w:szCs w:val="24"/>
              </w:rPr>
              <w:t>Suction dry monthly</w:t>
            </w:r>
          </w:p>
        </w:tc>
      </w:tr>
    </w:tbl>
    <w:p w14:paraId="6EA9805D" w14:textId="77777777" w:rsidR="00695155" w:rsidRDefault="00695155" w:rsidP="00695155"/>
    <w:p w14:paraId="77F4DB82" w14:textId="77777777" w:rsidR="00695155" w:rsidRDefault="00695155" w:rsidP="007D369D">
      <w:pPr>
        <w:rPr>
          <w:b/>
          <w:sz w:val="24"/>
        </w:rPr>
        <w:sectPr w:rsidR="00695155" w:rsidSect="002A79CE">
          <w:headerReference w:type="default" r:id="rId114"/>
          <w:pgSz w:w="16840" w:h="11907" w:orient="landscape" w:code="9"/>
          <w:pgMar w:top="1701" w:right="1418" w:bottom="1134" w:left="964" w:header="680" w:footer="624" w:gutter="0"/>
          <w:cols w:space="720"/>
          <w:docGrid w:linePitch="360"/>
        </w:sectPr>
      </w:pPr>
    </w:p>
    <w:p w14:paraId="77C6C333" w14:textId="6554D36B" w:rsidR="00C87262" w:rsidRDefault="00C87262" w:rsidP="00C87262">
      <w:pPr>
        <w:pStyle w:val="HFSHeading1"/>
        <w:ind w:left="0" w:firstLine="0"/>
      </w:pPr>
      <w:bookmarkStart w:id="84" w:name="A1"/>
      <w:bookmarkStart w:id="85" w:name="_Toc135993195"/>
      <w:r w:rsidRPr="00C87262">
        <w:lastRenderedPageBreak/>
        <w:t xml:space="preserve">Appendix </w:t>
      </w:r>
      <w:bookmarkEnd w:id="84"/>
      <w:r w:rsidR="0047438D">
        <w:t>3</w:t>
      </w:r>
      <w:r w:rsidRPr="00C87262">
        <w:t>:  Environmental Check and Action Plan</w:t>
      </w:r>
      <w:bookmarkEnd w:id="85"/>
    </w:p>
    <w:p w14:paraId="6BBE157A" w14:textId="77777777" w:rsidR="00C87262" w:rsidRDefault="00C87262" w:rsidP="00C87262">
      <w:pPr>
        <w:pStyle w:val="Bodytext-good"/>
      </w:pPr>
      <w:r>
        <w:t xml:space="preserve">An action plan is completed following each environmental audit identifying the issues raised and developing a plan to reduce the risks of those issues recurring. </w:t>
      </w:r>
    </w:p>
    <w:p w14:paraId="6137C69F" w14:textId="7FE4131C" w:rsidR="00C87262" w:rsidRDefault="00C87262" w:rsidP="00C87262">
      <w:pPr>
        <w:pStyle w:val="Bodytext-good"/>
      </w:pPr>
      <w:r>
        <w:t>The template provided is an example of such an action plan:</w:t>
      </w:r>
    </w:p>
    <w:p w14:paraId="33CBB23B" w14:textId="77777777" w:rsidR="00C87262" w:rsidRPr="00431FAE" w:rsidRDefault="00C87262" w:rsidP="00C87262">
      <w:pPr>
        <w:pStyle w:val="HFSHeading3"/>
      </w:pPr>
      <w:r w:rsidRPr="00431FAE">
        <w:t>Env</w:t>
      </w:r>
      <w:r>
        <w:t>ironmental check</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Pr>
      <w:tblGrid>
        <w:gridCol w:w="2254"/>
        <w:gridCol w:w="2254"/>
        <w:gridCol w:w="2580"/>
        <w:gridCol w:w="1928"/>
      </w:tblGrid>
      <w:tr w:rsidR="00C87262" w:rsidRPr="00A97079" w14:paraId="46AC32D8" w14:textId="77777777" w:rsidTr="00A97079">
        <w:tc>
          <w:tcPr>
            <w:tcW w:w="4508" w:type="dxa"/>
            <w:gridSpan w:val="2"/>
            <w:shd w:val="clear" w:color="auto" w:fill="D9D9D9" w:themeFill="background1" w:themeFillShade="D9"/>
          </w:tcPr>
          <w:p w14:paraId="28814D90" w14:textId="77777777" w:rsidR="00C87262" w:rsidRPr="00A97079" w:rsidRDefault="00C87262" w:rsidP="00A97079">
            <w:pPr>
              <w:pStyle w:val="HFSTabletext"/>
              <w:rPr>
                <w:sz w:val="24"/>
                <w:szCs w:val="24"/>
              </w:rPr>
            </w:pPr>
            <w:r w:rsidRPr="00A97079">
              <w:rPr>
                <w:sz w:val="24"/>
                <w:szCs w:val="24"/>
              </w:rPr>
              <w:t>Date of check</w:t>
            </w:r>
          </w:p>
        </w:tc>
        <w:tc>
          <w:tcPr>
            <w:tcW w:w="4508" w:type="dxa"/>
            <w:gridSpan w:val="2"/>
          </w:tcPr>
          <w:p w14:paraId="038955C6" w14:textId="77777777" w:rsidR="00C87262" w:rsidRPr="00A97079" w:rsidRDefault="00C87262" w:rsidP="00A97079">
            <w:pPr>
              <w:pStyle w:val="HFSTabletext"/>
              <w:rPr>
                <w:sz w:val="24"/>
                <w:szCs w:val="24"/>
              </w:rPr>
            </w:pPr>
            <w:r w:rsidRPr="00A97079">
              <w:rPr>
                <w:sz w:val="24"/>
                <w:szCs w:val="24"/>
              </w:rPr>
              <w:t>[date]</w:t>
            </w:r>
          </w:p>
        </w:tc>
      </w:tr>
      <w:tr w:rsidR="00C87262" w:rsidRPr="00A97079" w14:paraId="6A9F08EE" w14:textId="77777777" w:rsidTr="00A97079">
        <w:tc>
          <w:tcPr>
            <w:tcW w:w="4508" w:type="dxa"/>
            <w:gridSpan w:val="2"/>
            <w:shd w:val="clear" w:color="auto" w:fill="D9D9D9" w:themeFill="background1" w:themeFillShade="D9"/>
          </w:tcPr>
          <w:p w14:paraId="57275EDC" w14:textId="09F0B5BD" w:rsidR="00C87262" w:rsidRPr="00A97079" w:rsidRDefault="00C87262" w:rsidP="00A97079">
            <w:pPr>
              <w:pStyle w:val="HFSTabletext"/>
              <w:rPr>
                <w:sz w:val="24"/>
                <w:szCs w:val="24"/>
              </w:rPr>
            </w:pPr>
            <w:r w:rsidRPr="00A97079">
              <w:rPr>
                <w:sz w:val="24"/>
                <w:szCs w:val="24"/>
              </w:rPr>
              <w:t>Check completed by</w:t>
            </w:r>
          </w:p>
        </w:tc>
        <w:tc>
          <w:tcPr>
            <w:tcW w:w="4508" w:type="dxa"/>
            <w:gridSpan w:val="2"/>
          </w:tcPr>
          <w:p w14:paraId="1C6F0853" w14:textId="77777777" w:rsidR="00C87262" w:rsidRPr="00A97079" w:rsidRDefault="00C87262" w:rsidP="00A97079">
            <w:pPr>
              <w:pStyle w:val="HFSTabletext"/>
              <w:rPr>
                <w:sz w:val="24"/>
                <w:szCs w:val="24"/>
              </w:rPr>
            </w:pPr>
            <w:r w:rsidRPr="00A97079">
              <w:rPr>
                <w:sz w:val="24"/>
                <w:szCs w:val="24"/>
              </w:rPr>
              <w:t>[name of assessor]</w:t>
            </w:r>
          </w:p>
        </w:tc>
      </w:tr>
      <w:tr w:rsidR="00C87262" w:rsidRPr="00A97079" w14:paraId="4882A738" w14:textId="77777777" w:rsidTr="00A97079">
        <w:tc>
          <w:tcPr>
            <w:tcW w:w="9016" w:type="dxa"/>
            <w:gridSpan w:val="4"/>
            <w:shd w:val="clear" w:color="auto" w:fill="D9D9D9" w:themeFill="background1" w:themeFillShade="D9"/>
          </w:tcPr>
          <w:p w14:paraId="722675D0" w14:textId="77777777" w:rsidR="00C87262" w:rsidRPr="00A97079" w:rsidRDefault="00C87262" w:rsidP="00A97079">
            <w:pPr>
              <w:pStyle w:val="HFSTabletext"/>
              <w:rPr>
                <w:sz w:val="24"/>
                <w:szCs w:val="24"/>
              </w:rPr>
            </w:pPr>
            <w:r w:rsidRPr="00A97079">
              <w:rPr>
                <w:sz w:val="24"/>
                <w:szCs w:val="24"/>
              </w:rPr>
              <w:t>Rooms checked</w:t>
            </w:r>
          </w:p>
        </w:tc>
      </w:tr>
      <w:tr w:rsidR="00C87262" w:rsidRPr="00A97079" w14:paraId="3F7F56C0" w14:textId="77777777" w:rsidTr="00A97079">
        <w:tc>
          <w:tcPr>
            <w:tcW w:w="2254" w:type="dxa"/>
            <w:shd w:val="clear" w:color="auto" w:fill="D9D9D9" w:themeFill="background1" w:themeFillShade="D9"/>
          </w:tcPr>
          <w:p w14:paraId="5755F685" w14:textId="77777777" w:rsidR="00C87262" w:rsidRPr="00A97079" w:rsidRDefault="00C87262" w:rsidP="00C87262">
            <w:pPr>
              <w:pStyle w:val="HFSTabletext"/>
              <w:rPr>
                <w:sz w:val="24"/>
                <w:szCs w:val="24"/>
              </w:rPr>
            </w:pPr>
            <w:r w:rsidRPr="00A97079">
              <w:rPr>
                <w:sz w:val="24"/>
                <w:szCs w:val="24"/>
              </w:rPr>
              <w:t xml:space="preserve">1. Residents room </w:t>
            </w:r>
          </w:p>
        </w:tc>
        <w:tc>
          <w:tcPr>
            <w:tcW w:w="2254" w:type="dxa"/>
          </w:tcPr>
          <w:p w14:paraId="17DF2ABB" w14:textId="77777777" w:rsidR="00C87262" w:rsidRPr="00A97079" w:rsidRDefault="00C87262" w:rsidP="00A97079">
            <w:pPr>
              <w:pStyle w:val="HFSTabletext"/>
              <w:rPr>
                <w:sz w:val="24"/>
                <w:szCs w:val="24"/>
              </w:rPr>
            </w:pPr>
            <w:r w:rsidRPr="00A97079">
              <w:rPr>
                <w:sz w:val="24"/>
                <w:szCs w:val="24"/>
              </w:rPr>
              <w:t>[ref of room]</w:t>
            </w:r>
          </w:p>
        </w:tc>
        <w:tc>
          <w:tcPr>
            <w:tcW w:w="2580" w:type="dxa"/>
            <w:shd w:val="clear" w:color="auto" w:fill="D9D9D9" w:themeFill="background1" w:themeFillShade="D9"/>
          </w:tcPr>
          <w:p w14:paraId="6776F650" w14:textId="77777777" w:rsidR="00C87262" w:rsidRPr="00A97079" w:rsidRDefault="00C87262" w:rsidP="00A97079">
            <w:pPr>
              <w:pStyle w:val="HFSTabletext"/>
              <w:rPr>
                <w:sz w:val="24"/>
                <w:szCs w:val="24"/>
              </w:rPr>
            </w:pPr>
            <w:r w:rsidRPr="00A97079">
              <w:rPr>
                <w:sz w:val="24"/>
                <w:szCs w:val="24"/>
              </w:rPr>
              <w:t>11. Sanitary Area</w:t>
            </w:r>
          </w:p>
        </w:tc>
        <w:tc>
          <w:tcPr>
            <w:tcW w:w="1928" w:type="dxa"/>
          </w:tcPr>
          <w:p w14:paraId="59D4459C" w14:textId="77777777" w:rsidR="00C87262" w:rsidRPr="00A97079" w:rsidRDefault="00C87262" w:rsidP="00A97079">
            <w:pPr>
              <w:pStyle w:val="HFSTabletext"/>
              <w:rPr>
                <w:sz w:val="24"/>
                <w:szCs w:val="24"/>
              </w:rPr>
            </w:pPr>
          </w:p>
        </w:tc>
      </w:tr>
      <w:tr w:rsidR="00C87262" w:rsidRPr="00A97079" w14:paraId="239E4540" w14:textId="77777777" w:rsidTr="00A97079">
        <w:tc>
          <w:tcPr>
            <w:tcW w:w="2254" w:type="dxa"/>
            <w:shd w:val="clear" w:color="auto" w:fill="D9D9D9" w:themeFill="background1" w:themeFillShade="D9"/>
          </w:tcPr>
          <w:p w14:paraId="132FDEDE" w14:textId="77777777" w:rsidR="00C87262" w:rsidRPr="00A97079" w:rsidRDefault="00C87262" w:rsidP="00C87262">
            <w:pPr>
              <w:pStyle w:val="HFSTabletext"/>
              <w:rPr>
                <w:sz w:val="24"/>
                <w:szCs w:val="24"/>
              </w:rPr>
            </w:pPr>
            <w:r w:rsidRPr="00A97079">
              <w:rPr>
                <w:sz w:val="24"/>
                <w:szCs w:val="24"/>
              </w:rPr>
              <w:t>2. Residents room</w:t>
            </w:r>
          </w:p>
        </w:tc>
        <w:tc>
          <w:tcPr>
            <w:tcW w:w="2254" w:type="dxa"/>
          </w:tcPr>
          <w:p w14:paraId="2E859955"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56580B93" w14:textId="77777777" w:rsidR="00C87262" w:rsidRPr="00A97079" w:rsidRDefault="00C87262" w:rsidP="00A97079">
            <w:pPr>
              <w:pStyle w:val="HFSTabletext"/>
              <w:rPr>
                <w:sz w:val="24"/>
                <w:szCs w:val="24"/>
              </w:rPr>
            </w:pPr>
            <w:r w:rsidRPr="00A97079">
              <w:rPr>
                <w:sz w:val="24"/>
                <w:szCs w:val="24"/>
              </w:rPr>
              <w:t>12. Sanitary Area</w:t>
            </w:r>
          </w:p>
        </w:tc>
        <w:tc>
          <w:tcPr>
            <w:tcW w:w="1928" w:type="dxa"/>
          </w:tcPr>
          <w:p w14:paraId="0AC0DB00" w14:textId="77777777" w:rsidR="00C87262" w:rsidRPr="00A97079" w:rsidRDefault="00C87262" w:rsidP="00A97079">
            <w:pPr>
              <w:pStyle w:val="HFSTabletext"/>
              <w:rPr>
                <w:sz w:val="24"/>
                <w:szCs w:val="24"/>
              </w:rPr>
            </w:pPr>
          </w:p>
        </w:tc>
      </w:tr>
      <w:tr w:rsidR="00C87262" w:rsidRPr="00A97079" w14:paraId="2F64C37D" w14:textId="77777777" w:rsidTr="00A97079">
        <w:tc>
          <w:tcPr>
            <w:tcW w:w="2254" w:type="dxa"/>
            <w:shd w:val="clear" w:color="auto" w:fill="D9D9D9" w:themeFill="background1" w:themeFillShade="D9"/>
          </w:tcPr>
          <w:p w14:paraId="09D36F36" w14:textId="77777777" w:rsidR="00C87262" w:rsidRPr="00A97079" w:rsidRDefault="00C87262" w:rsidP="00C87262">
            <w:pPr>
              <w:pStyle w:val="HFSTabletext"/>
              <w:rPr>
                <w:sz w:val="24"/>
                <w:szCs w:val="24"/>
              </w:rPr>
            </w:pPr>
            <w:r w:rsidRPr="00A97079">
              <w:rPr>
                <w:sz w:val="24"/>
                <w:szCs w:val="24"/>
              </w:rPr>
              <w:t>3. Residents room</w:t>
            </w:r>
          </w:p>
        </w:tc>
        <w:tc>
          <w:tcPr>
            <w:tcW w:w="2254" w:type="dxa"/>
          </w:tcPr>
          <w:p w14:paraId="0F5E1E9F"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28C96F7D" w14:textId="77777777" w:rsidR="00C87262" w:rsidRPr="00A97079" w:rsidRDefault="00C87262" w:rsidP="00A97079">
            <w:pPr>
              <w:pStyle w:val="HFSTabletext"/>
              <w:rPr>
                <w:sz w:val="24"/>
                <w:szCs w:val="24"/>
              </w:rPr>
            </w:pPr>
            <w:r w:rsidRPr="00A97079">
              <w:rPr>
                <w:sz w:val="24"/>
                <w:szCs w:val="24"/>
              </w:rPr>
              <w:t>13. Sanitary Area</w:t>
            </w:r>
          </w:p>
        </w:tc>
        <w:tc>
          <w:tcPr>
            <w:tcW w:w="1928" w:type="dxa"/>
          </w:tcPr>
          <w:p w14:paraId="52C6CAF4" w14:textId="77777777" w:rsidR="00C87262" w:rsidRPr="00A97079" w:rsidRDefault="00C87262" w:rsidP="00A97079">
            <w:pPr>
              <w:pStyle w:val="HFSTabletext"/>
              <w:rPr>
                <w:sz w:val="24"/>
                <w:szCs w:val="24"/>
              </w:rPr>
            </w:pPr>
          </w:p>
        </w:tc>
      </w:tr>
      <w:tr w:rsidR="00C87262" w:rsidRPr="00A97079" w14:paraId="0A823A1B" w14:textId="77777777" w:rsidTr="00A97079">
        <w:tc>
          <w:tcPr>
            <w:tcW w:w="2254" w:type="dxa"/>
            <w:shd w:val="clear" w:color="auto" w:fill="D9D9D9" w:themeFill="background1" w:themeFillShade="D9"/>
          </w:tcPr>
          <w:p w14:paraId="47AC6BE0" w14:textId="77777777" w:rsidR="00C87262" w:rsidRPr="00A97079" w:rsidRDefault="00C87262" w:rsidP="00C87262">
            <w:pPr>
              <w:pStyle w:val="HFSTabletext"/>
              <w:rPr>
                <w:sz w:val="24"/>
                <w:szCs w:val="24"/>
              </w:rPr>
            </w:pPr>
            <w:r w:rsidRPr="00A97079">
              <w:rPr>
                <w:sz w:val="24"/>
                <w:szCs w:val="24"/>
              </w:rPr>
              <w:t>4. Residents room</w:t>
            </w:r>
          </w:p>
        </w:tc>
        <w:tc>
          <w:tcPr>
            <w:tcW w:w="2254" w:type="dxa"/>
          </w:tcPr>
          <w:p w14:paraId="3CB34592"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4480B9AC" w14:textId="77777777" w:rsidR="00C87262" w:rsidRPr="00A97079" w:rsidRDefault="00C87262" w:rsidP="00A97079">
            <w:pPr>
              <w:pStyle w:val="HFSTabletext"/>
              <w:rPr>
                <w:sz w:val="24"/>
                <w:szCs w:val="24"/>
              </w:rPr>
            </w:pPr>
            <w:r w:rsidRPr="00A97079">
              <w:rPr>
                <w:sz w:val="24"/>
                <w:szCs w:val="24"/>
              </w:rPr>
              <w:t>14. Office/Reception</w:t>
            </w:r>
          </w:p>
        </w:tc>
        <w:tc>
          <w:tcPr>
            <w:tcW w:w="1928" w:type="dxa"/>
          </w:tcPr>
          <w:p w14:paraId="195FC7D7" w14:textId="77777777" w:rsidR="00C87262" w:rsidRPr="00A97079" w:rsidRDefault="00C87262" w:rsidP="00A97079">
            <w:pPr>
              <w:pStyle w:val="HFSTabletext"/>
              <w:rPr>
                <w:sz w:val="24"/>
                <w:szCs w:val="24"/>
              </w:rPr>
            </w:pPr>
          </w:p>
        </w:tc>
      </w:tr>
      <w:tr w:rsidR="00C87262" w:rsidRPr="00A97079" w14:paraId="710A318C" w14:textId="77777777" w:rsidTr="00A97079">
        <w:tc>
          <w:tcPr>
            <w:tcW w:w="2254" w:type="dxa"/>
            <w:shd w:val="clear" w:color="auto" w:fill="D9D9D9" w:themeFill="background1" w:themeFillShade="D9"/>
          </w:tcPr>
          <w:p w14:paraId="40FBDDB9" w14:textId="77777777" w:rsidR="00C87262" w:rsidRPr="00A97079" w:rsidRDefault="00C87262" w:rsidP="00C87262">
            <w:pPr>
              <w:pStyle w:val="HFSTabletext"/>
              <w:rPr>
                <w:sz w:val="24"/>
                <w:szCs w:val="24"/>
              </w:rPr>
            </w:pPr>
            <w:r w:rsidRPr="00A97079">
              <w:rPr>
                <w:sz w:val="24"/>
                <w:szCs w:val="24"/>
              </w:rPr>
              <w:t>5. Residents room</w:t>
            </w:r>
          </w:p>
        </w:tc>
        <w:tc>
          <w:tcPr>
            <w:tcW w:w="2254" w:type="dxa"/>
          </w:tcPr>
          <w:p w14:paraId="1975D9BA"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592E6E0A" w14:textId="77777777" w:rsidR="00C87262" w:rsidRPr="00A97079" w:rsidRDefault="00C87262" w:rsidP="00A97079">
            <w:pPr>
              <w:pStyle w:val="HFSTabletext"/>
              <w:rPr>
                <w:sz w:val="24"/>
                <w:szCs w:val="24"/>
              </w:rPr>
            </w:pPr>
            <w:r w:rsidRPr="00A97079">
              <w:rPr>
                <w:sz w:val="24"/>
                <w:szCs w:val="24"/>
              </w:rPr>
              <w:t>15. Kitchen/pantry</w:t>
            </w:r>
          </w:p>
        </w:tc>
        <w:tc>
          <w:tcPr>
            <w:tcW w:w="1928" w:type="dxa"/>
          </w:tcPr>
          <w:p w14:paraId="65405BAF" w14:textId="77777777" w:rsidR="00C87262" w:rsidRPr="00A97079" w:rsidRDefault="00C87262" w:rsidP="00A97079">
            <w:pPr>
              <w:pStyle w:val="HFSTabletext"/>
              <w:rPr>
                <w:sz w:val="24"/>
                <w:szCs w:val="24"/>
              </w:rPr>
            </w:pPr>
          </w:p>
        </w:tc>
      </w:tr>
      <w:tr w:rsidR="00C87262" w:rsidRPr="00A97079" w14:paraId="63C0743D" w14:textId="77777777" w:rsidTr="00A97079">
        <w:tc>
          <w:tcPr>
            <w:tcW w:w="2254" w:type="dxa"/>
            <w:shd w:val="clear" w:color="auto" w:fill="D9D9D9" w:themeFill="background1" w:themeFillShade="D9"/>
          </w:tcPr>
          <w:p w14:paraId="2F1BB40F" w14:textId="77777777" w:rsidR="00C87262" w:rsidRPr="00A97079" w:rsidRDefault="00C87262" w:rsidP="00C87262">
            <w:pPr>
              <w:pStyle w:val="HFSTabletext"/>
              <w:rPr>
                <w:sz w:val="24"/>
                <w:szCs w:val="24"/>
              </w:rPr>
            </w:pPr>
            <w:r w:rsidRPr="00A97079">
              <w:rPr>
                <w:sz w:val="24"/>
                <w:szCs w:val="24"/>
              </w:rPr>
              <w:t>6. Residents room</w:t>
            </w:r>
          </w:p>
        </w:tc>
        <w:tc>
          <w:tcPr>
            <w:tcW w:w="2254" w:type="dxa"/>
          </w:tcPr>
          <w:p w14:paraId="54D76203"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65D800A1" w14:textId="77777777" w:rsidR="00C87262" w:rsidRPr="00A97079" w:rsidRDefault="00C87262" w:rsidP="00A97079">
            <w:pPr>
              <w:pStyle w:val="HFSTabletext"/>
              <w:rPr>
                <w:sz w:val="24"/>
                <w:szCs w:val="24"/>
              </w:rPr>
            </w:pPr>
            <w:r w:rsidRPr="00A97079">
              <w:rPr>
                <w:sz w:val="24"/>
                <w:szCs w:val="24"/>
              </w:rPr>
              <w:t>16. Lounge/recreation</w:t>
            </w:r>
          </w:p>
        </w:tc>
        <w:tc>
          <w:tcPr>
            <w:tcW w:w="1928" w:type="dxa"/>
          </w:tcPr>
          <w:p w14:paraId="2A9CFDC7" w14:textId="77777777" w:rsidR="00C87262" w:rsidRPr="00A97079" w:rsidRDefault="00C87262" w:rsidP="00A97079">
            <w:pPr>
              <w:pStyle w:val="HFSTabletext"/>
              <w:rPr>
                <w:sz w:val="24"/>
                <w:szCs w:val="24"/>
              </w:rPr>
            </w:pPr>
          </w:p>
        </w:tc>
      </w:tr>
      <w:tr w:rsidR="00C87262" w:rsidRPr="00A97079" w14:paraId="7BEA418D" w14:textId="77777777" w:rsidTr="00A97079">
        <w:tc>
          <w:tcPr>
            <w:tcW w:w="2254" w:type="dxa"/>
            <w:shd w:val="clear" w:color="auto" w:fill="D9D9D9" w:themeFill="background1" w:themeFillShade="D9"/>
          </w:tcPr>
          <w:p w14:paraId="693823CC" w14:textId="77777777" w:rsidR="00C87262" w:rsidRPr="00A97079" w:rsidRDefault="00C87262" w:rsidP="00C87262">
            <w:pPr>
              <w:pStyle w:val="HFSTabletext"/>
              <w:rPr>
                <w:sz w:val="24"/>
                <w:szCs w:val="24"/>
              </w:rPr>
            </w:pPr>
            <w:r w:rsidRPr="00A97079">
              <w:rPr>
                <w:sz w:val="24"/>
                <w:szCs w:val="24"/>
              </w:rPr>
              <w:t>7. Residents room</w:t>
            </w:r>
          </w:p>
        </w:tc>
        <w:tc>
          <w:tcPr>
            <w:tcW w:w="2254" w:type="dxa"/>
          </w:tcPr>
          <w:p w14:paraId="29C22892"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189B2C41" w14:textId="77777777" w:rsidR="00C87262" w:rsidRPr="00A97079" w:rsidRDefault="00C87262" w:rsidP="00A97079">
            <w:pPr>
              <w:pStyle w:val="HFSTabletext"/>
              <w:rPr>
                <w:sz w:val="24"/>
                <w:szCs w:val="24"/>
              </w:rPr>
            </w:pPr>
            <w:r w:rsidRPr="00A97079">
              <w:rPr>
                <w:sz w:val="24"/>
                <w:szCs w:val="24"/>
              </w:rPr>
              <w:t>17. Entrance/corridor</w:t>
            </w:r>
          </w:p>
        </w:tc>
        <w:tc>
          <w:tcPr>
            <w:tcW w:w="1928" w:type="dxa"/>
          </w:tcPr>
          <w:p w14:paraId="13FD6A78" w14:textId="77777777" w:rsidR="00C87262" w:rsidRPr="00A97079" w:rsidRDefault="00C87262" w:rsidP="00A97079">
            <w:pPr>
              <w:pStyle w:val="HFSTabletext"/>
              <w:rPr>
                <w:sz w:val="24"/>
                <w:szCs w:val="24"/>
              </w:rPr>
            </w:pPr>
          </w:p>
        </w:tc>
      </w:tr>
      <w:tr w:rsidR="00C87262" w:rsidRPr="00A97079" w14:paraId="3BEABA7E" w14:textId="77777777" w:rsidTr="00A97079">
        <w:tc>
          <w:tcPr>
            <w:tcW w:w="2254" w:type="dxa"/>
            <w:shd w:val="clear" w:color="auto" w:fill="D9D9D9" w:themeFill="background1" w:themeFillShade="D9"/>
          </w:tcPr>
          <w:p w14:paraId="64E1B4C2" w14:textId="77777777" w:rsidR="00C87262" w:rsidRPr="00A97079" w:rsidRDefault="00C87262" w:rsidP="00C87262">
            <w:pPr>
              <w:pStyle w:val="HFSTabletext"/>
              <w:rPr>
                <w:sz w:val="24"/>
                <w:szCs w:val="24"/>
              </w:rPr>
            </w:pPr>
            <w:r w:rsidRPr="00A97079">
              <w:rPr>
                <w:sz w:val="24"/>
                <w:szCs w:val="24"/>
              </w:rPr>
              <w:t>8. Residents room</w:t>
            </w:r>
          </w:p>
        </w:tc>
        <w:tc>
          <w:tcPr>
            <w:tcW w:w="2254" w:type="dxa"/>
          </w:tcPr>
          <w:p w14:paraId="41E05E1A"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5786ED4D" w14:textId="77777777" w:rsidR="00C87262" w:rsidRPr="00A97079" w:rsidRDefault="00C87262" w:rsidP="00A97079">
            <w:pPr>
              <w:pStyle w:val="HFSTabletext"/>
              <w:rPr>
                <w:sz w:val="24"/>
                <w:szCs w:val="24"/>
              </w:rPr>
            </w:pPr>
            <w:r w:rsidRPr="00A97079">
              <w:rPr>
                <w:sz w:val="24"/>
                <w:szCs w:val="24"/>
              </w:rPr>
              <w:t>18. Staff changing</w:t>
            </w:r>
          </w:p>
        </w:tc>
        <w:tc>
          <w:tcPr>
            <w:tcW w:w="1928" w:type="dxa"/>
          </w:tcPr>
          <w:p w14:paraId="6E4A855A" w14:textId="77777777" w:rsidR="00C87262" w:rsidRPr="00A97079" w:rsidRDefault="00C87262" w:rsidP="00A97079">
            <w:pPr>
              <w:pStyle w:val="HFSTabletext"/>
              <w:rPr>
                <w:sz w:val="24"/>
                <w:szCs w:val="24"/>
              </w:rPr>
            </w:pPr>
          </w:p>
        </w:tc>
      </w:tr>
      <w:tr w:rsidR="00C87262" w:rsidRPr="00A97079" w14:paraId="5DCFCA2A" w14:textId="77777777" w:rsidTr="00A97079">
        <w:tc>
          <w:tcPr>
            <w:tcW w:w="2254" w:type="dxa"/>
            <w:shd w:val="clear" w:color="auto" w:fill="D9D9D9" w:themeFill="background1" w:themeFillShade="D9"/>
          </w:tcPr>
          <w:p w14:paraId="370143B9" w14:textId="77777777" w:rsidR="00C87262" w:rsidRPr="00A97079" w:rsidRDefault="00C87262" w:rsidP="00C87262">
            <w:pPr>
              <w:pStyle w:val="HFSTabletext"/>
              <w:rPr>
                <w:sz w:val="24"/>
                <w:szCs w:val="24"/>
              </w:rPr>
            </w:pPr>
            <w:r w:rsidRPr="00A97079">
              <w:rPr>
                <w:sz w:val="24"/>
                <w:szCs w:val="24"/>
              </w:rPr>
              <w:t>9. Sanitary Area</w:t>
            </w:r>
          </w:p>
        </w:tc>
        <w:tc>
          <w:tcPr>
            <w:tcW w:w="2254" w:type="dxa"/>
          </w:tcPr>
          <w:p w14:paraId="468FE2C7"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18FBCC94" w14:textId="2312F784" w:rsidR="00C87262" w:rsidRPr="00A97079" w:rsidRDefault="00C87262" w:rsidP="00A97079">
            <w:pPr>
              <w:pStyle w:val="HFSTabletext"/>
              <w:rPr>
                <w:sz w:val="24"/>
                <w:szCs w:val="24"/>
              </w:rPr>
            </w:pPr>
            <w:r w:rsidRPr="00A97079">
              <w:rPr>
                <w:sz w:val="24"/>
                <w:szCs w:val="24"/>
              </w:rPr>
              <w:t xml:space="preserve">19. </w:t>
            </w:r>
            <w:r w:rsidR="00A97079" w:rsidRPr="00A97079">
              <w:rPr>
                <w:sz w:val="24"/>
                <w:szCs w:val="24"/>
              </w:rPr>
              <w:t>Storeroom</w:t>
            </w:r>
          </w:p>
        </w:tc>
        <w:tc>
          <w:tcPr>
            <w:tcW w:w="1928" w:type="dxa"/>
          </w:tcPr>
          <w:p w14:paraId="0EE40CE8" w14:textId="77777777" w:rsidR="00C87262" w:rsidRPr="00A97079" w:rsidRDefault="00C87262" w:rsidP="00A97079">
            <w:pPr>
              <w:pStyle w:val="HFSTabletext"/>
              <w:rPr>
                <w:sz w:val="24"/>
                <w:szCs w:val="24"/>
              </w:rPr>
            </w:pPr>
          </w:p>
        </w:tc>
      </w:tr>
      <w:tr w:rsidR="00C87262" w:rsidRPr="00A97079" w14:paraId="53000395" w14:textId="77777777" w:rsidTr="00A97079">
        <w:tc>
          <w:tcPr>
            <w:tcW w:w="2254" w:type="dxa"/>
            <w:shd w:val="clear" w:color="auto" w:fill="D9D9D9" w:themeFill="background1" w:themeFillShade="D9"/>
          </w:tcPr>
          <w:p w14:paraId="078B9BB5" w14:textId="77777777" w:rsidR="00C87262" w:rsidRPr="00A97079" w:rsidRDefault="00C87262" w:rsidP="00C87262">
            <w:pPr>
              <w:pStyle w:val="HFSTabletext"/>
              <w:rPr>
                <w:sz w:val="24"/>
                <w:szCs w:val="24"/>
              </w:rPr>
            </w:pPr>
            <w:r w:rsidRPr="00A97079">
              <w:rPr>
                <w:sz w:val="24"/>
                <w:szCs w:val="24"/>
              </w:rPr>
              <w:t>10. Sanitary Area</w:t>
            </w:r>
          </w:p>
        </w:tc>
        <w:tc>
          <w:tcPr>
            <w:tcW w:w="2254" w:type="dxa"/>
          </w:tcPr>
          <w:p w14:paraId="11E11831" w14:textId="77777777" w:rsidR="00C87262" w:rsidRPr="00A97079" w:rsidRDefault="00C87262" w:rsidP="00A97079">
            <w:pPr>
              <w:pStyle w:val="HFSTabletext"/>
              <w:rPr>
                <w:sz w:val="24"/>
                <w:szCs w:val="24"/>
              </w:rPr>
            </w:pPr>
          </w:p>
        </w:tc>
        <w:tc>
          <w:tcPr>
            <w:tcW w:w="2580" w:type="dxa"/>
            <w:shd w:val="clear" w:color="auto" w:fill="D9D9D9" w:themeFill="background1" w:themeFillShade="D9"/>
          </w:tcPr>
          <w:p w14:paraId="0369D470" w14:textId="77777777" w:rsidR="00C87262" w:rsidRPr="00A97079" w:rsidRDefault="00C87262" w:rsidP="00A97079">
            <w:pPr>
              <w:pStyle w:val="HFSTabletext"/>
              <w:rPr>
                <w:sz w:val="24"/>
                <w:szCs w:val="24"/>
              </w:rPr>
            </w:pPr>
            <w:r w:rsidRPr="00A97079">
              <w:rPr>
                <w:sz w:val="24"/>
                <w:szCs w:val="24"/>
              </w:rPr>
              <w:t>20. Cleaning Services</w:t>
            </w:r>
          </w:p>
        </w:tc>
        <w:tc>
          <w:tcPr>
            <w:tcW w:w="1928" w:type="dxa"/>
          </w:tcPr>
          <w:p w14:paraId="0E078EDA" w14:textId="77777777" w:rsidR="00C87262" w:rsidRPr="00A97079" w:rsidRDefault="00C87262" w:rsidP="00A97079">
            <w:pPr>
              <w:pStyle w:val="HFSTabletext"/>
              <w:rPr>
                <w:sz w:val="24"/>
                <w:szCs w:val="24"/>
              </w:rPr>
            </w:pPr>
          </w:p>
        </w:tc>
      </w:tr>
      <w:tr w:rsidR="00C87262" w:rsidRPr="00A97079" w14:paraId="3669BB50" w14:textId="77777777" w:rsidTr="00A97079">
        <w:tc>
          <w:tcPr>
            <w:tcW w:w="4508" w:type="dxa"/>
            <w:gridSpan w:val="2"/>
            <w:shd w:val="clear" w:color="auto" w:fill="D9D9D9" w:themeFill="background1" w:themeFillShade="D9"/>
          </w:tcPr>
          <w:p w14:paraId="4296426C" w14:textId="77777777" w:rsidR="00C87262" w:rsidRPr="00A97079" w:rsidRDefault="00C87262" w:rsidP="00A97079">
            <w:pPr>
              <w:pStyle w:val="HFSTabletext"/>
              <w:rPr>
                <w:sz w:val="24"/>
                <w:szCs w:val="24"/>
              </w:rPr>
            </w:pPr>
            <w:r w:rsidRPr="00A97079">
              <w:rPr>
                <w:sz w:val="24"/>
                <w:szCs w:val="24"/>
              </w:rPr>
              <w:t>Issues identified</w:t>
            </w:r>
          </w:p>
        </w:tc>
        <w:tc>
          <w:tcPr>
            <w:tcW w:w="4508" w:type="dxa"/>
            <w:gridSpan w:val="2"/>
            <w:shd w:val="clear" w:color="auto" w:fill="D9D9D9" w:themeFill="background1" w:themeFillShade="D9"/>
          </w:tcPr>
          <w:p w14:paraId="197EF42A" w14:textId="77777777" w:rsidR="00C87262" w:rsidRPr="00A97079" w:rsidRDefault="00C87262" w:rsidP="00A97079">
            <w:pPr>
              <w:pStyle w:val="HFSTabletext"/>
              <w:rPr>
                <w:sz w:val="24"/>
                <w:szCs w:val="24"/>
              </w:rPr>
            </w:pPr>
          </w:p>
        </w:tc>
      </w:tr>
      <w:tr w:rsidR="00C87262" w:rsidRPr="00A97079" w14:paraId="181B0BC8" w14:textId="77777777" w:rsidTr="00A97079">
        <w:tc>
          <w:tcPr>
            <w:tcW w:w="4508" w:type="dxa"/>
            <w:gridSpan w:val="2"/>
            <w:shd w:val="clear" w:color="auto" w:fill="D9D9D9" w:themeFill="background1" w:themeFillShade="D9"/>
          </w:tcPr>
          <w:p w14:paraId="1143AD8E" w14:textId="77777777" w:rsidR="00C87262" w:rsidRPr="00A97079" w:rsidRDefault="00C87262" w:rsidP="00A97079">
            <w:pPr>
              <w:pStyle w:val="HFSTabletext"/>
              <w:rPr>
                <w:sz w:val="24"/>
                <w:szCs w:val="24"/>
              </w:rPr>
            </w:pPr>
            <w:r w:rsidRPr="00A97079">
              <w:rPr>
                <w:sz w:val="24"/>
                <w:szCs w:val="24"/>
              </w:rPr>
              <w:t>Location (room)</w:t>
            </w:r>
          </w:p>
        </w:tc>
        <w:tc>
          <w:tcPr>
            <w:tcW w:w="4508" w:type="dxa"/>
            <w:gridSpan w:val="2"/>
            <w:shd w:val="clear" w:color="auto" w:fill="D9D9D9" w:themeFill="background1" w:themeFillShade="D9"/>
          </w:tcPr>
          <w:p w14:paraId="6C65CA9E" w14:textId="77777777" w:rsidR="00C87262" w:rsidRPr="00A97079" w:rsidRDefault="00C87262" w:rsidP="00A97079">
            <w:pPr>
              <w:pStyle w:val="HFSTabletext"/>
              <w:rPr>
                <w:sz w:val="24"/>
                <w:szCs w:val="24"/>
              </w:rPr>
            </w:pPr>
            <w:r w:rsidRPr="00A97079">
              <w:rPr>
                <w:sz w:val="24"/>
                <w:szCs w:val="24"/>
              </w:rPr>
              <w:t>Description of issue</w:t>
            </w:r>
          </w:p>
        </w:tc>
      </w:tr>
      <w:tr w:rsidR="00C87262" w:rsidRPr="00A97079" w14:paraId="5E9EDF44" w14:textId="77777777" w:rsidTr="00A97079">
        <w:tc>
          <w:tcPr>
            <w:tcW w:w="4508" w:type="dxa"/>
            <w:gridSpan w:val="2"/>
          </w:tcPr>
          <w:p w14:paraId="609FBF36" w14:textId="77777777" w:rsidR="00C87262" w:rsidRPr="00A97079" w:rsidRDefault="00C87262" w:rsidP="00A97079">
            <w:pPr>
              <w:pStyle w:val="HFSTabletext"/>
              <w:rPr>
                <w:sz w:val="24"/>
                <w:szCs w:val="24"/>
              </w:rPr>
            </w:pPr>
            <w:r w:rsidRPr="00A97079">
              <w:rPr>
                <w:sz w:val="24"/>
                <w:szCs w:val="24"/>
              </w:rPr>
              <w:t>e.g. bedroom 5</w:t>
            </w:r>
          </w:p>
        </w:tc>
        <w:tc>
          <w:tcPr>
            <w:tcW w:w="4508" w:type="dxa"/>
            <w:gridSpan w:val="2"/>
          </w:tcPr>
          <w:p w14:paraId="6B77665D" w14:textId="77777777" w:rsidR="00C87262" w:rsidRPr="00A97079" w:rsidRDefault="00C87262" w:rsidP="00A97079">
            <w:pPr>
              <w:pStyle w:val="HFSTabletext"/>
              <w:rPr>
                <w:sz w:val="24"/>
                <w:szCs w:val="24"/>
              </w:rPr>
            </w:pPr>
            <w:r w:rsidRPr="00A97079">
              <w:rPr>
                <w:sz w:val="24"/>
                <w:szCs w:val="24"/>
              </w:rPr>
              <w:t>e.g. Build-up of dust on high level surfaces</w:t>
            </w:r>
          </w:p>
        </w:tc>
      </w:tr>
      <w:tr w:rsidR="00C87262" w:rsidRPr="00A97079" w14:paraId="3F4AD04C" w14:textId="77777777" w:rsidTr="00A97079">
        <w:tc>
          <w:tcPr>
            <w:tcW w:w="4508" w:type="dxa"/>
            <w:gridSpan w:val="2"/>
          </w:tcPr>
          <w:p w14:paraId="0FE819AF" w14:textId="77777777" w:rsidR="00C87262" w:rsidRPr="00A97079" w:rsidRDefault="00C87262" w:rsidP="00C87262">
            <w:pPr>
              <w:pStyle w:val="HFSTabletext"/>
              <w:rPr>
                <w:sz w:val="24"/>
                <w:szCs w:val="24"/>
              </w:rPr>
            </w:pPr>
          </w:p>
        </w:tc>
        <w:tc>
          <w:tcPr>
            <w:tcW w:w="4508" w:type="dxa"/>
            <w:gridSpan w:val="2"/>
          </w:tcPr>
          <w:p w14:paraId="562E0A37" w14:textId="77777777" w:rsidR="00C87262" w:rsidRPr="00A97079" w:rsidRDefault="00C87262" w:rsidP="00C87262">
            <w:pPr>
              <w:pStyle w:val="HFSTabletext"/>
              <w:rPr>
                <w:sz w:val="24"/>
                <w:szCs w:val="24"/>
              </w:rPr>
            </w:pPr>
          </w:p>
        </w:tc>
      </w:tr>
      <w:tr w:rsidR="00C87262" w:rsidRPr="00A97079" w14:paraId="5152E988" w14:textId="77777777" w:rsidTr="00A97079">
        <w:tc>
          <w:tcPr>
            <w:tcW w:w="4508" w:type="dxa"/>
            <w:gridSpan w:val="2"/>
          </w:tcPr>
          <w:p w14:paraId="3425D82A" w14:textId="77777777" w:rsidR="00C87262" w:rsidRPr="00A97079" w:rsidRDefault="00C87262" w:rsidP="00C87262">
            <w:pPr>
              <w:pStyle w:val="HFSTabletext"/>
              <w:rPr>
                <w:sz w:val="24"/>
                <w:szCs w:val="24"/>
              </w:rPr>
            </w:pPr>
          </w:p>
        </w:tc>
        <w:tc>
          <w:tcPr>
            <w:tcW w:w="4508" w:type="dxa"/>
            <w:gridSpan w:val="2"/>
          </w:tcPr>
          <w:p w14:paraId="2AE293F5" w14:textId="77777777" w:rsidR="00C87262" w:rsidRPr="00A97079" w:rsidRDefault="00C87262" w:rsidP="00C87262">
            <w:pPr>
              <w:pStyle w:val="HFSTabletext"/>
              <w:rPr>
                <w:sz w:val="24"/>
                <w:szCs w:val="24"/>
              </w:rPr>
            </w:pPr>
          </w:p>
        </w:tc>
      </w:tr>
      <w:tr w:rsidR="00C87262" w:rsidRPr="00A97079" w14:paraId="2F84FC3E" w14:textId="77777777" w:rsidTr="00A97079">
        <w:tc>
          <w:tcPr>
            <w:tcW w:w="4508" w:type="dxa"/>
            <w:gridSpan w:val="2"/>
          </w:tcPr>
          <w:p w14:paraId="74D5E3D7" w14:textId="77777777" w:rsidR="00C87262" w:rsidRPr="00A97079" w:rsidRDefault="00C87262" w:rsidP="00575453">
            <w:pPr>
              <w:rPr>
                <w:sz w:val="24"/>
                <w:szCs w:val="24"/>
              </w:rPr>
            </w:pPr>
          </w:p>
        </w:tc>
        <w:tc>
          <w:tcPr>
            <w:tcW w:w="4508" w:type="dxa"/>
            <w:gridSpan w:val="2"/>
          </w:tcPr>
          <w:p w14:paraId="4C929C5A" w14:textId="77777777" w:rsidR="00C87262" w:rsidRPr="00A97079" w:rsidRDefault="00C87262" w:rsidP="00575453">
            <w:pPr>
              <w:rPr>
                <w:sz w:val="24"/>
                <w:szCs w:val="24"/>
              </w:rPr>
            </w:pPr>
          </w:p>
        </w:tc>
      </w:tr>
      <w:tr w:rsidR="00C87262" w:rsidRPr="00A97079" w14:paraId="1BA1FF3F" w14:textId="77777777" w:rsidTr="00A97079">
        <w:tc>
          <w:tcPr>
            <w:tcW w:w="4508" w:type="dxa"/>
            <w:gridSpan w:val="2"/>
          </w:tcPr>
          <w:p w14:paraId="1BCD9E4F" w14:textId="77777777" w:rsidR="00C87262" w:rsidRPr="00A97079" w:rsidRDefault="00C87262" w:rsidP="00575453">
            <w:pPr>
              <w:rPr>
                <w:sz w:val="24"/>
                <w:szCs w:val="24"/>
              </w:rPr>
            </w:pPr>
          </w:p>
        </w:tc>
        <w:tc>
          <w:tcPr>
            <w:tcW w:w="4508" w:type="dxa"/>
            <w:gridSpan w:val="2"/>
          </w:tcPr>
          <w:p w14:paraId="3A3EF0A0" w14:textId="77777777" w:rsidR="00C87262" w:rsidRPr="00A97079" w:rsidRDefault="00C87262" w:rsidP="00575453">
            <w:pPr>
              <w:rPr>
                <w:sz w:val="24"/>
                <w:szCs w:val="24"/>
              </w:rPr>
            </w:pPr>
          </w:p>
        </w:tc>
      </w:tr>
      <w:tr w:rsidR="00C87262" w:rsidRPr="00A97079" w14:paraId="7C3D8AA6" w14:textId="77777777" w:rsidTr="00A97079">
        <w:tc>
          <w:tcPr>
            <w:tcW w:w="4508" w:type="dxa"/>
            <w:gridSpan w:val="2"/>
          </w:tcPr>
          <w:p w14:paraId="30C9D48D" w14:textId="77777777" w:rsidR="00C87262" w:rsidRPr="00A97079" w:rsidRDefault="00C87262" w:rsidP="00575453">
            <w:pPr>
              <w:rPr>
                <w:sz w:val="24"/>
                <w:szCs w:val="24"/>
              </w:rPr>
            </w:pPr>
          </w:p>
        </w:tc>
        <w:tc>
          <w:tcPr>
            <w:tcW w:w="4508" w:type="dxa"/>
            <w:gridSpan w:val="2"/>
          </w:tcPr>
          <w:p w14:paraId="49EBF5B2" w14:textId="77777777" w:rsidR="00C87262" w:rsidRPr="00A97079" w:rsidRDefault="00C87262" w:rsidP="00575453">
            <w:pPr>
              <w:rPr>
                <w:sz w:val="24"/>
                <w:szCs w:val="24"/>
              </w:rPr>
            </w:pPr>
          </w:p>
        </w:tc>
      </w:tr>
      <w:tr w:rsidR="00C87262" w:rsidRPr="00A97079" w14:paraId="1B15D1A3" w14:textId="77777777" w:rsidTr="00A97079">
        <w:tc>
          <w:tcPr>
            <w:tcW w:w="4508" w:type="dxa"/>
            <w:gridSpan w:val="2"/>
          </w:tcPr>
          <w:p w14:paraId="5FFCEC1A" w14:textId="77777777" w:rsidR="00C87262" w:rsidRPr="00A97079" w:rsidRDefault="00C87262" w:rsidP="00575453">
            <w:pPr>
              <w:rPr>
                <w:sz w:val="24"/>
                <w:szCs w:val="24"/>
              </w:rPr>
            </w:pPr>
          </w:p>
        </w:tc>
        <w:tc>
          <w:tcPr>
            <w:tcW w:w="4508" w:type="dxa"/>
            <w:gridSpan w:val="2"/>
          </w:tcPr>
          <w:p w14:paraId="04FA8D92" w14:textId="77777777" w:rsidR="00C87262" w:rsidRPr="00A97079" w:rsidRDefault="00C87262" w:rsidP="00575453">
            <w:pPr>
              <w:rPr>
                <w:sz w:val="24"/>
                <w:szCs w:val="24"/>
              </w:rPr>
            </w:pPr>
          </w:p>
        </w:tc>
      </w:tr>
      <w:tr w:rsidR="00C87262" w:rsidRPr="00A97079" w14:paraId="2F5A9A55" w14:textId="77777777" w:rsidTr="00A97079">
        <w:tc>
          <w:tcPr>
            <w:tcW w:w="4508" w:type="dxa"/>
            <w:gridSpan w:val="2"/>
          </w:tcPr>
          <w:p w14:paraId="2F182B83" w14:textId="77777777" w:rsidR="00C87262" w:rsidRPr="00A97079" w:rsidRDefault="00C87262" w:rsidP="00575453">
            <w:pPr>
              <w:rPr>
                <w:sz w:val="24"/>
                <w:szCs w:val="24"/>
              </w:rPr>
            </w:pPr>
          </w:p>
        </w:tc>
        <w:tc>
          <w:tcPr>
            <w:tcW w:w="4508" w:type="dxa"/>
            <w:gridSpan w:val="2"/>
          </w:tcPr>
          <w:p w14:paraId="4D4A1D80" w14:textId="77777777" w:rsidR="00C87262" w:rsidRPr="00A97079" w:rsidRDefault="00C87262" w:rsidP="00575453">
            <w:pPr>
              <w:rPr>
                <w:sz w:val="24"/>
                <w:szCs w:val="24"/>
              </w:rPr>
            </w:pPr>
          </w:p>
        </w:tc>
      </w:tr>
      <w:tr w:rsidR="00C87262" w:rsidRPr="00A97079" w14:paraId="6EF8A2A1" w14:textId="77777777" w:rsidTr="00A97079">
        <w:tc>
          <w:tcPr>
            <w:tcW w:w="4508" w:type="dxa"/>
            <w:gridSpan w:val="2"/>
          </w:tcPr>
          <w:p w14:paraId="41DF78C2" w14:textId="77777777" w:rsidR="00C87262" w:rsidRPr="00A97079" w:rsidRDefault="00C87262" w:rsidP="00575453">
            <w:pPr>
              <w:rPr>
                <w:sz w:val="24"/>
                <w:szCs w:val="24"/>
              </w:rPr>
            </w:pPr>
          </w:p>
        </w:tc>
        <w:tc>
          <w:tcPr>
            <w:tcW w:w="4508" w:type="dxa"/>
            <w:gridSpan w:val="2"/>
          </w:tcPr>
          <w:p w14:paraId="35288810" w14:textId="77777777" w:rsidR="00C87262" w:rsidRPr="00A97079" w:rsidRDefault="00C87262" w:rsidP="00575453">
            <w:pPr>
              <w:rPr>
                <w:sz w:val="24"/>
                <w:szCs w:val="24"/>
              </w:rPr>
            </w:pPr>
          </w:p>
        </w:tc>
      </w:tr>
      <w:tr w:rsidR="00C87262" w:rsidRPr="00A97079" w14:paraId="69B1DC25" w14:textId="77777777" w:rsidTr="00A97079">
        <w:tc>
          <w:tcPr>
            <w:tcW w:w="4508" w:type="dxa"/>
            <w:gridSpan w:val="2"/>
          </w:tcPr>
          <w:p w14:paraId="5383EC01" w14:textId="77777777" w:rsidR="00C87262" w:rsidRPr="00A97079" w:rsidRDefault="00C87262" w:rsidP="00575453">
            <w:pPr>
              <w:rPr>
                <w:sz w:val="24"/>
                <w:szCs w:val="24"/>
              </w:rPr>
            </w:pPr>
          </w:p>
        </w:tc>
        <w:tc>
          <w:tcPr>
            <w:tcW w:w="4508" w:type="dxa"/>
            <w:gridSpan w:val="2"/>
          </w:tcPr>
          <w:p w14:paraId="0701C366" w14:textId="77777777" w:rsidR="00C87262" w:rsidRPr="00A97079" w:rsidRDefault="00C87262" w:rsidP="00575453">
            <w:pPr>
              <w:rPr>
                <w:sz w:val="24"/>
                <w:szCs w:val="24"/>
              </w:rPr>
            </w:pPr>
          </w:p>
        </w:tc>
      </w:tr>
      <w:tr w:rsidR="00C87262" w:rsidRPr="00A97079" w14:paraId="2C93E0FF" w14:textId="77777777" w:rsidTr="00A97079">
        <w:tc>
          <w:tcPr>
            <w:tcW w:w="4508" w:type="dxa"/>
            <w:gridSpan w:val="2"/>
          </w:tcPr>
          <w:p w14:paraId="6F2E2152" w14:textId="77777777" w:rsidR="00C87262" w:rsidRPr="00A97079" w:rsidRDefault="00C87262" w:rsidP="00575453">
            <w:pPr>
              <w:rPr>
                <w:sz w:val="24"/>
                <w:szCs w:val="24"/>
              </w:rPr>
            </w:pPr>
          </w:p>
        </w:tc>
        <w:tc>
          <w:tcPr>
            <w:tcW w:w="4508" w:type="dxa"/>
            <w:gridSpan w:val="2"/>
          </w:tcPr>
          <w:p w14:paraId="57C1457E" w14:textId="77777777" w:rsidR="00C87262" w:rsidRPr="00A97079" w:rsidRDefault="00C87262" w:rsidP="00575453">
            <w:pPr>
              <w:rPr>
                <w:sz w:val="24"/>
                <w:szCs w:val="24"/>
              </w:rPr>
            </w:pPr>
          </w:p>
        </w:tc>
      </w:tr>
      <w:tr w:rsidR="00C87262" w:rsidRPr="00A97079" w14:paraId="2F6719D2" w14:textId="77777777" w:rsidTr="00A97079">
        <w:tc>
          <w:tcPr>
            <w:tcW w:w="4508" w:type="dxa"/>
            <w:gridSpan w:val="2"/>
            <w:shd w:val="clear" w:color="auto" w:fill="D9D9D9" w:themeFill="background1" w:themeFillShade="D9"/>
          </w:tcPr>
          <w:p w14:paraId="402B5188" w14:textId="77777777" w:rsidR="00C87262" w:rsidRPr="00A97079" w:rsidRDefault="00C87262" w:rsidP="00C87262">
            <w:pPr>
              <w:pStyle w:val="HFSTabletext"/>
              <w:rPr>
                <w:sz w:val="24"/>
                <w:szCs w:val="24"/>
              </w:rPr>
            </w:pPr>
            <w:r w:rsidRPr="00A97079">
              <w:rPr>
                <w:sz w:val="24"/>
                <w:szCs w:val="24"/>
              </w:rPr>
              <w:t>General Comments on cleanliness</w:t>
            </w:r>
          </w:p>
        </w:tc>
        <w:tc>
          <w:tcPr>
            <w:tcW w:w="4508" w:type="dxa"/>
            <w:gridSpan w:val="2"/>
          </w:tcPr>
          <w:p w14:paraId="58E39F67" w14:textId="77777777" w:rsidR="00C87262" w:rsidRPr="00A97079" w:rsidRDefault="00C87262" w:rsidP="00C87262">
            <w:pPr>
              <w:pStyle w:val="HFSTabletext"/>
              <w:rPr>
                <w:sz w:val="24"/>
                <w:szCs w:val="24"/>
              </w:rPr>
            </w:pPr>
            <w:r w:rsidRPr="00A97079">
              <w:rPr>
                <w:sz w:val="24"/>
                <w:szCs w:val="24"/>
              </w:rPr>
              <w:t xml:space="preserve">e.g. General standard of cleaning good with some attention to detail to pick up with staff. High level surfaces were the most commonly identified problem area – are high level surfaces being cleaning </w:t>
            </w:r>
            <w:r w:rsidRPr="00A97079">
              <w:rPr>
                <w:sz w:val="24"/>
                <w:szCs w:val="24"/>
              </w:rPr>
              <w:lastRenderedPageBreak/>
              <w:t>often enough? Do staff have the right kit at hand to reach them?</w:t>
            </w:r>
          </w:p>
        </w:tc>
      </w:tr>
      <w:tr w:rsidR="00C87262" w:rsidRPr="00A97079" w14:paraId="33EC142C" w14:textId="77777777" w:rsidTr="00A97079">
        <w:tc>
          <w:tcPr>
            <w:tcW w:w="4508" w:type="dxa"/>
            <w:gridSpan w:val="2"/>
            <w:shd w:val="clear" w:color="auto" w:fill="D9D9D9" w:themeFill="background1" w:themeFillShade="D9"/>
          </w:tcPr>
          <w:p w14:paraId="4C1EBD97" w14:textId="57DAC9A7" w:rsidR="00C87262" w:rsidRPr="00A97079" w:rsidRDefault="00C87262" w:rsidP="00C87262">
            <w:pPr>
              <w:pStyle w:val="HFSTabletext"/>
              <w:rPr>
                <w:sz w:val="24"/>
                <w:szCs w:val="24"/>
              </w:rPr>
            </w:pPr>
            <w:r w:rsidRPr="00A97079">
              <w:rPr>
                <w:sz w:val="24"/>
                <w:szCs w:val="24"/>
              </w:rPr>
              <w:lastRenderedPageBreak/>
              <w:t>Maintenance issues to be raised</w:t>
            </w:r>
          </w:p>
        </w:tc>
        <w:tc>
          <w:tcPr>
            <w:tcW w:w="4508" w:type="dxa"/>
            <w:gridSpan w:val="2"/>
          </w:tcPr>
          <w:p w14:paraId="525C245E" w14:textId="35F162DA" w:rsidR="00C87262" w:rsidRPr="00A97079" w:rsidRDefault="00C87262" w:rsidP="00C87262">
            <w:pPr>
              <w:pStyle w:val="HFSTabletext"/>
              <w:rPr>
                <w:sz w:val="24"/>
                <w:szCs w:val="24"/>
              </w:rPr>
            </w:pPr>
            <w:r w:rsidRPr="00A97079">
              <w:rPr>
                <w:sz w:val="24"/>
                <w:szCs w:val="24"/>
              </w:rPr>
              <w:t>e.g. En-suite in room 5, flooring is lifting and needs to be re-sealed – report to maintenance</w:t>
            </w:r>
          </w:p>
        </w:tc>
      </w:tr>
    </w:tbl>
    <w:p w14:paraId="477429F4" w14:textId="2501DDE0" w:rsidR="00C87262" w:rsidRPr="00A47658" w:rsidRDefault="00C87262" w:rsidP="00C87262">
      <w:pPr>
        <w:pStyle w:val="HFSHeading3"/>
      </w:pPr>
      <w:r w:rsidRPr="00A47658">
        <w:t>Action Plan</w:t>
      </w:r>
    </w:p>
    <w:tbl>
      <w:tblPr>
        <w:tblStyle w:val="TableGrid"/>
        <w:tblW w:w="0" w:type="auto"/>
        <w:tblBorders>
          <w:top w:val="single" w:sz="4" w:space="0" w:color="81CDC4"/>
          <w:left w:val="none" w:sz="0" w:space="0" w:color="auto"/>
          <w:bottom w:val="single" w:sz="4" w:space="0" w:color="81CDC4"/>
          <w:right w:val="none" w:sz="0" w:space="0" w:color="auto"/>
          <w:insideH w:val="single" w:sz="4" w:space="0" w:color="81CDC4"/>
          <w:insideV w:val="single" w:sz="4" w:space="0" w:color="81CDC4"/>
        </w:tblBorders>
        <w:tblLook w:val="04A0" w:firstRow="1" w:lastRow="0" w:firstColumn="1" w:lastColumn="0" w:noHBand="0" w:noVBand="1"/>
      </w:tblPr>
      <w:tblGrid>
        <w:gridCol w:w="2188"/>
        <w:gridCol w:w="2320"/>
        <w:gridCol w:w="41"/>
        <w:gridCol w:w="1903"/>
        <w:gridCol w:w="1190"/>
        <w:gridCol w:w="1374"/>
        <w:gridCol w:w="56"/>
      </w:tblGrid>
      <w:tr w:rsidR="00C87262" w:rsidRPr="00A97079" w14:paraId="3EC5A9CD" w14:textId="77777777" w:rsidTr="00C87262">
        <w:trPr>
          <w:gridAfter w:val="1"/>
          <w:wAfter w:w="56" w:type="dxa"/>
        </w:trPr>
        <w:tc>
          <w:tcPr>
            <w:tcW w:w="4508" w:type="dxa"/>
            <w:gridSpan w:val="2"/>
            <w:shd w:val="clear" w:color="auto" w:fill="D9D9D9" w:themeFill="background1" w:themeFillShade="D9"/>
          </w:tcPr>
          <w:p w14:paraId="4E7A5E51" w14:textId="77777777" w:rsidR="00C87262" w:rsidRPr="00A97079" w:rsidRDefault="00C87262" w:rsidP="00C87262">
            <w:pPr>
              <w:pStyle w:val="HFSTabletext"/>
              <w:rPr>
                <w:sz w:val="24"/>
                <w:szCs w:val="24"/>
              </w:rPr>
            </w:pPr>
            <w:r w:rsidRPr="00A97079">
              <w:rPr>
                <w:sz w:val="24"/>
                <w:szCs w:val="24"/>
              </w:rPr>
              <w:t>Date of check</w:t>
            </w:r>
          </w:p>
        </w:tc>
        <w:tc>
          <w:tcPr>
            <w:tcW w:w="4508" w:type="dxa"/>
            <w:gridSpan w:val="4"/>
          </w:tcPr>
          <w:p w14:paraId="478119C0" w14:textId="77777777" w:rsidR="00C87262" w:rsidRPr="00A97079" w:rsidRDefault="00C87262" w:rsidP="00C87262">
            <w:pPr>
              <w:pStyle w:val="HFSTabletext"/>
              <w:rPr>
                <w:sz w:val="24"/>
                <w:szCs w:val="24"/>
              </w:rPr>
            </w:pPr>
            <w:r w:rsidRPr="00A97079">
              <w:rPr>
                <w:sz w:val="24"/>
                <w:szCs w:val="24"/>
              </w:rPr>
              <w:t>[date]</w:t>
            </w:r>
          </w:p>
        </w:tc>
      </w:tr>
      <w:tr w:rsidR="00C87262" w:rsidRPr="00A97079" w14:paraId="16A79D5B" w14:textId="77777777" w:rsidTr="00C87262">
        <w:trPr>
          <w:gridAfter w:val="1"/>
          <w:wAfter w:w="56" w:type="dxa"/>
        </w:trPr>
        <w:tc>
          <w:tcPr>
            <w:tcW w:w="4508" w:type="dxa"/>
            <w:gridSpan w:val="2"/>
            <w:shd w:val="clear" w:color="auto" w:fill="D9D9D9" w:themeFill="background1" w:themeFillShade="D9"/>
          </w:tcPr>
          <w:p w14:paraId="400FE927" w14:textId="77777777" w:rsidR="00C87262" w:rsidRPr="00A97079" w:rsidRDefault="00C87262" w:rsidP="00C87262">
            <w:pPr>
              <w:pStyle w:val="HFSTabletext"/>
              <w:rPr>
                <w:sz w:val="24"/>
                <w:szCs w:val="24"/>
              </w:rPr>
            </w:pPr>
            <w:r w:rsidRPr="00A97079">
              <w:rPr>
                <w:sz w:val="24"/>
                <w:szCs w:val="24"/>
              </w:rPr>
              <w:t xml:space="preserve">Check completed by </w:t>
            </w:r>
          </w:p>
        </w:tc>
        <w:tc>
          <w:tcPr>
            <w:tcW w:w="4508" w:type="dxa"/>
            <w:gridSpan w:val="4"/>
          </w:tcPr>
          <w:p w14:paraId="3D70422D" w14:textId="77777777" w:rsidR="00C87262" w:rsidRPr="00A97079" w:rsidRDefault="00C87262" w:rsidP="00C87262">
            <w:pPr>
              <w:pStyle w:val="HFSTabletext"/>
              <w:rPr>
                <w:sz w:val="24"/>
                <w:szCs w:val="24"/>
              </w:rPr>
            </w:pPr>
            <w:r w:rsidRPr="00A97079">
              <w:rPr>
                <w:sz w:val="24"/>
                <w:szCs w:val="24"/>
              </w:rPr>
              <w:t>[name of assessor]</w:t>
            </w:r>
          </w:p>
        </w:tc>
      </w:tr>
      <w:tr w:rsidR="00C87262" w:rsidRPr="00A97079" w14:paraId="5AA344C0" w14:textId="77777777" w:rsidTr="00C87262">
        <w:trPr>
          <w:gridAfter w:val="1"/>
          <w:wAfter w:w="56" w:type="dxa"/>
        </w:trPr>
        <w:tc>
          <w:tcPr>
            <w:tcW w:w="4508" w:type="dxa"/>
            <w:gridSpan w:val="2"/>
          </w:tcPr>
          <w:p w14:paraId="374C59D7" w14:textId="77777777" w:rsidR="00C87262" w:rsidRPr="00A97079" w:rsidRDefault="00C87262" w:rsidP="00C87262">
            <w:pPr>
              <w:pStyle w:val="HFSTabletext"/>
              <w:rPr>
                <w:sz w:val="24"/>
                <w:szCs w:val="24"/>
              </w:rPr>
            </w:pPr>
            <w:r w:rsidRPr="00A97079">
              <w:rPr>
                <w:sz w:val="24"/>
                <w:szCs w:val="24"/>
              </w:rPr>
              <w:t>Reasons for issues</w:t>
            </w:r>
          </w:p>
        </w:tc>
        <w:tc>
          <w:tcPr>
            <w:tcW w:w="4508" w:type="dxa"/>
            <w:gridSpan w:val="4"/>
          </w:tcPr>
          <w:p w14:paraId="071F6646" w14:textId="77777777" w:rsidR="00C87262" w:rsidRPr="00A97079" w:rsidRDefault="00C87262" w:rsidP="00C87262">
            <w:pPr>
              <w:pStyle w:val="HFSTabletext"/>
              <w:rPr>
                <w:sz w:val="24"/>
                <w:szCs w:val="24"/>
              </w:rPr>
            </w:pPr>
            <w:r w:rsidRPr="00A97079">
              <w:rPr>
                <w:sz w:val="24"/>
                <w:szCs w:val="24"/>
              </w:rPr>
              <w:t>[description of what issues were identified and potential root causes for those issues – generally come under resource/systems and process/people or performance]</w:t>
            </w:r>
          </w:p>
        </w:tc>
      </w:tr>
      <w:tr w:rsidR="00C87262" w:rsidRPr="00A97079" w14:paraId="24849E71" w14:textId="77777777" w:rsidTr="00BA6D50">
        <w:tc>
          <w:tcPr>
            <w:tcW w:w="2188" w:type="dxa"/>
            <w:shd w:val="clear" w:color="auto" w:fill="D9D9D9" w:themeFill="background1" w:themeFillShade="D9"/>
          </w:tcPr>
          <w:p w14:paraId="15FE7C81" w14:textId="77777777" w:rsidR="00C87262" w:rsidRPr="00A97079" w:rsidRDefault="00C87262" w:rsidP="00C87262">
            <w:pPr>
              <w:pStyle w:val="HFSTabletext"/>
              <w:rPr>
                <w:sz w:val="24"/>
                <w:szCs w:val="24"/>
              </w:rPr>
            </w:pPr>
            <w:r w:rsidRPr="00A97079">
              <w:rPr>
                <w:sz w:val="24"/>
                <w:szCs w:val="24"/>
              </w:rPr>
              <w:t>Action description</w:t>
            </w:r>
          </w:p>
        </w:tc>
        <w:tc>
          <w:tcPr>
            <w:tcW w:w="2361" w:type="dxa"/>
            <w:gridSpan w:val="2"/>
            <w:shd w:val="clear" w:color="auto" w:fill="D9D9D9" w:themeFill="background1" w:themeFillShade="D9"/>
          </w:tcPr>
          <w:p w14:paraId="5EFB25F2" w14:textId="77777777" w:rsidR="00C87262" w:rsidRPr="00A97079" w:rsidRDefault="00C87262" w:rsidP="00C87262">
            <w:pPr>
              <w:pStyle w:val="HFSTabletext"/>
              <w:rPr>
                <w:sz w:val="24"/>
                <w:szCs w:val="24"/>
              </w:rPr>
            </w:pPr>
            <w:r w:rsidRPr="00A97079">
              <w:rPr>
                <w:sz w:val="24"/>
                <w:szCs w:val="24"/>
              </w:rPr>
              <w:t>Action category</w:t>
            </w:r>
          </w:p>
        </w:tc>
        <w:tc>
          <w:tcPr>
            <w:tcW w:w="1903" w:type="dxa"/>
            <w:shd w:val="clear" w:color="auto" w:fill="D9D9D9" w:themeFill="background1" w:themeFillShade="D9"/>
          </w:tcPr>
          <w:p w14:paraId="63EBA0E2" w14:textId="77777777" w:rsidR="00C87262" w:rsidRPr="00A97079" w:rsidRDefault="00C87262" w:rsidP="00C87262">
            <w:pPr>
              <w:pStyle w:val="HFSTabletext"/>
              <w:rPr>
                <w:sz w:val="24"/>
                <w:szCs w:val="24"/>
              </w:rPr>
            </w:pPr>
            <w:r w:rsidRPr="00A97079">
              <w:rPr>
                <w:sz w:val="24"/>
                <w:szCs w:val="24"/>
              </w:rPr>
              <w:t>Responsible</w:t>
            </w:r>
          </w:p>
        </w:tc>
        <w:tc>
          <w:tcPr>
            <w:tcW w:w="1190" w:type="dxa"/>
            <w:shd w:val="clear" w:color="auto" w:fill="D9D9D9" w:themeFill="background1" w:themeFillShade="D9"/>
          </w:tcPr>
          <w:p w14:paraId="6187F47D" w14:textId="77777777" w:rsidR="00C87262" w:rsidRPr="00A97079" w:rsidRDefault="00C87262" w:rsidP="00C87262">
            <w:pPr>
              <w:pStyle w:val="HFSTabletext"/>
              <w:rPr>
                <w:sz w:val="24"/>
                <w:szCs w:val="24"/>
              </w:rPr>
            </w:pPr>
            <w:r w:rsidRPr="00A97079">
              <w:rPr>
                <w:sz w:val="24"/>
                <w:szCs w:val="24"/>
              </w:rPr>
              <w:t>Target date</w:t>
            </w:r>
          </w:p>
        </w:tc>
        <w:tc>
          <w:tcPr>
            <w:tcW w:w="1430" w:type="dxa"/>
            <w:gridSpan w:val="2"/>
            <w:shd w:val="clear" w:color="auto" w:fill="D9D9D9" w:themeFill="background1" w:themeFillShade="D9"/>
          </w:tcPr>
          <w:p w14:paraId="37BB38F3" w14:textId="77777777" w:rsidR="00C87262" w:rsidRPr="00A97079" w:rsidRDefault="00C87262" w:rsidP="00C87262">
            <w:pPr>
              <w:pStyle w:val="HFSTabletext"/>
              <w:rPr>
                <w:sz w:val="24"/>
                <w:szCs w:val="24"/>
              </w:rPr>
            </w:pPr>
            <w:r w:rsidRPr="00A97079">
              <w:rPr>
                <w:sz w:val="24"/>
                <w:szCs w:val="24"/>
              </w:rPr>
              <w:t>Completion Date</w:t>
            </w:r>
          </w:p>
        </w:tc>
      </w:tr>
      <w:tr w:rsidR="00C87262" w:rsidRPr="00A97079" w14:paraId="66B7EC09" w14:textId="77777777" w:rsidTr="00BA6D50">
        <w:tc>
          <w:tcPr>
            <w:tcW w:w="2188" w:type="dxa"/>
          </w:tcPr>
          <w:p w14:paraId="0EBF1891" w14:textId="77777777" w:rsidR="00C87262" w:rsidRPr="00A97079" w:rsidRDefault="00C87262" w:rsidP="00C87262">
            <w:pPr>
              <w:pStyle w:val="HFSTabletext"/>
              <w:rPr>
                <w:sz w:val="24"/>
                <w:szCs w:val="24"/>
              </w:rPr>
            </w:pPr>
            <w:r w:rsidRPr="00A97079">
              <w:rPr>
                <w:sz w:val="24"/>
                <w:szCs w:val="24"/>
              </w:rPr>
              <w:t>[description of how each of the issues described above will be addressed]</w:t>
            </w:r>
          </w:p>
        </w:tc>
        <w:tc>
          <w:tcPr>
            <w:tcW w:w="2361" w:type="dxa"/>
            <w:gridSpan w:val="2"/>
          </w:tcPr>
          <w:p w14:paraId="541E190A" w14:textId="77777777" w:rsidR="00C87262" w:rsidRPr="00A97079" w:rsidRDefault="00C87262" w:rsidP="00C87262">
            <w:pPr>
              <w:pStyle w:val="HFSTabletext"/>
              <w:rPr>
                <w:sz w:val="24"/>
                <w:szCs w:val="24"/>
              </w:rPr>
            </w:pPr>
            <w:r w:rsidRPr="00A97079">
              <w:rPr>
                <w:sz w:val="24"/>
                <w:szCs w:val="24"/>
              </w:rPr>
              <w:t>[example ‘work schedule’, ‘staff training’, ‘replace equipment’, ‘staff performance management’)</w:t>
            </w:r>
          </w:p>
        </w:tc>
        <w:tc>
          <w:tcPr>
            <w:tcW w:w="1903" w:type="dxa"/>
          </w:tcPr>
          <w:p w14:paraId="21B36E79" w14:textId="77777777" w:rsidR="00C87262" w:rsidRPr="00A97079" w:rsidRDefault="00C87262" w:rsidP="00C87262">
            <w:pPr>
              <w:pStyle w:val="HFSTabletext"/>
              <w:rPr>
                <w:sz w:val="24"/>
                <w:szCs w:val="24"/>
              </w:rPr>
            </w:pPr>
            <w:r w:rsidRPr="00A97079">
              <w:rPr>
                <w:sz w:val="24"/>
                <w:szCs w:val="24"/>
              </w:rPr>
              <w:t>[named person responsible for carrying out the action]</w:t>
            </w:r>
          </w:p>
        </w:tc>
        <w:tc>
          <w:tcPr>
            <w:tcW w:w="1190" w:type="dxa"/>
          </w:tcPr>
          <w:p w14:paraId="7BA1E9A0" w14:textId="77777777" w:rsidR="00C87262" w:rsidRPr="00A97079" w:rsidRDefault="00C87262" w:rsidP="00C87262">
            <w:pPr>
              <w:pStyle w:val="HFSTabletext"/>
              <w:rPr>
                <w:sz w:val="24"/>
                <w:szCs w:val="24"/>
              </w:rPr>
            </w:pPr>
            <w:r w:rsidRPr="00A97079">
              <w:rPr>
                <w:sz w:val="24"/>
                <w:szCs w:val="24"/>
              </w:rPr>
              <w:t>[date to complete the action by]</w:t>
            </w:r>
          </w:p>
        </w:tc>
        <w:tc>
          <w:tcPr>
            <w:tcW w:w="1430" w:type="dxa"/>
            <w:gridSpan w:val="2"/>
          </w:tcPr>
          <w:p w14:paraId="0D8C9EE2" w14:textId="77777777" w:rsidR="00C87262" w:rsidRPr="00A97079" w:rsidRDefault="00C87262" w:rsidP="00C87262">
            <w:pPr>
              <w:pStyle w:val="HFSTabletext"/>
              <w:rPr>
                <w:sz w:val="24"/>
                <w:szCs w:val="24"/>
              </w:rPr>
            </w:pPr>
            <w:r w:rsidRPr="00A97079">
              <w:rPr>
                <w:sz w:val="24"/>
                <w:szCs w:val="24"/>
              </w:rPr>
              <w:t>[date the action was completed and closed]</w:t>
            </w:r>
          </w:p>
        </w:tc>
      </w:tr>
      <w:tr w:rsidR="00C87262" w:rsidRPr="00A97079" w14:paraId="325ADDEA" w14:textId="77777777" w:rsidTr="00BA6D50">
        <w:tc>
          <w:tcPr>
            <w:tcW w:w="2188" w:type="dxa"/>
          </w:tcPr>
          <w:p w14:paraId="38E70E5B" w14:textId="77777777" w:rsidR="00C87262" w:rsidRPr="00A97079" w:rsidRDefault="00C87262" w:rsidP="00C87262">
            <w:pPr>
              <w:pStyle w:val="HFSTabletext"/>
              <w:rPr>
                <w:sz w:val="24"/>
                <w:szCs w:val="24"/>
              </w:rPr>
            </w:pPr>
          </w:p>
        </w:tc>
        <w:tc>
          <w:tcPr>
            <w:tcW w:w="2361" w:type="dxa"/>
            <w:gridSpan w:val="2"/>
          </w:tcPr>
          <w:p w14:paraId="131E80EB" w14:textId="77777777" w:rsidR="00C87262" w:rsidRPr="00A97079" w:rsidRDefault="00C87262" w:rsidP="00C87262">
            <w:pPr>
              <w:pStyle w:val="HFSTabletext"/>
              <w:rPr>
                <w:sz w:val="24"/>
                <w:szCs w:val="24"/>
              </w:rPr>
            </w:pPr>
          </w:p>
        </w:tc>
        <w:tc>
          <w:tcPr>
            <w:tcW w:w="1903" w:type="dxa"/>
          </w:tcPr>
          <w:p w14:paraId="14447245" w14:textId="77777777" w:rsidR="00C87262" w:rsidRPr="00A97079" w:rsidRDefault="00C87262" w:rsidP="00C87262">
            <w:pPr>
              <w:pStyle w:val="HFSTabletext"/>
              <w:rPr>
                <w:sz w:val="24"/>
                <w:szCs w:val="24"/>
              </w:rPr>
            </w:pPr>
          </w:p>
        </w:tc>
        <w:tc>
          <w:tcPr>
            <w:tcW w:w="1190" w:type="dxa"/>
          </w:tcPr>
          <w:p w14:paraId="20E06BB4" w14:textId="77777777" w:rsidR="00C87262" w:rsidRPr="00A97079" w:rsidRDefault="00C87262" w:rsidP="00C87262">
            <w:pPr>
              <w:pStyle w:val="HFSTabletext"/>
              <w:rPr>
                <w:sz w:val="24"/>
                <w:szCs w:val="24"/>
              </w:rPr>
            </w:pPr>
          </w:p>
        </w:tc>
        <w:tc>
          <w:tcPr>
            <w:tcW w:w="1430" w:type="dxa"/>
            <w:gridSpan w:val="2"/>
          </w:tcPr>
          <w:p w14:paraId="5C90996D" w14:textId="77777777" w:rsidR="00C87262" w:rsidRPr="00A97079" w:rsidRDefault="00C87262" w:rsidP="00C87262">
            <w:pPr>
              <w:pStyle w:val="HFSTabletext"/>
              <w:rPr>
                <w:sz w:val="24"/>
                <w:szCs w:val="24"/>
              </w:rPr>
            </w:pPr>
          </w:p>
        </w:tc>
      </w:tr>
      <w:tr w:rsidR="00C87262" w:rsidRPr="00A97079" w14:paraId="1C0A6BB3" w14:textId="77777777" w:rsidTr="00BA6D50">
        <w:tc>
          <w:tcPr>
            <w:tcW w:w="2188" w:type="dxa"/>
          </w:tcPr>
          <w:p w14:paraId="63002263" w14:textId="77777777" w:rsidR="00C87262" w:rsidRPr="00A97079" w:rsidRDefault="00C87262" w:rsidP="00C87262">
            <w:pPr>
              <w:pStyle w:val="HFSTabletext"/>
              <w:rPr>
                <w:sz w:val="24"/>
                <w:szCs w:val="24"/>
              </w:rPr>
            </w:pPr>
          </w:p>
        </w:tc>
        <w:tc>
          <w:tcPr>
            <w:tcW w:w="2361" w:type="dxa"/>
            <w:gridSpan w:val="2"/>
          </w:tcPr>
          <w:p w14:paraId="17341BA4" w14:textId="77777777" w:rsidR="00C87262" w:rsidRPr="00A97079" w:rsidRDefault="00C87262" w:rsidP="00C87262">
            <w:pPr>
              <w:pStyle w:val="HFSTabletext"/>
              <w:rPr>
                <w:sz w:val="24"/>
                <w:szCs w:val="24"/>
              </w:rPr>
            </w:pPr>
          </w:p>
        </w:tc>
        <w:tc>
          <w:tcPr>
            <w:tcW w:w="1903" w:type="dxa"/>
          </w:tcPr>
          <w:p w14:paraId="451516BA" w14:textId="77777777" w:rsidR="00C87262" w:rsidRPr="00A97079" w:rsidRDefault="00C87262" w:rsidP="00C87262">
            <w:pPr>
              <w:pStyle w:val="HFSTabletext"/>
              <w:rPr>
                <w:sz w:val="24"/>
                <w:szCs w:val="24"/>
              </w:rPr>
            </w:pPr>
          </w:p>
        </w:tc>
        <w:tc>
          <w:tcPr>
            <w:tcW w:w="1190" w:type="dxa"/>
          </w:tcPr>
          <w:p w14:paraId="5515C798" w14:textId="77777777" w:rsidR="00C87262" w:rsidRPr="00A97079" w:rsidRDefault="00C87262" w:rsidP="00C87262">
            <w:pPr>
              <w:pStyle w:val="HFSTabletext"/>
              <w:rPr>
                <w:sz w:val="24"/>
                <w:szCs w:val="24"/>
              </w:rPr>
            </w:pPr>
          </w:p>
        </w:tc>
        <w:tc>
          <w:tcPr>
            <w:tcW w:w="1430" w:type="dxa"/>
            <w:gridSpan w:val="2"/>
          </w:tcPr>
          <w:p w14:paraId="3F96ECE2" w14:textId="77777777" w:rsidR="00C87262" w:rsidRPr="00A97079" w:rsidRDefault="00C87262" w:rsidP="00C87262">
            <w:pPr>
              <w:pStyle w:val="HFSTabletext"/>
              <w:rPr>
                <w:sz w:val="24"/>
                <w:szCs w:val="24"/>
              </w:rPr>
            </w:pPr>
          </w:p>
        </w:tc>
      </w:tr>
      <w:tr w:rsidR="00C87262" w:rsidRPr="00A97079" w14:paraId="4C5979BC" w14:textId="77777777" w:rsidTr="00BA6D50">
        <w:tc>
          <w:tcPr>
            <w:tcW w:w="2188" w:type="dxa"/>
          </w:tcPr>
          <w:p w14:paraId="56D28473" w14:textId="77777777" w:rsidR="00C87262" w:rsidRPr="00A97079" w:rsidRDefault="00C87262" w:rsidP="00C87262">
            <w:pPr>
              <w:pStyle w:val="HFSTabletext"/>
              <w:rPr>
                <w:sz w:val="24"/>
                <w:szCs w:val="24"/>
              </w:rPr>
            </w:pPr>
          </w:p>
        </w:tc>
        <w:tc>
          <w:tcPr>
            <w:tcW w:w="2361" w:type="dxa"/>
            <w:gridSpan w:val="2"/>
          </w:tcPr>
          <w:p w14:paraId="6530021F" w14:textId="77777777" w:rsidR="00C87262" w:rsidRPr="00A97079" w:rsidRDefault="00C87262" w:rsidP="00C87262">
            <w:pPr>
              <w:pStyle w:val="HFSTabletext"/>
              <w:rPr>
                <w:sz w:val="24"/>
                <w:szCs w:val="24"/>
              </w:rPr>
            </w:pPr>
          </w:p>
        </w:tc>
        <w:tc>
          <w:tcPr>
            <w:tcW w:w="1903" w:type="dxa"/>
          </w:tcPr>
          <w:p w14:paraId="7DCE5100" w14:textId="77777777" w:rsidR="00C87262" w:rsidRPr="00A97079" w:rsidRDefault="00C87262" w:rsidP="00C87262">
            <w:pPr>
              <w:pStyle w:val="HFSTabletext"/>
              <w:rPr>
                <w:sz w:val="24"/>
                <w:szCs w:val="24"/>
              </w:rPr>
            </w:pPr>
          </w:p>
        </w:tc>
        <w:tc>
          <w:tcPr>
            <w:tcW w:w="1190" w:type="dxa"/>
          </w:tcPr>
          <w:p w14:paraId="6F0662DC" w14:textId="77777777" w:rsidR="00C87262" w:rsidRPr="00A97079" w:rsidRDefault="00C87262" w:rsidP="00C87262">
            <w:pPr>
              <w:pStyle w:val="HFSTabletext"/>
              <w:rPr>
                <w:sz w:val="24"/>
                <w:szCs w:val="24"/>
              </w:rPr>
            </w:pPr>
          </w:p>
        </w:tc>
        <w:tc>
          <w:tcPr>
            <w:tcW w:w="1430" w:type="dxa"/>
            <w:gridSpan w:val="2"/>
          </w:tcPr>
          <w:p w14:paraId="630B877C" w14:textId="77777777" w:rsidR="00C87262" w:rsidRPr="00A97079" w:rsidRDefault="00C87262" w:rsidP="00C87262">
            <w:pPr>
              <w:pStyle w:val="HFSTabletext"/>
              <w:rPr>
                <w:sz w:val="24"/>
                <w:szCs w:val="24"/>
              </w:rPr>
            </w:pPr>
          </w:p>
        </w:tc>
      </w:tr>
      <w:tr w:rsidR="00C87262" w:rsidRPr="00A97079" w14:paraId="145DDF1C" w14:textId="77777777" w:rsidTr="00BA6D50">
        <w:tc>
          <w:tcPr>
            <w:tcW w:w="2188" w:type="dxa"/>
          </w:tcPr>
          <w:p w14:paraId="1FA00B66" w14:textId="77777777" w:rsidR="00C87262" w:rsidRPr="00A97079" w:rsidRDefault="00C87262" w:rsidP="00C87262">
            <w:pPr>
              <w:pStyle w:val="HFSTabletext"/>
              <w:rPr>
                <w:sz w:val="24"/>
                <w:szCs w:val="24"/>
              </w:rPr>
            </w:pPr>
          </w:p>
        </w:tc>
        <w:tc>
          <w:tcPr>
            <w:tcW w:w="2361" w:type="dxa"/>
            <w:gridSpan w:val="2"/>
          </w:tcPr>
          <w:p w14:paraId="59E20352" w14:textId="77777777" w:rsidR="00C87262" w:rsidRPr="00A97079" w:rsidRDefault="00C87262" w:rsidP="00C87262">
            <w:pPr>
              <w:pStyle w:val="HFSTabletext"/>
              <w:rPr>
                <w:sz w:val="24"/>
                <w:szCs w:val="24"/>
              </w:rPr>
            </w:pPr>
          </w:p>
        </w:tc>
        <w:tc>
          <w:tcPr>
            <w:tcW w:w="1903" w:type="dxa"/>
          </w:tcPr>
          <w:p w14:paraId="4EA654A1" w14:textId="77777777" w:rsidR="00C87262" w:rsidRPr="00A97079" w:rsidRDefault="00C87262" w:rsidP="00C87262">
            <w:pPr>
              <w:pStyle w:val="HFSTabletext"/>
              <w:rPr>
                <w:sz w:val="24"/>
                <w:szCs w:val="24"/>
              </w:rPr>
            </w:pPr>
          </w:p>
        </w:tc>
        <w:tc>
          <w:tcPr>
            <w:tcW w:w="1190" w:type="dxa"/>
          </w:tcPr>
          <w:p w14:paraId="5E097748" w14:textId="77777777" w:rsidR="00C87262" w:rsidRPr="00A97079" w:rsidRDefault="00C87262" w:rsidP="00C87262">
            <w:pPr>
              <w:pStyle w:val="HFSTabletext"/>
              <w:rPr>
                <w:sz w:val="24"/>
                <w:szCs w:val="24"/>
              </w:rPr>
            </w:pPr>
          </w:p>
        </w:tc>
        <w:tc>
          <w:tcPr>
            <w:tcW w:w="1430" w:type="dxa"/>
            <w:gridSpan w:val="2"/>
          </w:tcPr>
          <w:p w14:paraId="2C31FA58" w14:textId="77777777" w:rsidR="00C87262" w:rsidRPr="00A97079" w:rsidRDefault="00C87262" w:rsidP="00C87262">
            <w:pPr>
              <w:pStyle w:val="HFSTabletext"/>
              <w:rPr>
                <w:sz w:val="24"/>
                <w:szCs w:val="24"/>
              </w:rPr>
            </w:pPr>
          </w:p>
        </w:tc>
      </w:tr>
      <w:tr w:rsidR="00C87262" w:rsidRPr="00A97079" w14:paraId="3CFE1213" w14:textId="77777777" w:rsidTr="00BA6D50">
        <w:tc>
          <w:tcPr>
            <w:tcW w:w="2188" w:type="dxa"/>
          </w:tcPr>
          <w:p w14:paraId="7044E02E" w14:textId="77777777" w:rsidR="00C87262" w:rsidRPr="00A97079" w:rsidRDefault="00C87262" w:rsidP="00C87262">
            <w:pPr>
              <w:pStyle w:val="HFSTabletext"/>
              <w:rPr>
                <w:sz w:val="24"/>
                <w:szCs w:val="24"/>
              </w:rPr>
            </w:pPr>
          </w:p>
        </w:tc>
        <w:tc>
          <w:tcPr>
            <w:tcW w:w="2361" w:type="dxa"/>
            <w:gridSpan w:val="2"/>
          </w:tcPr>
          <w:p w14:paraId="1D592898" w14:textId="77777777" w:rsidR="00C87262" w:rsidRPr="00A97079" w:rsidRDefault="00C87262" w:rsidP="00C87262">
            <w:pPr>
              <w:pStyle w:val="HFSTabletext"/>
              <w:rPr>
                <w:sz w:val="24"/>
                <w:szCs w:val="24"/>
              </w:rPr>
            </w:pPr>
          </w:p>
        </w:tc>
        <w:tc>
          <w:tcPr>
            <w:tcW w:w="1903" w:type="dxa"/>
          </w:tcPr>
          <w:p w14:paraId="007707A5" w14:textId="77777777" w:rsidR="00C87262" w:rsidRPr="00A97079" w:rsidRDefault="00C87262" w:rsidP="00C87262">
            <w:pPr>
              <w:pStyle w:val="HFSTabletext"/>
              <w:rPr>
                <w:sz w:val="24"/>
                <w:szCs w:val="24"/>
              </w:rPr>
            </w:pPr>
          </w:p>
        </w:tc>
        <w:tc>
          <w:tcPr>
            <w:tcW w:w="1190" w:type="dxa"/>
          </w:tcPr>
          <w:p w14:paraId="716CEFCC" w14:textId="77777777" w:rsidR="00C87262" w:rsidRPr="00A97079" w:rsidRDefault="00C87262" w:rsidP="00C87262">
            <w:pPr>
              <w:pStyle w:val="HFSTabletext"/>
              <w:rPr>
                <w:sz w:val="24"/>
                <w:szCs w:val="24"/>
              </w:rPr>
            </w:pPr>
          </w:p>
        </w:tc>
        <w:tc>
          <w:tcPr>
            <w:tcW w:w="1430" w:type="dxa"/>
            <w:gridSpan w:val="2"/>
          </w:tcPr>
          <w:p w14:paraId="7B38616A" w14:textId="77777777" w:rsidR="00C87262" w:rsidRPr="00A97079" w:rsidRDefault="00C87262" w:rsidP="00C87262">
            <w:pPr>
              <w:pStyle w:val="HFSTabletext"/>
              <w:rPr>
                <w:sz w:val="24"/>
                <w:szCs w:val="24"/>
              </w:rPr>
            </w:pPr>
          </w:p>
        </w:tc>
      </w:tr>
      <w:tr w:rsidR="00C87262" w:rsidRPr="00A97079" w14:paraId="639BA7D0" w14:textId="77777777" w:rsidTr="00BA6D50">
        <w:tc>
          <w:tcPr>
            <w:tcW w:w="2188" w:type="dxa"/>
          </w:tcPr>
          <w:p w14:paraId="7A083266" w14:textId="77777777" w:rsidR="00C87262" w:rsidRPr="00A97079" w:rsidRDefault="00C87262" w:rsidP="00C87262">
            <w:pPr>
              <w:pStyle w:val="HFSTabletext"/>
              <w:rPr>
                <w:sz w:val="24"/>
                <w:szCs w:val="24"/>
              </w:rPr>
            </w:pPr>
          </w:p>
        </w:tc>
        <w:tc>
          <w:tcPr>
            <w:tcW w:w="2361" w:type="dxa"/>
            <w:gridSpan w:val="2"/>
          </w:tcPr>
          <w:p w14:paraId="2782688B" w14:textId="77777777" w:rsidR="00C87262" w:rsidRPr="00A97079" w:rsidRDefault="00C87262" w:rsidP="00C87262">
            <w:pPr>
              <w:pStyle w:val="HFSTabletext"/>
              <w:rPr>
                <w:sz w:val="24"/>
                <w:szCs w:val="24"/>
              </w:rPr>
            </w:pPr>
          </w:p>
        </w:tc>
        <w:tc>
          <w:tcPr>
            <w:tcW w:w="1903" w:type="dxa"/>
          </w:tcPr>
          <w:p w14:paraId="50F16F24" w14:textId="77777777" w:rsidR="00C87262" w:rsidRPr="00A97079" w:rsidRDefault="00C87262" w:rsidP="00C87262">
            <w:pPr>
              <w:pStyle w:val="HFSTabletext"/>
              <w:rPr>
                <w:sz w:val="24"/>
                <w:szCs w:val="24"/>
              </w:rPr>
            </w:pPr>
          </w:p>
        </w:tc>
        <w:tc>
          <w:tcPr>
            <w:tcW w:w="1190" w:type="dxa"/>
          </w:tcPr>
          <w:p w14:paraId="59419F54" w14:textId="77777777" w:rsidR="00C87262" w:rsidRPr="00A97079" w:rsidRDefault="00C87262" w:rsidP="00C87262">
            <w:pPr>
              <w:pStyle w:val="HFSTabletext"/>
              <w:rPr>
                <w:sz w:val="24"/>
                <w:szCs w:val="24"/>
              </w:rPr>
            </w:pPr>
          </w:p>
        </w:tc>
        <w:tc>
          <w:tcPr>
            <w:tcW w:w="1430" w:type="dxa"/>
            <w:gridSpan w:val="2"/>
          </w:tcPr>
          <w:p w14:paraId="458A3EE5" w14:textId="77777777" w:rsidR="00C87262" w:rsidRPr="00A97079" w:rsidRDefault="00C87262" w:rsidP="00C87262">
            <w:pPr>
              <w:pStyle w:val="HFSTabletext"/>
              <w:rPr>
                <w:sz w:val="24"/>
                <w:szCs w:val="24"/>
              </w:rPr>
            </w:pPr>
          </w:p>
        </w:tc>
      </w:tr>
      <w:tr w:rsidR="00C87262" w:rsidRPr="00A97079" w14:paraId="1C0D7F08" w14:textId="77777777" w:rsidTr="00BA6D50">
        <w:tc>
          <w:tcPr>
            <w:tcW w:w="2188" w:type="dxa"/>
          </w:tcPr>
          <w:p w14:paraId="6581C17C" w14:textId="77777777" w:rsidR="00C87262" w:rsidRPr="00A97079" w:rsidRDefault="00C87262" w:rsidP="00C87262">
            <w:pPr>
              <w:pStyle w:val="HFSTabletext"/>
              <w:rPr>
                <w:sz w:val="24"/>
                <w:szCs w:val="24"/>
              </w:rPr>
            </w:pPr>
          </w:p>
        </w:tc>
        <w:tc>
          <w:tcPr>
            <w:tcW w:w="2361" w:type="dxa"/>
            <w:gridSpan w:val="2"/>
          </w:tcPr>
          <w:p w14:paraId="3DE8939B" w14:textId="77777777" w:rsidR="00C87262" w:rsidRPr="00A97079" w:rsidRDefault="00C87262" w:rsidP="00C87262">
            <w:pPr>
              <w:pStyle w:val="HFSTabletext"/>
              <w:rPr>
                <w:sz w:val="24"/>
                <w:szCs w:val="24"/>
              </w:rPr>
            </w:pPr>
          </w:p>
        </w:tc>
        <w:tc>
          <w:tcPr>
            <w:tcW w:w="1903" w:type="dxa"/>
          </w:tcPr>
          <w:p w14:paraId="1E7367D2" w14:textId="77777777" w:rsidR="00C87262" w:rsidRPr="00A97079" w:rsidRDefault="00C87262" w:rsidP="00C87262">
            <w:pPr>
              <w:pStyle w:val="HFSTabletext"/>
              <w:rPr>
                <w:sz w:val="24"/>
                <w:szCs w:val="24"/>
              </w:rPr>
            </w:pPr>
          </w:p>
        </w:tc>
        <w:tc>
          <w:tcPr>
            <w:tcW w:w="1190" w:type="dxa"/>
          </w:tcPr>
          <w:p w14:paraId="4C6293D8" w14:textId="77777777" w:rsidR="00C87262" w:rsidRPr="00A97079" w:rsidRDefault="00C87262" w:rsidP="00C87262">
            <w:pPr>
              <w:pStyle w:val="HFSTabletext"/>
              <w:rPr>
                <w:sz w:val="24"/>
                <w:szCs w:val="24"/>
              </w:rPr>
            </w:pPr>
          </w:p>
        </w:tc>
        <w:tc>
          <w:tcPr>
            <w:tcW w:w="1430" w:type="dxa"/>
            <w:gridSpan w:val="2"/>
          </w:tcPr>
          <w:p w14:paraId="7CCE93EA" w14:textId="77777777" w:rsidR="00C87262" w:rsidRPr="00A97079" w:rsidRDefault="00C87262" w:rsidP="00C87262">
            <w:pPr>
              <w:pStyle w:val="HFSTabletext"/>
              <w:rPr>
                <w:sz w:val="24"/>
                <w:szCs w:val="24"/>
              </w:rPr>
            </w:pPr>
          </w:p>
        </w:tc>
      </w:tr>
      <w:tr w:rsidR="00C87262" w:rsidRPr="00A97079" w14:paraId="280A7964" w14:textId="77777777" w:rsidTr="00BA6D50">
        <w:tc>
          <w:tcPr>
            <w:tcW w:w="2188" w:type="dxa"/>
          </w:tcPr>
          <w:p w14:paraId="4CCF15AB" w14:textId="77777777" w:rsidR="00C87262" w:rsidRPr="00A97079" w:rsidRDefault="00C87262" w:rsidP="00C87262">
            <w:pPr>
              <w:pStyle w:val="HFSTabletext"/>
              <w:rPr>
                <w:sz w:val="24"/>
                <w:szCs w:val="24"/>
              </w:rPr>
            </w:pPr>
          </w:p>
        </w:tc>
        <w:tc>
          <w:tcPr>
            <w:tcW w:w="2361" w:type="dxa"/>
            <w:gridSpan w:val="2"/>
          </w:tcPr>
          <w:p w14:paraId="3F7F3110" w14:textId="77777777" w:rsidR="00C87262" w:rsidRPr="00A97079" w:rsidRDefault="00C87262" w:rsidP="00C87262">
            <w:pPr>
              <w:pStyle w:val="HFSTabletext"/>
              <w:rPr>
                <w:sz w:val="24"/>
                <w:szCs w:val="24"/>
              </w:rPr>
            </w:pPr>
          </w:p>
        </w:tc>
        <w:tc>
          <w:tcPr>
            <w:tcW w:w="1903" w:type="dxa"/>
          </w:tcPr>
          <w:p w14:paraId="0D8A1AE4" w14:textId="77777777" w:rsidR="00C87262" w:rsidRPr="00A97079" w:rsidRDefault="00C87262" w:rsidP="00C87262">
            <w:pPr>
              <w:pStyle w:val="HFSTabletext"/>
              <w:rPr>
                <w:sz w:val="24"/>
                <w:szCs w:val="24"/>
              </w:rPr>
            </w:pPr>
          </w:p>
        </w:tc>
        <w:tc>
          <w:tcPr>
            <w:tcW w:w="1190" w:type="dxa"/>
          </w:tcPr>
          <w:p w14:paraId="06365BC6" w14:textId="77777777" w:rsidR="00C87262" w:rsidRPr="00A97079" w:rsidRDefault="00C87262" w:rsidP="00C87262">
            <w:pPr>
              <w:pStyle w:val="HFSTabletext"/>
              <w:rPr>
                <w:sz w:val="24"/>
                <w:szCs w:val="24"/>
              </w:rPr>
            </w:pPr>
          </w:p>
        </w:tc>
        <w:tc>
          <w:tcPr>
            <w:tcW w:w="1430" w:type="dxa"/>
            <w:gridSpan w:val="2"/>
          </w:tcPr>
          <w:p w14:paraId="6E6B5E38" w14:textId="77777777" w:rsidR="00C87262" w:rsidRPr="00A97079" w:rsidRDefault="00C87262" w:rsidP="00C87262">
            <w:pPr>
              <w:pStyle w:val="HFSTabletext"/>
              <w:rPr>
                <w:sz w:val="24"/>
                <w:szCs w:val="24"/>
              </w:rPr>
            </w:pPr>
          </w:p>
        </w:tc>
      </w:tr>
      <w:tr w:rsidR="00C87262" w:rsidRPr="00A97079" w14:paraId="2764F25D" w14:textId="77777777" w:rsidTr="00BA6D50">
        <w:tc>
          <w:tcPr>
            <w:tcW w:w="2188" w:type="dxa"/>
          </w:tcPr>
          <w:p w14:paraId="34DFAC4C" w14:textId="77777777" w:rsidR="00C87262" w:rsidRPr="00A97079" w:rsidRDefault="00C87262" w:rsidP="00C87262">
            <w:pPr>
              <w:pStyle w:val="HFSTabletext"/>
              <w:rPr>
                <w:sz w:val="24"/>
                <w:szCs w:val="24"/>
              </w:rPr>
            </w:pPr>
          </w:p>
        </w:tc>
        <w:tc>
          <w:tcPr>
            <w:tcW w:w="2361" w:type="dxa"/>
            <w:gridSpan w:val="2"/>
          </w:tcPr>
          <w:p w14:paraId="03E1B794" w14:textId="77777777" w:rsidR="00C87262" w:rsidRPr="00A97079" w:rsidRDefault="00C87262" w:rsidP="00C87262">
            <w:pPr>
              <w:pStyle w:val="HFSTabletext"/>
              <w:rPr>
                <w:sz w:val="24"/>
                <w:szCs w:val="24"/>
              </w:rPr>
            </w:pPr>
          </w:p>
        </w:tc>
        <w:tc>
          <w:tcPr>
            <w:tcW w:w="1903" w:type="dxa"/>
          </w:tcPr>
          <w:p w14:paraId="054C65B0" w14:textId="77777777" w:rsidR="00C87262" w:rsidRPr="00A97079" w:rsidRDefault="00C87262" w:rsidP="00C87262">
            <w:pPr>
              <w:pStyle w:val="HFSTabletext"/>
              <w:rPr>
                <w:sz w:val="24"/>
                <w:szCs w:val="24"/>
              </w:rPr>
            </w:pPr>
          </w:p>
        </w:tc>
        <w:tc>
          <w:tcPr>
            <w:tcW w:w="1190" w:type="dxa"/>
          </w:tcPr>
          <w:p w14:paraId="5EE5B7E6" w14:textId="77777777" w:rsidR="00C87262" w:rsidRPr="00A97079" w:rsidRDefault="00C87262" w:rsidP="00C87262">
            <w:pPr>
              <w:pStyle w:val="HFSTabletext"/>
              <w:rPr>
                <w:sz w:val="24"/>
                <w:szCs w:val="24"/>
              </w:rPr>
            </w:pPr>
          </w:p>
        </w:tc>
        <w:tc>
          <w:tcPr>
            <w:tcW w:w="1430" w:type="dxa"/>
            <w:gridSpan w:val="2"/>
          </w:tcPr>
          <w:p w14:paraId="2DCCDDC7" w14:textId="77777777" w:rsidR="00C87262" w:rsidRPr="00A97079" w:rsidRDefault="00C87262" w:rsidP="00C87262">
            <w:pPr>
              <w:pStyle w:val="HFSTabletext"/>
              <w:rPr>
                <w:sz w:val="24"/>
                <w:szCs w:val="24"/>
              </w:rPr>
            </w:pPr>
          </w:p>
        </w:tc>
      </w:tr>
      <w:tr w:rsidR="00C87262" w:rsidRPr="00A97079" w14:paraId="22CB3CBE" w14:textId="77777777" w:rsidTr="00BA6D50">
        <w:tc>
          <w:tcPr>
            <w:tcW w:w="2188" w:type="dxa"/>
          </w:tcPr>
          <w:p w14:paraId="66B28FCE" w14:textId="77777777" w:rsidR="00C87262" w:rsidRPr="00A97079" w:rsidRDefault="00C87262" w:rsidP="00C87262">
            <w:pPr>
              <w:pStyle w:val="HFSTabletext"/>
              <w:rPr>
                <w:sz w:val="24"/>
                <w:szCs w:val="24"/>
              </w:rPr>
            </w:pPr>
          </w:p>
        </w:tc>
        <w:tc>
          <w:tcPr>
            <w:tcW w:w="2361" w:type="dxa"/>
            <w:gridSpan w:val="2"/>
          </w:tcPr>
          <w:p w14:paraId="6B43D09D" w14:textId="77777777" w:rsidR="00C87262" w:rsidRPr="00A97079" w:rsidRDefault="00C87262" w:rsidP="00C87262">
            <w:pPr>
              <w:pStyle w:val="HFSTabletext"/>
              <w:rPr>
                <w:sz w:val="24"/>
                <w:szCs w:val="24"/>
              </w:rPr>
            </w:pPr>
          </w:p>
        </w:tc>
        <w:tc>
          <w:tcPr>
            <w:tcW w:w="1903" w:type="dxa"/>
          </w:tcPr>
          <w:p w14:paraId="23A6FDC4" w14:textId="77777777" w:rsidR="00C87262" w:rsidRPr="00A97079" w:rsidRDefault="00C87262" w:rsidP="00C87262">
            <w:pPr>
              <w:pStyle w:val="HFSTabletext"/>
              <w:rPr>
                <w:sz w:val="24"/>
                <w:szCs w:val="24"/>
              </w:rPr>
            </w:pPr>
          </w:p>
        </w:tc>
        <w:tc>
          <w:tcPr>
            <w:tcW w:w="1190" w:type="dxa"/>
          </w:tcPr>
          <w:p w14:paraId="5861FCE0" w14:textId="77777777" w:rsidR="00C87262" w:rsidRPr="00A97079" w:rsidRDefault="00C87262" w:rsidP="00C87262">
            <w:pPr>
              <w:pStyle w:val="HFSTabletext"/>
              <w:rPr>
                <w:sz w:val="24"/>
                <w:szCs w:val="24"/>
              </w:rPr>
            </w:pPr>
          </w:p>
        </w:tc>
        <w:tc>
          <w:tcPr>
            <w:tcW w:w="1430" w:type="dxa"/>
            <w:gridSpan w:val="2"/>
          </w:tcPr>
          <w:p w14:paraId="422F11D0" w14:textId="77777777" w:rsidR="00C87262" w:rsidRPr="00A97079" w:rsidRDefault="00C87262" w:rsidP="00C87262">
            <w:pPr>
              <w:pStyle w:val="HFSTabletext"/>
              <w:rPr>
                <w:sz w:val="24"/>
                <w:szCs w:val="24"/>
              </w:rPr>
            </w:pPr>
          </w:p>
        </w:tc>
      </w:tr>
      <w:tr w:rsidR="00C87262" w:rsidRPr="00A97079" w14:paraId="4751399E" w14:textId="77777777" w:rsidTr="00BA6D50">
        <w:tc>
          <w:tcPr>
            <w:tcW w:w="2188" w:type="dxa"/>
          </w:tcPr>
          <w:p w14:paraId="69E6193E" w14:textId="77777777" w:rsidR="00C87262" w:rsidRPr="00A97079" w:rsidRDefault="00C87262" w:rsidP="00C87262">
            <w:pPr>
              <w:pStyle w:val="HFSTabletext"/>
              <w:rPr>
                <w:sz w:val="24"/>
                <w:szCs w:val="24"/>
              </w:rPr>
            </w:pPr>
          </w:p>
        </w:tc>
        <w:tc>
          <w:tcPr>
            <w:tcW w:w="2361" w:type="dxa"/>
            <w:gridSpan w:val="2"/>
          </w:tcPr>
          <w:p w14:paraId="3B633FA8" w14:textId="77777777" w:rsidR="00C87262" w:rsidRPr="00A97079" w:rsidRDefault="00C87262" w:rsidP="00C87262">
            <w:pPr>
              <w:pStyle w:val="HFSTabletext"/>
              <w:rPr>
                <w:sz w:val="24"/>
                <w:szCs w:val="24"/>
              </w:rPr>
            </w:pPr>
          </w:p>
        </w:tc>
        <w:tc>
          <w:tcPr>
            <w:tcW w:w="1903" w:type="dxa"/>
          </w:tcPr>
          <w:p w14:paraId="698DEB97" w14:textId="77777777" w:rsidR="00C87262" w:rsidRPr="00A97079" w:rsidRDefault="00C87262" w:rsidP="00C87262">
            <w:pPr>
              <w:pStyle w:val="HFSTabletext"/>
              <w:rPr>
                <w:sz w:val="24"/>
                <w:szCs w:val="24"/>
              </w:rPr>
            </w:pPr>
          </w:p>
        </w:tc>
        <w:tc>
          <w:tcPr>
            <w:tcW w:w="1190" w:type="dxa"/>
          </w:tcPr>
          <w:p w14:paraId="0493FEB7" w14:textId="77777777" w:rsidR="00C87262" w:rsidRPr="00A97079" w:rsidRDefault="00C87262" w:rsidP="00C87262">
            <w:pPr>
              <w:pStyle w:val="HFSTabletext"/>
              <w:rPr>
                <w:sz w:val="24"/>
                <w:szCs w:val="24"/>
              </w:rPr>
            </w:pPr>
          </w:p>
        </w:tc>
        <w:tc>
          <w:tcPr>
            <w:tcW w:w="1430" w:type="dxa"/>
            <w:gridSpan w:val="2"/>
          </w:tcPr>
          <w:p w14:paraId="3C9F5373" w14:textId="77777777" w:rsidR="00C87262" w:rsidRPr="00A97079" w:rsidRDefault="00C87262" w:rsidP="00C87262">
            <w:pPr>
              <w:pStyle w:val="HFSTabletext"/>
              <w:rPr>
                <w:sz w:val="24"/>
                <w:szCs w:val="24"/>
              </w:rPr>
            </w:pPr>
          </w:p>
        </w:tc>
      </w:tr>
    </w:tbl>
    <w:p w14:paraId="121C503F" w14:textId="77777777" w:rsidR="00C87262" w:rsidRDefault="00C87262" w:rsidP="00C87262"/>
    <w:p w14:paraId="1E99D5D4" w14:textId="02699710" w:rsidR="00D74C37" w:rsidRDefault="0071595E" w:rsidP="00D74C37">
      <w:pPr>
        <w:pStyle w:val="HFSHeading1"/>
      </w:pPr>
      <w:bookmarkStart w:id="86" w:name="appendix4"/>
      <w:bookmarkStart w:id="87" w:name="_Toc135993196"/>
      <w:bookmarkEnd w:id="86"/>
      <w:r>
        <w:lastRenderedPageBreak/>
        <w:t>A</w:t>
      </w:r>
      <w:r w:rsidR="00D74C37">
        <w:t>ppendix 4:  Checklist for Compliance</w:t>
      </w:r>
      <w:bookmarkEnd w:id="87"/>
    </w:p>
    <w:p w14:paraId="2C7A7034" w14:textId="7887B8F2" w:rsidR="00D74C37" w:rsidRDefault="00D74C37" w:rsidP="00D74C37">
      <w:pPr>
        <w:pStyle w:val="Bodytext-good"/>
      </w:pPr>
      <w:r>
        <w:t xml:space="preserve">The principles laid out in the cleaning specification are mandatory for all </w:t>
      </w:r>
      <w:r w:rsidR="00F56432">
        <w:t>care home</w:t>
      </w:r>
      <w:r>
        <w:t xml:space="preserve">s in Scotland as of </w:t>
      </w:r>
      <w:r w:rsidR="00E861BC">
        <w:t>24 May 2021</w:t>
      </w:r>
      <w:r>
        <w:t xml:space="preserve">. </w:t>
      </w:r>
    </w:p>
    <w:p w14:paraId="4FF03848" w14:textId="72B9E415" w:rsidR="00D74C37" w:rsidRDefault="00D74C37" w:rsidP="00F556BA">
      <w:pPr>
        <w:pStyle w:val="Bodytext-good"/>
        <w:spacing w:after="240"/>
      </w:pPr>
      <w:r>
        <w:t xml:space="preserve">Care </w:t>
      </w:r>
      <w:r w:rsidR="00F56432">
        <w:t>h</w:t>
      </w:r>
      <w:r>
        <w:t>omes should be able to demonstrate the following:</w:t>
      </w:r>
    </w:p>
    <w:tbl>
      <w:tblPr>
        <w:tblStyle w:val="TableGrid"/>
        <w:tblW w:w="0" w:type="auto"/>
        <w:tblBorders>
          <w:top w:val="single" w:sz="4" w:space="0" w:color="5E937F"/>
          <w:left w:val="single" w:sz="4" w:space="0" w:color="5E937F"/>
          <w:bottom w:val="single" w:sz="4" w:space="0" w:color="5E937F"/>
          <w:right w:val="single" w:sz="4" w:space="0" w:color="5E937F"/>
          <w:insideH w:val="single" w:sz="4" w:space="0" w:color="5E937F"/>
          <w:insideV w:val="single" w:sz="4" w:space="0" w:color="5E937F"/>
        </w:tblBorders>
        <w:tblLook w:val="04A0" w:firstRow="1" w:lastRow="0" w:firstColumn="1" w:lastColumn="0" w:noHBand="0" w:noVBand="1"/>
      </w:tblPr>
      <w:tblGrid>
        <w:gridCol w:w="562"/>
        <w:gridCol w:w="8500"/>
      </w:tblGrid>
      <w:tr w:rsidR="002320D9" w:rsidRPr="00A97079" w14:paraId="15068B6A" w14:textId="77777777" w:rsidTr="00F556BA">
        <w:tc>
          <w:tcPr>
            <w:tcW w:w="562" w:type="dxa"/>
          </w:tcPr>
          <w:p w14:paraId="12230BF2" w14:textId="77777777" w:rsidR="002320D9" w:rsidRPr="00A97079" w:rsidRDefault="002320D9" w:rsidP="0014241E">
            <w:pPr>
              <w:pStyle w:val="Bodytext-good"/>
              <w:rPr>
                <w:szCs w:val="24"/>
              </w:rPr>
            </w:pPr>
          </w:p>
        </w:tc>
        <w:tc>
          <w:tcPr>
            <w:tcW w:w="8500" w:type="dxa"/>
          </w:tcPr>
          <w:p w14:paraId="658E0945" w14:textId="23777654" w:rsidR="002320D9" w:rsidRPr="00A97079" w:rsidRDefault="00F556BA" w:rsidP="00F556BA">
            <w:pPr>
              <w:pStyle w:val="HFSTabletextheading"/>
              <w:framePr w:hSpace="0" w:wrap="auto" w:vAnchor="margin" w:hAnchor="text" w:xAlign="left" w:yAlign="inline"/>
              <w:suppressOverlap w:val="0"/>
              <w:jc w:val="left"/>
              <w:rPr>
                <w:sz w:val="24"/>
                <w:szCs w:val="24"/>
              </w:rPr>
            </w:pPr>
            <w:r w:rsidRPr="00A97079">
              <w:rPr>
                <w:sz w:val="24"/>
                <w:szCs w:val="24"/>
              </w:rPr>
              <w:t>Service planning</w:t>
            </w:r>
          </w:p>
        </w:tc>
      </w:tr>
      <w:tr w:rsidR="00F556BA" w:rsidRPr="00A97079" w14:paraId="0C30B354" w14:textId="77777777" w:rsidTr="00F556BA">
        <w:tc>
          <w:tcPr>
            <w:tcW w:w="562" w:type="dxa"/>
            <w:vAlign w:val="center"/>
          </w:tcPr>
          <w:p w14:paraId="371F11D6" w14:textId="75CC8930" w:rsidR="00F556BA" w:rsidRPr="00A97079" w:rsidRDefault="00F556BA" w:rsidP="00F556BA">
            <w:pPr>
              <w:pStyle w:val="Bodytext-good"/>
              <w:rPr>
                <w:szCs w:val="24"/>
              </w:rPr>
            </w:pPr>
            <w:r w:rsidRPr="00A97079">
              <w:rPr>
                <w:rFonts w:cs="Arial"/>
                <w:b/>
                <w:szCs w:val="24"/>
              </w:rPr>
              <w:t>1</w:t>
            </w:r>
          </w:p>
        </w:tc>
        <w:tc>
          <w:tcPr>
            <w:tcW w:w="8500" w:type="dxa"/>
            <w:vAlign w:val="center"/>
          </w:tcPr>
          <w:p w14:paraId="3DFC1EA7" w14:textId="42B7DAFE" w:rsidR="00F556BA" w:rsidRPr="00A97079" w:rsidRDefault="00F556BA" w:rsidP="00F556BA">
            <w:pPr>
              <w:pStyle w:val="Bodytext-good"/>
              <w:rPr>
                <w:szCs w:val="24"/>
              </w:rPr>
            </w:pPr>
            <w:r w:rsidRPr="00A97079">
              <w:rPr>
                <w:rFonts w:cs="Arial"/>
                <w:szCs w:val="24"/>
              </w:rPr>
              <w:t>Cleaning services have been planned and scheduled in consideration of the risks to residents and staff in the home</w:t>
            </w:r>
          </w:p>
        </w:tc>
      </w:tr>
      <w:tr w:rsidR="00F556BA" w:rsidRPr="00A97079" w14:paraId="170C783C" w14:textId="77777777" w:rsidTr="00F556BA">
        <w:tc>
          <w:tcPr>
            <w:tcW w:w="562" w:type="dxa"/>
            <w:vAlign w:val="center"/>
          </w:tcPr>
          <w:p w14:paraId="435C5C02" w14:textId="22591320" w:rsidR="00F556BA" w:rsidRPr="00A97079" w:rsidRDefault="00F556BA" w:rsidP="00F556BA">
            <w:pPr>
              <w:pStyle w:val="Bodytext-good"/>
              <w:rPr>
                <w:szCs w:val="24"/>
              </w:rPr>
            </w:pPr>
            <w:r w:rsidRPr="00A97079">
              <w:rPr>
                <w:rFonts w:cs="Arial"/>
                <w:b/>
                <w:szCs w:val="24"/>
              </w:rPr>
              <w:t>2</w:t>
            </w:r>
          </w:p>
        </w:tc>
        <w:tc>
          <w:tcPr>
            <w:tcW w:w="8500" w:type="dxa"/>
            <w:vAlign w:val="center"/>
          </w:tcPr>
          <w:p w14:paraId="49427EEF" w14:textId="4E3F65BA" w:rsidR="00F556BA" w:rsidRPr="00A97079" w:rsidRDefault="00F556BA" w:rsidP="00F556BA">
            <w:pPr>
              <w:pStyle w:val="Bodytext-good"/>
              <w:rPr>
                <w:szCs w:val="24"/>
              </w:rPr>
            </w:pPr>
            <w:r w:rsidRPr="00A97079">
              <w:rPr>
                <w:rFonts w:cs="Arial"/>
                <w:szCs w:val="24"/>
              </w:rPr>
              <w:t>The care home cleaning schedule includes the minimum frequency of cleaning of elements in every room within the care home as per the cleaning specification Appendix 2 (minimum cleaning frequencies for each element within a range of room types)</w:t>
            </w:r>
          </w:p>
        </w:tc>
      </w:tr>
      <w:tr w:rsidR="00F556BA" w:rsidRPr="00A97079" w14:paraId="22A9E367" w14:textId="77777777" w:rsidTr="00F556BA">
        <w:tc>
          <w:tcPr>
            <w:tcW w:w="562" w:type="dxa"/>
            <w:vAlign w:val="center"/>
          </w:tcPr>
          <w:p w14:paraId="546D4E5E" w14:textId="712E65C3" w:rsidR="00F556BA" w:rsidRPr="00A97079" w:rsidRDefault="00F556BA" w:rsidP="00F556BA">
            <w:pPr>
              <w:pStyle w:val="Bodytext-good"/>
              <w:rPr>
                <w:szCs w:val="24"/>
              </w:rPr>
            </w:pPr>
            <w:r w:rsidRPr="00A97079">
              <w:rPr>
                <w:rFonts w:cs="Arial"/>
                <w:b/>
                <w:szCs w:val="24"/>
              </w:rPr>
              <w:t>3</w:t>
            </w:r>
          </w:p>
        </w:tc>
        <w:tc>
          <w:tcPr>
            <w:tcW w:w="8500" w:type="dxa"/>
            <w:vAlign w:val="center"/>
          </w:tcPr>
          <w:p w14:paraId="00644B50" w14:textId="1C02D7D6" w:rsidR="00F556BA" w:rsidRPr="00A97079" w:rsidRDefault="00F556BA" w:rsidP="00F556BA">
            <w:pPr>
              <w:pStyle w:val="Bodytext-good"/>
              <w:rPr>
                <w:szCs w:val="24"/>
              </w:rPr>
            </w:pPr>
            <w:r w:rsidRPr="00A97079">
              <w:rPr>
                <w:rFonts w:cs="Arial"/>
                <w:szCs w:val="24"/>
              </w:rPr>
              <w:t>Roles and responsibilities of all those involved in the cleaning service planning and delivery are clearly identified and communicated</w:t>
            </w:r>
          </w:p>
        </w:tc>
      </w:tr>
      <w:tr w:rsidR="00F556BA" w:rsidRPr="00A97079" w14:paraId="193DDF9F" w14:textId="77777777" w:rsidTr="00F556BA">
        <w:tc>
          <w:tcPr>
            <w:tcW w:w="562" w:type="dxa"/>
          </w:tcPr>
          <w:p w14:paraId="6A85A7C1" w14:textId="77777777" w:rsidR="00F556BA" w:rsidRPr="00A97079" w:rsidRDefault="00F556BA" w:rsidP="00F556BA">
            <w:pPr>
              <w:pStyle w:val="Bodytext-good"/>
              <w:rPr>
                <w:szCs w:val="24"/>
              </w:rPr>
            </w:pPr>
          </w:p>
        </w:tc>
        <w:tc>
          <w:tcPr>
            <w:tcW w:w="8500" w:type="dxa"/>
          </w:tcPr>
          <w:p w14:paraId="24818E54" w14:textId="0ADA58C8" w:rsidR="00F556BA" w:rsidRPr="00A97079" w:rsidRDefault="00F556BA" w:rsidP="00F556BA">
            <w:pPr>
              <w:pStyle w:val="HFSTabletextheading"/>
              <w:framePr w:hSpace="0" w:wrap="auto" w:vAnchor="margin" w:hAnchor="text" w:xAlign="left" w:yAlign="inline"/>
              <w:suppressOverlap w:val="0"/>
              <w:jc w:val="left"/>
              <w:rPr>
                <w:sz w:val="24"/>
                <w:szCs w:val="24"/>
              </w:rPr>
            </w:pPr>
            <w:r w:rsidRPr="00A97079">
              <w:rPr>
                <w:sz w:val="24"/>
                <w:szCs w:val="24"/>
              </w:rPr>
              <w:t>Staff training and support</w:t>
            </w:r>
          </w:p>
        </w:tc>
      </w:tr>
      <w:tr w:rsidR="00F556BA" w:rsidRPr="00A97079" w14:paraId="213D7A8D" w14:textId="77777777" w:rsidTr="00F556BA">
        <w:tc>
          <w:tcPr>
            <w:tcW w:w="562" w:type="dxa"/>
            <w:vAlign w:val="center"/>
          </w:tcPr>
          <w:p w14:paraId="75B88597" w14:textId="7C4CE118" w:rsidR="00F556BA" w:rsidRPr="00A97079" w:rsidRDefault="00F556BA" w:rsidP="00F556BA">
            <w:pPr>
              <w:pStyle w:val="Bodytext-good"/>
              <w:rPr>
                <w:szCs w:val="24"/>
              </w:rPr>
            </w:pPr>
            <w:r w:rsidRPr="00A97079">
              <w:rPr>
                <w:rFonts w:cs="Arial"/>
                <w:b/>
                <w:szCs w:val="24"/>
              </w:rPr>
              <w:t>4</w:t>
            </w:r>
          </w:p>
        </w:tc>
        <w:tc>
          <w:tcPr>
            <w:tcW w:w="8500" w:type="dxa"/>
            <w:vAlign w:val="center"/>
          </w:tcPr>
          <w:p w14:paraId="42E9DFDA" w14:textId="2C644956" w:rsidR="00F556BA" w:rsidRPr="00A97079" w:rsidRDefault="00F556BA" w:rsidP="00F556BA">
            <w:pPr>
              <w:pStyle w:val="Bodytext-good"/>
              <w:rPr>
                <w:szCs w:val="24"/>
              </w:rPr>
            </w:pPr>
            <w:r w:rsidRPr="00A97079">
              <w:rPr>
                <w:rFonts w:cs="Arial"/>
                <w:szCs w:val="24"/>
              </w:rPr>
              <w:t>Staff involved in delivering cleaning services have had training on cleaning methods, cleaning standards, safe working practices and COSHH, and use of cleaning equipment and PPE</w:t>
            </w:r>
          </w:p>
        </w:tc>
      </w:tr>
      <w:tr w:rsidR="00F556BA" w:rsidRPr="00A97079" w14:paraId="486A8747" w14:textId="77777777" w:rsidTr="00F556BA">
        <w:tc>
          <w:tcPr>
            <w:tcW w:w="562" w:type="dxa"/>
            <w:vAlign w:val="center"/>
          </w:tcPr>
          <w:p w14:paraId="4E932A38" w14:textId="1E5E2636" w:rsidR="00F556BA" w:rsidRPr="00A97079" w:rsidRDefault="00F556BA" w:rsidP="00F556BA">
            <w:pPr>
              <w:pStyle w:val="Bodytext-good"/>
              <w:rPr>
                <w:szCs w:val="24"/>
              </w:rPr>
            </w:pPr>
            <w:r w:rsidRPr="00A97079">
              <w:rPr>
                <w:rFonts w:cs="Arial"/>
                <w:b/>
                <w:szCs w:val="24"/>
              </w:rPr>
              <w:t>5</w:t>
            </w:r>
          </w:p>
        </w:tc>
        <w:tc>
          <w:tcPr>
            <w:tcW w:w="8500" w:type="dxa"/>
            <w:vAlign w:val="center"/>
          </w:tcPr>
          <w:p w14:paraId="7EC78C9E" w14:textId="1CECA16A" w:rsidR="00F556BA" w:rsidRPr="00A97079" w:rsidRDefault="00F556BA" w:rsidP="00F556BA">
            <w:pPr>
              <w:pStyle w:val="Bodytext-good"/>
              <w:rPr>
                <w:szCs w:val="24"/>
              </w:rPr>
            </w:pPr>
            <w:r w:rsidRPr="00A97079">
              <w:rPr>
                <w:rFonts w:cs="Arial"/>
                <w:szCs w:val="24"/>
              </w:rPr>
              <w:t>Training records are kept of all training related to cleaning undertaken by staff at the care home and are reviewed and kept up to date</w:t>
            </w:r>
          </w:p>
        </w:tc>
      </w:tr>
      <w:tr w:rsidR="00F556BA" w:rsidRPr="00A97079" w14:paraId="37728553" w14:textId="77777777" w:rsidTr="00F556BA">
        <w:tc>
          <w:tcPr>
            <w:tcW w:w="562" w:type="dxa"/>
          </w:tcPr>
          <w:p w14:paraId="39D48EA1" w14:textId="77777777" w:rsidR="00F556BA" w:rsidRPr="00A97079" w:rsidRDefault="00F556BA" w:rsidP="00F556BA">
            <w:pPr>
              <w:pStyle w:val="Bodytext-good"/>
              <w:rPr>
                <w:szCs w:val="24"/>
              </w:rPr>
            </w:pPr>
          </w:p>
        </w:tc>
        <w:tc>
          <w:tcPr>
            <w:tcW w:w="8500" w:type="dxa"/>
          </w:tcPr>
          <w:p w14:paraId="2A70762E" w14:textId="7C9FED04" w:rsidR="00F556BA" w:rsidRPr="00A97079" w:rsidRDefault="00F556BA" w:rsidP="00F556BA">
            <w:pPr>
              <w:pStyle w:val="HFSTabletextheading"/>
              <w:framePr w:hSpace="0" w:wrap="auto" w:vAnchor="margin" w:hAnchor="text" w:xAlign="left" w:yAlign="inline"/>
              <w:suppressOverlap w:val="0"/>
              <w:jc w:val="left"/>
              <w:rPr>
                <w:sz w:val="24"/>
                <w:szCs w:val="24"/>
              </w:rPr>
            </w:pPr>
            <w:r w:rsidRPr="00A97079">
              <w:rPr>
                <w:sz w:val="24"/>
                <w:szCs w:val="24"/>
              </w:rPr>
              <w:t>Delivery of service</w:t>
            </w:r>
          </w:p>
        </w:tc>
      </w:tr>
      <w:tr w:rsidR="00F556BA" w:rsidRPr="00A97079" w14:paraId="54B94BB4" w14:textId="77777777" w:rsidTr="00F556BA">
        <w:tc>
          <w:tcPr>
            <w:tcW w:w="562" w:type="dxa"/>
            <w:vAlign w:val="center"/>
          </w:tcPr>
          <w:p w14:paraId="39D82D6B" w14:textId="74E4894B" w:rsidR="00F556BA" w:rsidRPr="00A97079" w:rsidRDefault="00F556BA" w:rsidP="00F556BA">
            <w:pPr>
              <w:pStyle w:val="Bodytext-good"/>
              <w:rPr>
                <w:szCs w:val="24"/>
              </w:rPr>
            </w:pPr>
            <w:r w:rsidRPr="00A97079">
              <w:rPr>
                <w:rFonts w:cs="Arial"/>
                <w:b/>
                <w:szCs w:val="24"/>
              </w:rPr>
              <w:t>6</w:t>
            </w:r>
          </w:p>
        </w:tc>
        <w:tc>
          <w:tcPr>
            <w:tcW w:w="8500" w:type="dxa"/>
            <w:vAlign w:val="center"/>
          </w:tcPr>
          <w:p w14:paraId="355338DD" w14:textId="7E740717" w:rsidR="00F556BA" w:rsidRPr="00A97079" w:rsidRDefault="00F556BA" w:rsidP="00F556BA">
            <w:pPr>
              <w:pStyle w:val="Bodytext-good"/>
              <w:rPr>
                <w:rFonts w:cs="Arial"/>
                <w:szCs w:val="24"/>
              </w:rPr>
            </w:pPr>
            <w:r w:rsidRPr="00A97079">
              <w:rPr>
                <w:rFonts w:cs="Arial"/>
                <w:szCs w:val="24"/>
              </w:rPr>
              <w:t>Care homes should be able to demonstrate adherence to the cleaning schedule by the use of cleaning records that clearly identify who completed each cleaning task at the appropriate frequency (a sample record is included with the specification that would meet this requirement if existing records in use do not hold this level of recording)</w:t>
            </w:r>
          </w:p>
        </w:tc>
      </w:tr>
      <w:tr w:rsidR="00F556BA" w:rsidRPr="00A97079" w14:paraId="49F13726" w14:textId="77777777" w:rsidTr="00F556BA">
        <w:tc>
          <w:tcPr>
            <w:tcW w:w="562" w:type="dxa"/>
            <w:vAlign w:val="center"/>
          </w:tcPr>
          <w:p w14:paraId="0C2E5044" w14:textId="4440FF82" w:rsidR="00F556BA" w:rsidRPr="00A97079" w:rsidRDefault="00F556BA" w:rsidP="00F556BA">
            <w:pPr>
              <w:pStyle w:val="Bodytext-good"/>
              <w:rPr>
                <w:szCs w:val="24"/>
              </w:rPr>
            </w:pPr>
            <w:r w:rsidRPr="00A97079">
              <w:rPr>
                <w:rFonts w:cs="Arial"/>
                <w:b/>
                <w:szCs w:val="24"/>
              </w:rPr>
              <w:t>7</w:t>
            </w:r>
          </w:p>
        </w:tc>
        <w:tc>
          <w:tcPr>
            <w:tcW w:w="8500" w:type="dxa"/>
            <w:vAlign w:val="center"/>
          </w:tcPr>
          <w:p w14:paraId="67C9F60D" w14:textId="0C96E556" w:rsidR="00F556BA" w:rsidRPr="00A97079" w:rsidRDefault="00F556BA" w:rsidP="00F556BA">
            <w:pPr>
              <w:pStyle w:val="Bodytext-good"/>
              <w:rPr>
                <w:rFonts w:cs="Arial"/>
                <w:szCs w:val="24"/>
              </w:rPr>
            </w:pPr>
            <w:r w:rsidRPr="00A97079">
              <w:rPr>
                <w:rFonts w:cs="Arial"/>
                <w:szCs w:val="24"/>
              </w:rPr>
              <w:t>Care homes should be able to demonstrate the process in place if any cleaning activity is not completed to the schedule (including how this would be identified and recorded, what would be the step to resolve the missed cleaning activity)</w:t>
            </w:r>
          </w:p>
        </w:tc>
      </w:tr>
      <w:tr w:rsidR="00F556BA" w:rsidRPr="00A97079" w14:paraId="1BFCC223" w14:textId="77777777" w:rsidTr="00F556BA">
        <w:tc>
          <w:tcPr>
            <w:tcW w:w="562" w:type="dxa"/>
            <w:vAlign w:val="center"/>
          </w:tcPr>
          <w:p w14:paraId="106A093E" w14:textId="421CEC89" w:rsidR="00F556BA" w:rsidRPr="00A97079" w:rsidRDefault="00F556BA" w:rsidP="00F556BA">
            <w:pPr>
              <w:pStyle w:val="Bodytext-good"/>
              <w:rPr>
                <w:rFonts w:cs="Arial"/>
                <w:b/>
                <w:szCs w:val="24"/>
              </w:rPr>
            </w:pPr>
            <w:r w:rsidRPr="00A97079">
              <w:rPr>
                <w:rFonts w:cs="Arial"/>
                <w:b/>
                <w:szCs w:val="24"/>
              </w:rPr>
              <w:t>8</w:t>
            </w:r>
          </w:p>
        </w:tc>
        <w:tc>
          <w:tcPr>
            <w:tcW w:w="8500" w:type="dxa"/>
            <w:vAlign w:val="center"/>
          </w:tcPr>
          <w:p w14:paraId="4EF15954" w14:textId="6AAB21CD" w:rsidR="00F556BA" w:rsidRPr="00A97079" w:rsidRDefault="00F556BA" w:rsidP="00F556BA">
            <w:pPr>
              <w:pStyle w:val="Bodytext-good"/>
              <w:rPr>
                <w:rFonts w:cs="Arial"/>
                <w:szCs w:val="24"/>
              </w:rPr>
            </w:pPr>
            <w:r w:rsidRPr="00A97079">
              <w:rPr>
                <w:rFonts w:cs="Arial"/>
                <w:szCs w:val="24"/>
              </w:rPr>
              <w:t>Care homes should be able to demonstrate how the appropriate cleaning materials, equipment and PPE are stored and made available to staff</w:t>
            </w:r>
          </w:p>
        </w:tc>
      </w:tr>
      <w:tr w:rsidR="00F556BA" w:rsidRPr="00A97079" w14:paraId="7CFD2124" w14:textId="77777777" w:rsidTr="00F556BA">
        <w:tc>
          <w:tcPr>
            <w:tcW w:w="562" w:type="dxa"/>
            <w:vAlign w:val="center"/>
          </w:tcPr>
          <w:p w14:paraId="3C7BB5A9" w14:textId="423CB41A" w:rsidR="00F556BA" w:rsidRPr="00A97079" w:rsidRDefault="00F556BA" w:rsidP="00F556BA">
            <w:pPr>
              <w:pStyle w:val="Bodytext-good"/>
              <w:rPr>
                <w:rFonts w:cs="Arial"/>
                <w:b/>
                <w:szCs w:val="24"/>
              </w:rPr>
            </w:pPr>
            <w:r w:rsidRPr="00A97079">
              <w:rPr>
                <w:rFonts w:cs="Arial"/>
                <w:b/>
                <w:szCs w:val="24"/>
              </w:rPr>
              <w:t>9</w:t>
            </w:r>
          </w:p>
        </w:tc>
        <w:tc>
          <w:tcPr>
            <w:tcW w:w="8500" w:type="dxa"/>
            <w:vAlign w:val="center"/>
          </w:tcPr>
          <w:p w14:paraId="70F4DE32" w14:textId="2DD6223D" w:rsidR="00F556BA" w:rsidRPr="00A97079" w:rsidRDefault="00F556BA" w:rsidP="00F556BA">
            <w:pPr>
              <w:pStyle w:val="Bodytext-good"/>
              <w:rPr>
                <w:rFonts w:cs="Arial"/>
                <w:szCs w:val="24"/>
              </w:rPr>
            </w:pPr>
            <w:r w:rsidRPr="00A97079">
              <w:rPr>
                <w:rFonts w:cs="Arial"/>
                <w:szCs w:val="24"/>
              </w:rPr>
              <w:t>Care homes must be able to demonstrate that the SOPs for cleaning methodologies outlined in the specification are the cleaning methods used by all staff</w:t>
            </w:r>
          </w:p>
        </w:tc>
      </w:tr>
      <w:tr w:rsidR="00F556BA" w:rsidRPr="00A97079" w14:paraId="6A6EBB40" w14:textId="77777777" w:rsidTr="00F556BA">
        <w:tc>
          <w:tcPr>
            <w:tcW w:w="562" w:type="dxa"/>
            <w:vAlign w:val="center"/>
          </w:tcPr>
          <w:p w14:paraId="5F33C896" w14:textId="0AEC3B01" w:rsidR="00F556BA" w:rsidRPr="00A97079" w:rsidRDefault="00F556BA" w:rsidP="00F556BA">
            <w:pPr>
              <w:pStyle w:val="Bodytext-good"/>
              <w:rPr>
                <w:rFonts w:cs="Arial"/>
                <w:b/>
                <w:szCs w:val="24"/>
              </w:rPr>
            </w:pPr>
            <w:r w:rsidRPr="00A97079">
              <w:rPr>
                <w:rFonts w:cs="Arial"/>
                <w:b/>
                <w:szCs w:val="24"/>
              </w:rPr>
              <w:t>10</w:t>
            </w:r>
          </w:p>
        </w:tc>
        <w:tc>
          <w:tcPr>
            <w:tcW w:w="8500" w:type="dxa"/>
            <w:vAlign w:val="center"/>
          </w:tcPr>
          <w:p w14:paraId="60A30E76" w14:textId="23A05BB9" w:rsidR="00F556BA" w:rsidRPr="00A97079" w:rsidRDefault="00F556BA" w:rsidP="00F556BA">
            <w:pPr>
              <w:pStyle w:val="Bodytext-good"/>
              <w:rPr>
                <w:rFonts w:cs="Arial"/>
                <w:szCs w:val="24"/>
              </w:rPr>
            </w:pPr>
            <w:r w:rsidRPr="00A97079">
              <w:rPr>
                <w:rFonts w:cs="Arial"/>
                <w:szCs w:val="24"/>
              </w:rPr>
              <w:t>Care homes must demonstrate how they ensure that cleaning equipment is maintained to a sufficient standard for use</w:t>
            </w:r>
          </w:p>
        </w:tc>
      </w:tr>
      <w:tr w:rsidR="00F556BA" w:rsidRPr="00A97079" w14:paraId="6C092478" w14:textId="77777777" w:rsidTr="00F556BA">
        <w:tc>
          <w:tcPr>
            <w:tcW w:w="562" w:type="dxa"/>
            <w:vAlign w:val="center"/>
          </w:tcPr>
          <w:p w14:paraId="1D8A92E6" w14:textId="77777777" w:rsidR="00F556BA" w:rsidRPr="00A97079" w:rsidRDefault="00F556BA" w:rsidP="00F556BA">
            <w:pPr>
              <w:pStyle w:val="Bodytext-good"/>
              <w:rPr>
                <w:rFonts w:cs="Arial"/>
                <w:b/>
                <w:szCs w:val="24"/>
              </w:rPr>
            </w:pPr>
          </w:p>
        </w:tc>
        <w:tc>
          <w:tcPr>
            <w:tcW w:w="8500" w:type="dxa"/>
            <w:vAlign w:val="center"/>
          </w:tcPr>
          <w:p w14:paraId="68324836" w14:textId="6B8FA74F" w:rsidR="00F556BA" w:rsidRPr="00A97079" w:rsidRDefault="00F556BA" w:rsidP="00F556BA">
            <w:pPr>
              <w:pStyle w:val="HFSTabletextheading"/>
              <w:framePr w:hSpace="0" w:wrap="auto" w:vAnchor="margin" w:hAnchor="text" w:xAlign="left" w:yAlign="inline"/>
              <w:suppressOverlap w:val="0"/>
              <w:jc w:val="left"/>
              <w:rPr>
                <w:sz w:val="24"/>
                <w:szCs w:val="24"/>
              </w:rPr>
            </w:pPr>
            <w:r w:rsidRPr="00A97079">
              <w:rPr>
                <w:sz w:val="24"/>
                <w:szCs w:val="24"/>
              </w:rPr>
              <w:t>Cleaning standards</w:t>
            </w:r>
          </w:p>
        </w:tc>
      </w:tr>
      <w:tr w:rsidR="00F556BA" w:rsidRPr="00A97079" w14:paraId="29052DC6" w14:textId="77777777" w:rsidTr="00F556BA">
        <w:tc>
          <w:tcPr>
            <w:tcW w:w="562" w:type="dxa"/>
            <w:vAlign w:val="center"/>
          </w:tcPr>
          <w:p w14:paraId="6A82108F" w14:textId="62E30B35" w:rsidR="00F556BA" w:rsidRPr="00A97079" w:rsidRDefault="00F556BA" w:rsidP="00F556BA">
            <w:pPr>
              <w:pStyle w:val="Bodytext-good"/>
              <w:rPr>
                <w:rFonts w:cs="Arial"/>
                <w:b/>
                <w:szCs w:val="24"/>
              </w:rPr>
            </w:pPr>
            <w:r w:rsidRPr="00A97079">
              <w:rPr>
                <w:rFonts w:cs="Arial"/>
                <w:b/>
                <w:szCs w:val="24"/>
              </w:rPr>
              <w:t>11</w:t>
            </w:r>
          </w:p>
        </w:tc>
        <w:tc>
          <w:tcPr>
            <w:tcW w:w="8500" w:type="dxa"/>
            <w:vAlign w:val="center"/>
          </w:tcPr>
          <w:p w14:paraId="1AC23F5A" w14:textId="3B31E0A6" w:rsidR="00F556BA" w:rsidRPr="00A97079" w:rsidRDefault="00F556BA" w:rsidP="00F556BA">
            <w:pPr>
              <w:pStyle w:val="Bodytext-good"/>
              <w:rPr>
                <w:rFonts w:cs="Arial"/>
                <w:szCs w:val="24"/>
              </w:rPr>
            </w:pPr>
            <w:r w:rsidRPr="00A97079">
              <w:rPr>
                <w:rFonts w:cs="Arial"/>
                <w:szCs w:val="24"/>
              </w:rPr>
              <w:t>Care homes must be able to demonstrate how services are checked for quality and cleanliness of the environment at an appropriate frequency, and how staff are identified and trained to be able to undertake such checks</w:t>
            </w:r>
          </w:p>
        </w:tc>
      </w:tr>
      <w:tr w:rsidR="00F556BA" w:rsidRPr="00A97079" w14:paraId="2AD9CC87" w14:textId="77777777" w:rsidTr="00F556BA">
        <w:tc>
          <w:tcPr>
            <w:tcW w:w="562" w:type="dxa"/>
            <w:vAlign w:val="center"/>
          </w:tcPr>
          <w:p w14:paraId="0A583372" w14:textId="03840578" w:rsidR="00F556BA" w:rsidRPr="00A97079" w:rsidRDefault="00F556BA" w:rsidP="00F556BA">
            <w:pPr>
              <w:pStyle w:val="Bodytext-good"/>
              <w:rPr>
                <w:rFonts w:cs="Arial"/>
                <w:b/>
                <w:szCs w:val="24"/>
              </w:rPr>
            </w:pPr>
            <w:r w:rsidRPr="00A97079">
              <w:rPr>
                <w:rFonts w:cs="Arial"/>
                <w:b/>
                <w:szCs w:val="24"/>
              </w:rPr>
              <w:lastRenderedPageBreak/>
              <w:t>12</w:t>
            </w:r>
          </w:p>
        </w:tc>
        <w:tc>
          <w:tcPr>
            <w:tcW w:w="8500" w:type="dxa"/>
            <w:vAlign w:val="center"/>
          </w:tcPr>
          <w:p w14:paraId="74BA519C" w14:textId="7AD272CE" w:rsidR="00F556BA" w:rsidRPr="00A97079" w:rsidRDefault="00F556BA" w:rsidP="00F556BA">
            <w:pPr>
              <w:pStyle w:val="Bodytext-good"/>
              <w:rPr>
                <w:rFonts w:cs="Arial"/>
                <w:szCs w:val="24"/>
              </w:rPr>
            </w:pPr>
            <w:r w:rsidRPr="00A97079">
              <w:rPr>
                <w:rFonts w:cs="Arial"/>
                <w:szCs w:val="24"/>
              </w:rPr>
              <w:t>Feedback should be sought from staff and residents on the cleanliness of the environment</w:t>
            </w:r>
          </w:p>
        </w:tc>
      </w:tr>
      <w:tr w:rsidR="00F556BA" w:rsidRPr="00A97079" w14:paraId="29643553" w14:textId="77777777" w:rsidTr="00F556BA">
        <w:tc>
          <w:tcPr>
            <w:tcW w:w="562" w:type="dxa"/>
            <w:vAlign w:val="center"/>
          </w:tcPr>
          <w:p w14:paraId="4F6D3802" w14:textId="045E763D" w:rsidR="00F556BA" w:rsidRPr="00A97079" w:rsidRDefault="00F556BA" w:rsidP="00F556BA">
            <w:pPr>
              <w:pStyle w:val="Bodytext-good"/>
              <w:rPr>
                <w:rFonts w:cs="Arial"/>
                <w:b/>
                <w:szCs w:val="24"/>
              </w:rPr>
            </w:pPr>
            <w:r w:rsidRPr="00A97079">
              <w:rPr>
                <w:rFonts w:cs="Arial"/>
                <w:b/>
                <w:szCs w:val="24"/>
              </w:rPr>
              <w:t>13</w:t>
            </w:r>
          </w:p>
        </w:tc>
        <w:tc>
          <w:tcPr>
            <w:tcW w:w="8500" w:type="dxa"/>
            <w:vAlign w:val="center"/>
          </w:tcPr>
          <w:p w14:paraId="2C0A7CD8" w14:textId="36EAC7C5" w:rsidR="00F556BA" w:rsidRPr="00A97079" w:rsidRDefault="00F556BA" w:rsidP="00F556BA">
            <w:pPr>
              <w:pStyle w:val="Bodytext-good"/>
              <w:rPr>
                <w:rFonts w:cs="Arial"/>
                <w:szCs w:val="24"/>
              </w:rPr>
            </w:pPr>
            <w:r w:rsidRPr="00A97079">
              <w:rPr>
                <w:rFonts w:cs="Arial"/>
                <w:szCs w:val="24"/>
              </w:rPr>
              <w:t>Action planning should be used to resolve any issues identified and a robust record of such activity should be kept</w:t>
            </w:r>
          </w:p>
        </w:tc>
      </w:tr>
    </w:tbl>
    <w:p w14:paraId="606FDF15" w14:textId="3ECE005F" w:rsidR="002320D9" w:rsidRDefault="002320D9" w:rsidP="0014241E">
      <w:pPr>
        <w:pStyle w:val="Bodytext-good"/>
      </w:pPr>
    </w:p>
    <w:p w14:paraId="7FF10AE2" w14:textId="5D3B8027" w:rsidR="002320D9" w:rsidRDefault="002320D9" w:rsidP="0014241E">
      <w:pPr>
        <w:pStyle w:val="Bodytext-good"/>
      </w:pPr>
    </w:p>
    <w:p w14:paraId="66FA2FD1" w14:textId="77777777" w:rsidR="0014241E" w:rsidRPr="0014241E" w:rsidRDefault="0014241E" w:rsidP="0014241E">
      <w:pPr>
        <w:pStyle w:val="Bodytext-good"/>
        <w:rPr>
          <w:b/>
          <w:sz w:val="16"/>
          <w:szCs w:val="16"/>
        </w:rPr>
      </w:pPr>
    </w:p>
    <w:p w14:paraId="3D7053F2" w14:textId="77777777" w:rsidR="00D74C37" w:rsidRDefault="00D74C37" w:rsidP="00D74C37">
      <w:pPr>
        <w:pStyle w:val="Bodytext-good"/>
      </w:pPr>
    </w:p>
    <w:p w14:paraId="7D795B6D" w14:textId="77777777" w:rsidR="00D74C37" w:rsidRPr="00C87262" w:rsidRDefault="00D74C37" w:rsidP="00C87262"/>
    <w:sectPr w:rsidR="00D74C37" w:rsidRPr="00C87262" w:rsidSect="00A20B5D">
      <w:headerReference w:type="default" r:id="rId115"/>
      <w:pgSz w:w="11907" w:h="16840" w:code="9"/>
      <w:pgMar w:top="1418" w:right="1134" w:bottom="964" w:left="1701" w:header="680"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203C" w14:textId="77777777" w:rsidR="00F60F38" w:rsidRDefault="00F60F38" w:rsidP="007906BB">
      <w:pPr>
        <w:spacing w:after="0" w:line="240" w:lineRule="auto"/>
      </w:pPr>
      <w:r>
        <w:separator/>
      </w:r>
    </w:p>
  </w:endnote>
  <w:endnote w:type="continuationSeparator" w:id="0">
    <w:p w14:paraId="3490BC46" w14:textId="77777777" w:rsidR="00F60F38" w:rsidRDefault="00F60F38" w:rsidP="00790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Arial" w:hAnsi="Arial" w:cs="Times New Roman"/>
        <w:b/>
        <w:color w:val="004785"/>
        <w:sz w:val="24"/>
      </w:rPr>
      <w:id w:val="-71588911"/>
      <w:docPartObj>
        <w:docPartGallery w:val="Page Numbers (Bottom of Page)"/>
        <w:docPartUnique/>
      </w:docPartObj>
    </w:sdtPr>
    <w:sdtEndPr>
      <w:rPr>
        <w:noProof/>
      </w:rPr>
    </w:sdtEndPr>
    <w:sdtContent>
      <w:p w14:paraId="428335AE" w14:textId="77777777" w:rsidR="009A43F6" w:rsidRPr="009A43F6" w:rsidRDefault="009A43F6" w:rsidP="009A43F6">
        <w:pPr>
          <w:tabs>
            <w:tab w:val="center" w:pos="4513"/>
            <w:tab w:val="right" w:pos="9026"/>
          </w:tabs>
          <w:spacing w:after="0" w:line="240" w:lineRule="auto"/>
          <w:jc w:val="right"/>
          <w:rPr>
            <w:rFonts w:ascii="Arial" w:eastAsia="Arial" w:hAnsi="Arial" w:cs="Times New Roman"/>
            <w:b/>
            <w:color w:val="004785"/>
            <w:sz w:val="24"/>
          </w:rPr>
        </w:pPr>
        <w:r w:rsidRPr="009A43F6">
          <w:rPr>
            <w:rFonts w:ascii="Arial" w:eastAsia="Arial" w:hAnsi="Arial" w:cs="Times New Roman"/>
            <w:b/>
            <w:color w:val="004785"/>
            <w:sz w:val="24"/>
          </w:rPr>
          <w:fldChar w:fldCharType="begin"/>
        </w:r>
        <w:r w:rsidRPr="009A43F6">
          <w:rPr>
            <w:rFonts w:ascii="Arial" w:eastAsia="Arial" w:hAnsi="Arial" w:cs="Times New Roman"/>
            <w:b/>
            <w:color w:val="004785"/>
            <w:sz w:val="24"/>
          </w:rPr>
          <w:instrText xml:space="preserve"> PAGE   \* MERGEFORMAT </w:instrText>
        </w:r>
        <w:r w:rsidRPr="009A43F6">
          <w:rPr>
            <w:rFonts w:ascii="Arial" w:eastAsia="Arial" w:hAnsi="Arial" w:cs="Times New Roman"/>
            <w:b/>
            <w:color w:val="004785"/>
            <w:sz w:val="24"/>
          </w:rPr>
          <w:fldChar w:fldCharType="separate"/>
        </w:r>
        <w:r w:rsidRPr="009A43F6">
          <w:rPr>
            <w:rFonts w:ascii="Arial" w:eastAsia="Arial" w:hAnsi="Arial" w:cs="Times New Roman"/>
            <w:b/>
            <w:color w:val="004785"/>
            <w:sz w:val="24"/>
          </w:rPr>
          <w:t>2</w:t>
        </w:r>
        <w:r w:rsidRPr="009A43F6">
          <w:rPr>
            <w:rFonts w:ascii="Arial" w:eastAsia="Arial" w:hAnsi="Arial" w:cs="Times New Roman"/>
            <w:b/>
            <w:noProof/>
            <w:color w:val="004785"/>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22E0" w14:textId="77777777" w:rsidR="00F60F38" w:rsidRDefault="00F60F38" w:rsidP="007906BB">
      <w:pPr>
        <w:spacing w:after="0" w:line="240" w:lineRule="auto"/>
      </w:pPr>
      <w:r>
        <w:separator/>
      </w:r>
    </w:p>
  </w:footnote>
  <w:footnote w:type="continuationSeparator" w:id="0">
    <w:p w14:paraId="19B4A7D7" w14:textId="77777777" w:rsidR="00F60F38" w:rsidRDefault="00F60F38" w:rsidP="00790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79CB" w14:textId="77777777" w:rsidR="003B1848" w:rsidRDefault="007477CB">
    <w:pPr>
      <w:pStyle w:val="Header"/>
    </w:pPr>
    <w:r>
      <w:rPr>
        <w:noProof/>
      </w:rPr>
      <w:pict w14:anchorId="074E2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188" o:spid="_x0000_s1030" type="#_x0000_t136" style="position:absolute;margin-left:0;margin-top:0;width:393pt;height:163.5pt;rotation:315;z-index:-251642880;mso-position-horizontal:center;mso-position-horizontal-relative:margin;mso-position-vertical:center;mso-position-vertical-relative:margin" o:allowincell="f" fillcolor="#bfbfbf [2412]" stroked="f">
          <v:fill opacity=".5"/>
          <v:textpath style="font-family:&quot;Arial Narrow&quot;;font-size:2in"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8461" w14:textId="062C5357" w:rsidR="003B1848" w:rsidRPr="00EB2790" w:rsidRDefault="00EB2790" w:rsidP="007A2FC4">
    <w:pPr>
      <w:pStyle w:val="BrandIdentifer"/>
      <w:spacing w:after="0"/>
      <w:ind w:firstLine="680"/>
    </w:pPr>
    <w:r w:rsidRPr="000560DD">
      <w:rPr>
        <w:noProof/>
        <w:lang w:eastAsia="en-GB"/>
      </w:rPr>
      <mc:AlternateContent>
        <mc:Choice Requires="wps">
          <w:drawing>
            <wp:anchor distT="0" distB="0" distL="114300" distR="114300" simplePos="0" relativeHeight="251715584" behindDoc="0" locked="0" layoutInCell="1" allowOverlap="1" wp14:anchorId="035F1836" wp14:editId="47BA31D5">
              <wp:simplePos x="0" y="0"/>
              <wp:positionH relativeFrom="column">
                <wp:posOffset>-1946413</wp:posOffset>
              </wp:positionH>
              <wp:positionV relativeFrom="paragraph">
                <wp:posOffset>184150</wp:posOffset>
              </wp:positionV>
              <wp:extent cx="3345180" cy="0"/>
              <wp:effectExtent l="0" t="0" r="0" b="0"/>
              <wp:wrapNone/>
              <wp:docPr id="899" name="Straight Connector 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345180" cy="0"/>
                      </a:xfrm>
                      <a:prstGeom prst="line">
                        <a:avLst/>
                      </a:prstGeom>
                      <a:noFill/>
                      <a:ln w="6350" cap="flat" cmpd="sng" algn="ctr">
                        <a:solidFill>
                          <a:srgbClr val="00478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E705AF" id="Straight Connector 899" o:spid="_x0000_s1026" alt="&quot;&quot;"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14.5pt" to="110.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" strokecolor="#004785" strokeweight=".5pt">
              <v:stroke joinstyle="miter"/>
            </v:line>
          </w:pict>
        </mc:Fallback>
      </mc:AlternateContent>
    </w:r>
    <w:r w:rsidRPr="000560DD">
      <w:t>Health Facilities Scotland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3475" w14:textId="3773DEDA" w:rsidR="003B1848" w:rsidRPr="00EB2790" w:rsidRDefault="00EB2790" w:rsidP="00EB2790">
    <w:pPr>
      <w:pStyle w:val="BrandIdentifer"/>
    </w:pPr>
    <w:r w:rsidRPr="000560DD">
      <w:rPr>
        <w:noProof/>
        <w:lang w:eastAsia="en-GB"/>
      </w:rPr>
      <mc:AlternateContent>
        <mc:Choice Requires="wps">
          <w:drawing>
            <wp:anchor distT="0" distB="0" distL="114300" distR="114300" simplePos="0" relativeHeight="251717632" behindDoc="0" locked="0" layoutInCell="1" allowOverlap="1" wp14:anchorId="02B85A56" wp14:editId="756E35C2">
              <wp:simplePos x="0" y="0"/>
              <wp:positionH relativeFrom="column">
                <wp:posOffset>-2415540</wp:posOffset>
              </wp:positionH>
              <wp:positionV relativeFrom="paragraph">
                <wp:posOffset>184150</wp:posOffset>
              </wp:positionV>
              <wp:extent cx="3345180" cy="0"/>
              <wp:effectExtent l="0" t="0" r="0" b="0"/>
              <wp:wrapNone/>
              <wp:docPr id="900" name="Straight Connector 9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345180" cy="0"/>
                      </a:xfrm>
                      <a:prstGeom prst="line">
                        <a:avLst/>
                      </a:prstGeom>
                      <a:noFill/>
                      <a:ln w="6350" cap="flat" cmpd="sng" algn="ctr">
                        <a:solidFill>
                          <a:srgbClr val="00478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282B3" id="Straight Connector 900" o:spid="_x0000_s1026" alt="&quot;&quot;"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pt,14.5pt" to="7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" strokecolor="#004785" strokeweight=".5pt">
              <v:stroke joinstyle="miter"/>
            </v:line>
          </w:pict>
        </mc:Fallback>
      </mc:AlternateContent>
    </w:r>
    <w:r w:rsidRPr="000560DD">
      <w:t>Health Facilities Scotland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DFBD" w14:textId="2586F7DD" w:rsidR="003B1848" w:rsidRDefault="00337C79">
    <w:pPr>
      <w:pStyle w:val="Header"/>
    </w:pPr>
    <w:r w:rsidRPr="00337C79">
      <w:rPr>
        <w:rFonts w:ascii="Arial" w:eastAsia="Arial" w:hAnsi="Arial" w:cs="Times New Roman"/>
        <w:noProof/>
        <w:sz w:val="24"/>
        <w:lang w:eastAsia="en-GB"/>
      </w:rPr>
      <mc:AlternateContent>
        <mc:Choice Requires="wps">
          <w:drawing>
            <wp:anchor distT="0" distB="0" distL="114300" distR="114300" simplePos="0" relativeHeight="251719680" behindDoc="0" locked="0" layoutInCell="1" allowOverlap="1" wp14:anchorId="3A6EB93D" wp14:editId="5A6A51B7">
              <wp:simplePos x="0" y="0"/>
              <wp:positionH relativeFrom="margin">
                <wp:posOffset>-101600</wp:posOffset>
              </wp:positionH>
              <wp:positionV relativeFrom="margin">
                <wp:posOffset>1161415</wp:posOffset>
              </wp:positionV>
              <wp:extent cx="5713730" cy="5713730"/>
              <wp:effectExtent l="0" t="0" r="1270" b="1270"/>
              <wp:wrapNone/>
              <wp:docPr id="1" name="Donu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3730" cy="5713730"/>
                      </a:xfrm>
                      <a:prstGeom prst="donut">
                        <a:avLst>
                          <a:gd name="adj" fmla="val 8546"/>
                        </a:avLst>
                      </a:prstGeom>
                      <a:solidFill>
                        <a:srgbClr val="5E937F">
                          <a:alpha val="89804"/>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D9FC90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26" type="#_x0000_t23" alt="&quot;&quot;" style="position:absolute;margin-left:-8pt;margin-top:91.45pt;width:449.9pt;height:449.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" adj="1846" fillcolor="#5e937f" stroked="f" strokeweight="1pt">
              <v:fill opacity="58853f"/>
              <v:stroke joinstyle="miter"/>
              <w10:wrap anchorx="margin" anchory="margin"/>
            </v:shape>
          </w:pict>
        </mc:Fallback>
      </mc:AlternateContent>
    </w:r>
    <w:r w:rsidR="003B1848">
      <w:rPr>
        <w:noProof/>
        <w:lang w:eastAsia="en-GB"/>
      </w:rPr>
      <w:drawing>
        <wp:anchor distT="0" distB="0" distL="114300" distR="114300" simplePos="0" relativeHeight="251709440" behindDoc="0" locked="0" layoutInCell="1" allowOverlap="1" wp14:anchorId="31B0CB80" wp14:editId="593BB33D">
          <wp:simplePos x="0" y="0"/>
          <wp:positionH relativeFrom="column">
            <wp:posOffset>5152390</wp:posOffset>
          </wp:positionH>
          <wp:positionV relativeFrom="paragraph">
            <wp:posOffset>132715</wp:posOffset>
          </wp:positionV>
          <wp:extent cx="969645" cy="987425"/>
          <wp:effectExtent l="0" t="0" r="1905" b="3175"/>
          <wp:wrapSquare wrapText="bothSides"/>
          <wp:docPr id="939" name="Picture 939" descr="NHS National Service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9" descr="NHS National Services Scot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987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FD9" w14:textId="77777777" w:rsidR="003B1848" w:rsidRDefault="007477CB">
    <w:pPr>
      <w:pStyle w:val="Header"/>
    </w:pPr>
    <w:r>
      <w:rPr>
        <w:noProof/>
      </w:rPr>
      <w:pict w14:anchorId="6A2E8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187" o:spid="_x0000_s1029" type="#_x0000_t136" style="position:absolute;margin-left:0;margin-top:0;width:393pt;height:163.5pt;rotation:315;z-index:-251644928;mso-position-horizontal:center;mso-position-horizontal-relative:margin;mso-position-vertical:center;mso-position-vertical-relative:margin" o:allowincell="f" fillcolor="#bfbfbf [2412]" stroked="f">
          <v:fill opacity=".5"/>
          <v:textpath style="font-family:&quot;Arial Narrow&quot;;font-size:2in"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FAB8" w14:textId="77777777" w:rsidR="003B1848" w:rsidRDefault="007477CB">
    <w:pPr>
      <w:pStyle w:val="Header"/>
    </w:pPr>
    <w:r>
      <w:rPr>
        <w:noProof/>
      </w:rPr>
      <w:pict w14:anchorId="15E55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191" o:spid="_x0000_s1033" type="#_x0000_t136" style="position:absolute;margin-left:0;margin-top:0;width:393pt;height:163.5pt;rotation:315;z-index:-251636736;mso-position-horizontal:center;mso-position-horizontal-relative:margin;mso-position-vertical:center;mso-position-vertical-relative:margin" o:allowincell="f" fillcolor="#bfbfbf [2412]" stroked="f">
          <v:fill opacity=".5"/>
          <v:textpath style="font-family:&quot;Arial Narrow&quot;;font-size:2in"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7B75" w14:textId="77777777" w:rsidR="000560DD" w:rsidRPr="000560DD" w:rsidRDefault="000560DD" w:rsidP="000560DD">
    <w:pPr>
      <w:pStyle w:val="BrandIdentifer"/>
    </w:pPr>
    <w:r w:rsidRPr="000560DD">
      <w:rPr>
        <w:noProof/>
        <w:lang w:eastAsia="en-GB"/>
      </w:rPr>
      <mc:AlternateContent>
        <mc:Choice Requires="wps">
          <w:drawing>
            <wp:anchor distT="0" distB="0" distL="114300" distR="114300" simplePos="0" relativeHeight="251711488" behindDoc="0" locked="0" layoutInCell="1" allowOverlap="1" wp14:anchorId="6EFA19CF" wp14:editId="6775BEFF">
              <wp:simplePos x="0" y="0"/>
              <wp:positionH relativeFrom="column">
                <wp:posOffset>-2415540</wp:posOffset>
              </wp:positionH>
              <wp:positionV relativeFrom="paragraph">
                <wp:posOffset>184150</wp:posOffset>
              </wp:positionV>
              <wp:extent cx="3345180" cy="0"/>
              <wp:effectExtent l="0" t="0" r="0" b="0"/>
              <wp:wrapNone/>
              <wp:docPr id="898" name="Straight Connector 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345180" cy="0"/>
                      </a:xfrm>
                      <a:prstGeom prst="line">
                        <a:avLst/>
                      </a:prstGeom>
                      <a:ln>
                        <a:solidFill>
                          <a:srgbClr val="0047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319CC" id="Straight Connector 898" o:spid="_x0000_s1026" alt="&quot;&quot;"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pt,14.5pt" to="7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" strokecolor="#004785" strokeweight=".5pt">
              <v:stroke joinstyle="miter"/>
            </v:line>
          </w:pict>
        </mc:Fallback>
      </mc:AlternateContent>
    </w:r>
    <w:r w:rsidRPr="000560DD">
      <w:t>Health Facilities Scotland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F8D3" w14:textId="77777777" w:rsidR="003B1848" w:rsidRDefault="007477CB">
    <w:pPr>
      <w:pStyle w:val="Header"/>
    </w:pPr>
    <w:r>
      <w:rPr>
        <w:noProof/>
      </w:rPr>
      <w:pict w14:anchorId="47AD7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190" o:spid="_x0000_s1032" type="#_x0000_t136" style="position:absolute;margin-left:0;margin-top:0;width:393pt;height:163.5pt;rotation:315;z-index:-251638784;mso-position-horizontal:center;mso-position-horizontal-relative:margin;mso-position-vertical:center;mso-position-vertical-relative:margin" o:allowincell="f" fillcolor="#bfbfbf [2412]" stroked="f">
          <v:fill opacity=".5"/>
          <v:textpath style="font-family:&quot;Arial Narrow&quot;;font-size:2in"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F78C" w14:textId="77777777" w:rsidR="003B1848" w:rsidRDefault="007477CB">
    <w:pPr>
      <w:pStyle w:val="Header"/>
    </w:pPr>
    <w:r>
      <w:rPr>
        <w:noProof/>
      </w:rPr>
      <w:pict w14:anchorId="06497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197" o:spid="_x0000_s1039" type="#_x0000_t136" style="position:absolute;margin-left:0;margin-top:0;width:393pt;height:163.5pt;rotation:315;z-index:-251624448;mso-position-horizontal:center;mso-position-horizontal-relative:margin;mso-position-vertical:center;mso-position-vertical-relative:margin" o:allowincell="f" fillcolor="#bfbfbf [2412]" stroked="f">
          <v:fill opacity=".5"/>
          <v:textpath style="font-family:&quot;Arial Narrow&quot;;font-size:2in"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8303" w14:textId="415E1769" w:rsidR="003B1848" w:rsidRPr="00EB2790" w:rsidRDefault="00EB2790" w:rsidP="00EB2790">
    <w:pPr>
      <w:pStyle w:val="BrandIdentifer"/>
    </w:pPr>
    <w:r w:rsidRPr="000560DD">
      <w:rPr>
        <w:noProof/>
        <w:lang w:eastAsia="en-GB"/>
      </w:rPr>
      <mc:AlternateContent>
        <mc:Choice Requires="wps">
          <w:drawing>
            <wp:anchor distT="0" distB="0" distL="114300" distR="114300" simplePos="0" relativeHeight="251713536" behindDoc="0" locked="0" layoutInCell="1" allowOverlap="1" wp14:anchorId="4E519CA9" wp14:editId="2BF3EA65">
              <wp:simplePos x="0" y="0"/>
              <wp:positionH relativeFrom="column">
                <wp:posOffset>-2415540</wp:posOffset>
              </wp:positionH>
              <wp:positionV relativeFrom="paragraph">
                <wp:posOffset>184150</wp:posOffset>
              </wp:positionV>
              <wp:extent cx="3345180" cy="0"/>
              <wp:effectExtent l="0" t="0" r="0" b="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345180" cy="0"/>
                      </a:xfrm>
                      <a:prstGeom prst="line">
                        <a:avLst/>
                      </a:prstGeom>
                      <a:noFill/>
                      <a:ln w="6350" cap="flat" cmpd="sng" algn="ctr">
                        <a:solidFill>
                          <a:srgbClr val="00478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9E50B4" id="Straight Connector 18" o:spid="_x0000_s1026" alt="&quot;&quot;"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pt,14.5pt" to="7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" strokecolor="#004785" strokeweight=".5pt">
              <v:stroke joinstyle="miter"/>
            </v:line>
          </w:pict>
        </mc:Fallback>
      </mc:AlternateContent>
    </w:r>
    <w:r w:rsidRPr="000560DD">
      <w:t>Health Facilities Scotland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42D4" w14:textId="77777777" w:rsidR="003B1848" w:rsidRDefault="007477CB">
    <w:pPr>
      <w:pStyle w:val="Header"/>
    </w:pPr>
    <w:r>
      <w:rPr>
        <w:noProof/>
      </w:rPr>
      <w:pict w14:anchorId="77858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196" o:spid="_x0000_s1038" type="#_x0000_t136" style="position:absolute;margin-left:0;margin-top:0;width:393pt;height:163.5pt;rotation:315;z-index:-251626496;mso-position-horizontal:center;mso-position-horizontal-relative:margin;mso-position-vertical:center;mso-position-vertical-relative:margin" o:allowincell="f" fillcolor="#bfbfbf [2412]" stroked="f">
          <v:fill opacity=".5"/>
          <v:textpath style="font-family:&quot;Arial Narrow&quot;;font-size:2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2A98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E2BDB"/>
    <w:multiLevelType w:val="hybridMultilevel"/>
    <w:tmpl w:val="E6F28B7C"/>
    <w:lvl w:ilvl="0" w:tplc="BBFC33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41B14"/>
    <w:multiLevelType w:val="hybridMultilevel"/>
    <w:tmpl w:val="FD7AE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53E04"/>
    <w:multiLevelType w:val="hybridMultilevel"/>
    <w:tmpl w:val="B198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478DC"/>
    <w:multiLevelType w:val="multilevel"/>
    <w:tmpl w:val="699E2A24"/>
    <w:lvl w:ilvl="0">
      <w:start w:val="1"/>
      <w:numFmt w:val="decimal"/>
      <w:pStyle w:val="Heading1"/>
      <w:lvlText w:val="%1"/>
      <w:lvlJc w:val="left"/>
      <w:pPr>
        <w:ind w:left="432" w:hanging="432"/>
      </w:pPr>
      <w:rPr>
        <w:rFonts w:ascii="Arial Bold" w:hAnsi="Arial Bold" w:hint="default"/>
        <w:b/>
        <w:i w:val="0"/>
        <w:color w:val="4472C4" w:themeColor="accent5"/>
        <w:sz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578"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F9873D2"/>
    <w:multiLevelType w:val="hybridMultilevel"/>
    <w:tmpl w:val="07968828"/>
    <w:lvl w:ilvl="0" w:tplc="5776A6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96442A"/>
    <w:multiLevelType w:val="hybridMultilevel"/>
    <w:tmpl w:val="E96C9CD8"/>
    <w:lvl w:ilvl="0" w:tplc="8D7C5DB4">
      <w:start w:val="1"/>
      <w:numFmt w:val="bullet"/>
      <w:pStyle w:val="HFSBullet"/>
      <w:lvlText w:val=""/>
      <w:lvlJc w:val="left"/>
      <w:pPr>
        <w:ind w:left="720" w:hanging="360"/>
      </w:pPr>
      <w:rPr>
        <w:rFonts w:ascii="Symbol" w:hAnsi="Symbol" w:hint="default"/>
        <w:b w:val="0"/>
        <w:i w:val="0"/>
        <w:caps w:val="0"/>
        <w:strike w:val="0"/>
        <w:dstrike w:val="0"/>
        <w:snapToGrid w:val="0"/>
        <w:vanish w:val="0"/>
        <w:color w:val="81CDC4"/>
        <w:spacing w:val="0"/>
        <w:kern w:val="0"/>
        <w:position w:val="0"/>
        <w:sz w:val="24"/>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D246B"/>
    <w:multiLevelType w:val="hybridMultilevel"/>
    <w:tmpl w:val="02B40884"/>
    <w:lvl w:ilvl="0" w:tplc="46D84900">
      <w:start w:val="7"/>
      <w:numFmt w:val="bullet"/>
      <w:lvlText w:val="-"/>
      <w:lvlJc w:val="left"/>
      <w:pPr>
        <w:ind w:left="3195"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492601"/>
    <w:multiLevelType w:val="hybridMultilevel"/>
    <w:tmpl w:val="F2E838F6"/>
    <w:lvl w:ilvl="0" w:tplc="9C3ADF22">
      <w:start w:val="1"/>
      <w:numFmt w:val="bullet"/>
      <w:lvlText w:val=""/>
      <w:lvlJc w:val="left"/>
      <w:pPr>
        <w:ind w:left="360" w:hanging="360"/>
      </w:pPr>
      <w:rPr>
        <w:rFonts w:ascii="Symbol" w:hAnsi="Symbol" w:hint="default"/>
        <w:b w:val="0"/>
        <w:i w:val="0"/>
        <w:caps w:val="0"/>
        <w:smallCaps w:val="0"/>
        <w:strike w:val="0"/>
        <w:dstrike w:val="0"/>
        <w:snapToGrid w:val="0"/>
        <w:vanish w:val="0"/>
        <w:color w:val="81CDC4"/>
        <w:spacing w:val="0"/>
        <w:kern w:val="0"/>
        <w:position w:val="0"/>
        <w:sz w:val="24"/>
        <w:u w:val="none"/>
        <w:vertAlign w:val="baseli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47303987">
    <w:abstractNumId w:val="4"/>
  </w:num>
  <w:num w:numId="2" w16cid:durableId="1577087268">
    <w:abstractNumId w:val="8"/>
  </w:num>
  <w:num w:numId="3" w16cid:durableId="2049063612">
    <w:abstractNumId w:val="7"/>
  </w:num>
  <w:num w:numId="4" w16cid:durableId="1164928671">
    <w:abstractNumId w:val="1"/>
  </w:num>
  <w:num w:numId="5" w16cid:durableId="1063872221">
    <w:abstractNumId w:val="5"/>
  </w:num>
  <w:num w:numId="6" w16cid:durableId="1958443012">
    <w:abstractNumId w:val="3"/>
  </w:num>
  <w:num w:numId="7" w16cid:durableId="1738548872">
    <w:abstractNumId w:val="6"/>
  </w:num>
  <w:num w:numId="8" w16cid:durableId="1021317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922743">
    <w:abstractNumId w:val="8"/>
  </w:num>
  <w:num w:numId="10" w16cid:durableId="8471844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427732">
    <w:abstractNumId w:val="6"/>
  </w:num>
  <w:num w:numId="12" w16cid:durableId="2079396181">
    <w:abstractNumId w:val="6"/>
  </w:num>
  <w:num w:numId="13" w16cid:durableId="173494844">
    <w:abstractNumId w:val="6"/>
  </w:num>
  <w:num w:numId="14" w16cid:durableId="1634169810">
    <w:abstractNumId w:val="6"/>
  </w:num>
  <w:num w:numId="15" w16cid:durableId="1336808532">
    <w:abstractNumId w:val="6"/>
  </w:num>
  <w:num w:numId="16" w16cid:durableId="461463695">
    <w:abstractNumId w:val="6"/>
  </w:num>
  <w:num w:numId="17" w16cid:durableId="1480879782">
    <w:abstractNumId w:val="6"/>
  </w:num>
  <w:num w:numId="18" w16cid:durableId="1412310045">
    <w:abstractNumId w:val="6"/>
  </w:num>
  <w:num w:numId="19" w16cid:durableId="1485581160">
    <w:abstractNumId w:val="6"/>
  </w:num>
  <w:num w:numId="20" w16cid:durableId="1223979332">
    <w:abstractNumId w:val="6"/>
  </w:num>
  <w:num w:numId="21" w16cid:durableId="1366713211">
    <w:abstractNumId w:val="2"/>
  </w:num>
  <w:num w:numId="22" w16cid:durableId="2957934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0"/>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FA5"/>
    <w:rsid w:val="000009A9"/>
    <w:rsid w:val="00003809"/>
    <w:rsid w:val="000045CE"/>
    <w:rsid w:val="00006973"/>
    <w:rsid w:val="0000777B"/>
    <w:rsid w:val="00011905"/>
    <w:rsid w:val="00023339"/>
    <w:rsid w:val="00024D4D"/>
    <w:rsid w:val="000541F2"/>
    <w:rsid w:val="000560DD"/>
    <w:rsid w:val="00067A51"/>
    <w:rsid w:val="00074890"/>
    <w:rsid w:val="00090D44"/>
    <w:rsid w:val="00091108"/>
    <w:rsid w:val="00094B1C"/>
    <w:rsid w:val="000A1B6E"/>
    <w:rsid w:val="000A1D04"/>
    <w:rsid w:val="000A36A8"/>
    <w:rsid w:val="000A48A6"/>
    <w:rsid w:val="000A6996"/>
    <w:rsid w:val="000A7941"/>
    <w:rsid w:val="000C025C"/>
    <w:rsid w:val="000C153F"/>
    <w:rsid w:val="000C4CCA"/>
    <w:rsid w:val="000C50CD"/>
    <w:rsid w:val="000D2F51"/>
    <w:rsid w:val="000D47E9"/>
    <w:rsid w:val="000D4F75"/>
    <w:rsid w:val="000D51C0"/>
    <w:rsid w:val="00106CE2"/>
    <w:rsid w:val="00110481"/>
    <w:rsid w:val="00115A39"/>
    <w:rsid w:val="0011638E"/>
    <w:rsid w:val="0012008B"/>
    <w:rsid w:val="00125185"/>
    <w:rsid w:val="0013069D"/>
    <w:rsid w:val="00132756"/>
    <w:rsid w:val="00136C74"/>
    <w:rsid w:val="0014241E"/>
    <w:rsid w:val="0014344A"/>
    <w:rsid w:val="00153094"/>
    <w:rsid w:val="00165A90"/>
    <w:rsid w:val="00166052"/>
    <w:rsid w:val="00174D0A"/>
    <w:rsid w:val="0018247C"/>
    <w:rsid w:val="0018441D"/>
    <w:rsid w:val="001944DE"/>
    <w:rsid w:val="00195AF5"/>
    <w:rsid w:val="00196991"/>
    <w:rsid w:val="001A1A5C"/>
    <w:rsid w:val="001A4F01"/>
    <w:rsid w:val="001B759B"/>
    <w:rsid w:val="001C26DB"/>
    <w:rsid w:val="001D1C1B"/>
    <w:rsid w:val="001D59D9"/>
    <w:rsid w:val="001D78E9"/>
    <w:rsid w:val="001E6C7B"/>
    <w:rsid w:val="001F3387"/>
    <w:rsid w:val="0020086C"/>
    <w:rsid w:val="00200C66"/>
    <w:rsid w:val="0020292E"/>
    <w:rsid w:val="002073DF"/>
    <w:rsid w:val="00207EBA"/>
    <w:rsid w:val="00210A4D"/>
    <w:rsid w:val="00222A8F"/>
    <w:rsid w:val="00226830"/>
    <w:rsid w:val="00231E5C"/>
    <w:rsid w:val="002320D9"/>
    <w:rsid w:val="002333A8"/>
    <w:rsid w:val="00233E30"/>
    <w:rsid w:val="00234C96"/>
    <w:rsid w:val="00236A9D"/>
    <w:rsid w:val="002373FE"/>
    <w:rsid w:val="00242EC7"/>
    <w:rsid w:val="002543DF"/>
    <w:rsid w:val="00267294"/>
    <w:rsid w:val="0028146E"/>
    <w:rsid w:val="00283D54"/>
    <w:rsid w:val="002869F3"/>
    <w:rsid w:val="0029096E"/>
    <w:rsid w:val="0029431C"/>
    <w:rsid w:val="00296EA8"/>
    <w:rsid w:val="002A1056"/>
    <w:rsid w:val="002A3CE2"/>
    <w:rsid w:val="002A487D"/>
    <w:rsid w:val="002A79CE"/>
    <w:rsid w:val="002B3089"/>
    <w:rsid w:val="002B3964"/>
    <w:rsid w:val="002B741F"/>
    <w:rsid w:val="002C2122"/>
    <w:rsid w:val="002C6B3B"/>
    <w:rsid w:val="002D0073"/>
    <w:rsid w:val="002D0F12"/>
    <w:rsid w:val="002D313E"/>
    <w:rsid w:val="002E0413"/>
    <w:rsid w:val="002E2D1F"/>
    <w:rsid w:val="002E42B8"/>
    <w:rsid w:val="002E62AC"/>
    <w:rsid w:val="002F7442"/>
    <w:rsid w:val="003053DB"/>
    <w:rsid w:val="003067D2"/>
    <w:rsid w:val="00313E5F"/>
    <w:rsid w:val="00314307"/>
    <w:rsid w:val="00317ADB"/>
    <w:rsid w:val="00330ABF"/>
    <w:rsid w:val="003318B5"/>
    <w:rsid w:val="00337C79"/>
    <w:rsid w:val="00340AEC"/>
    <w:rsid w:val="00346761"/>
    <w:rsid w:val="003520B3"/>
    <w:rsid w:val="00354757"/>
    <w:rsid w:val="00357DF2"/>
    <w:rsid w:val="00364727"/>
    <w:rsid w:val="00365395"/>
    <w:rsid w:val="003754B6"/>
    <w:rsid w:val="00382360"/>
    <w:rsid w:val="003926F1"/>
    <w:rsid w:val="00393652"/>
    <w:rsid w:val="003A2B97"/>
    <w:rsid w:val="003A3407"/>
    <w:rsid w:val="003A4382"/>
    <w:rsid w:val="003A6653"/>
    <w:rsid w:val="003B0519"/>
    <w:rsid w:val="003B17FD"/>
    <w:rsid w:val="003B1848"/>
    <w:rsid w:val="003C684B"/>
    <w:rsid w:val="003D077F"/>
    <w:rsid w:val="003D1BC1"/>
    <w:rsid w:val="003D596A"/>
    <w:rsid w:val="003E00DD"/>
    <w:rsid w:val="003E6236"/>
    <w:rsid w:val="003E7889"/>
    <w:rsid w:val="003F0B76"/>
    <w:rsid w:val="003F0C92"/>
    <w:rsid w:val="003F550B"/>
    <w:rsid w:val="003F563E"/>
    <w:rsid w:val="00402A80"/>
    <w:rsid w:val="004045D5"/>
    <w:rsid w:val="004060A0"/>
    <w:rsid w:val="00416B22"/>
    <w:rsid w:val="0042345E"/>
    <w:rsid w:val="004301B8"/>
    <w:rsid w:val="00433B3B"/>
    <w:rsid w:val="004360A3"/>
    <w:rsid w:val="00437588"/>
    <w:rsid w:val="00445751"/>
    <w:rsid w:val="00445755"/>
    <w:rsid w:val="00445D1E"/>
    <w:rsid w:val="004562F6"/>
    <w:rsid w:val="00461AE1"/>
    <w:rsid w:val="00462458"/>
    <w:rsid w:val="0047281B"/>
    <w:rsid w:val="0047438D"/>
    <w:rsid w:val="004779C4"/>
    <w:rsid w:val="00497AE1"/>
    <w:rsid w:val="004B11C6"/>
    <w:rsid w:val="004B1328"/>
    <w:rsid w:val="004D0FAF"/>
    <w:rsid w:val="004D3B4B"/>
    <w:rsid w:val="004E5729"/>
    <w:rsid w:val="00501860"/>
    <w:rsid w:val="00506029"/>
    <w:rsid w:val="00514307"/>
    <w:rsid w:val="0051451C"/>
    <w:rsid w:val="00517E76"/>
    <w:rsid w:val="005201F5"/>
    <w:rsid w:val="00522DD7"/>
    <w:rsid w:val="00544020"/>
    <w:rsid w:val="00554F50"/>
    <w:rsid w:val="00557E35"/>
    <w:rsid w:val="00561EF4"/>
    <w:rsid w:val="00567AC4"/>
    <w:rsid w:val="005706BF"/>
    <w:rsid w:val="00575453"/>
    <w:rsid w:val="005836B2"/>
    <w:rsid w:val="005912CF"/>
    <w:rsid w:val="00592719"/>
    <w:rsid w:val="005A6032"/>
    <w:rsid w:val="005A74C4"/>
    <w:rsid w:val="005B2119"/>
    <w:rsid w:val="005B5ED1"/>
    <w:rsid w:val="005C6AA0"/>
    <w:rsid w:val="005E2EBB"/>
    <w:rsid w:val="005E397C"/>
    <w:rsid w:val="005E7416"/>
    <w:rsid w:val="005E7DB6"/>
    <w:rsid w:val="005F116B"/>
    <w:rsid w:val="005F7955"/>
    <w:rsid w:val="006073B7"/>
    <w:rsid w:val="00611D96"/>
    <w:rsid w:val="00624C4B"/>
    <w:rsid w:val="006252BE"/>
    <w:rsid w:val="00626082"/>
    <w:rsid w:val="00626527"/>
    <w:rsid w:val="00635A90"/>
    <w:rsid w:val="00636D53"/>
    <w:rsid w:val="00640FA0"/>
    <w:rsid w:val="00643F7E"/>
    <w:rsid w:val="00652AED"/>
    <w:rsid w:val="0065324A"/>
    <w:rsid w:val="006578AC"/>
    <w:rsid w:val="0066636B"/>
    <w:rsid w:val="006704BF"/>
    <w:rsid w:val="00671808"/>
    <w:rsid w:val="00673277"/>
    <w:rsid w:val="0068578A"/>
    <w:rsid w:val="00694E95"/>
    <w:rsid w:val="00695155"/>
    <w:rsid w:val="006963ED"/>
    <w:rsid w:val="006A2938"/>
    <w:rsid w:val="006B341F"/>
    <w:rsid w:val="006C06CF"/>
    <w:rsid w:val="006C5875"/>
    <w:rsid w:val="006D2528"/>
    <w:rsid w:val="006D625B"/>
    <w:rsid w:val="006D7D12"/>
    <w:rsid w:val="006E258A"/>
    <w:rsid w:val="006F029A"/>
    <w:rsid w:val="006F0980"/>
    <w:rsid w:val="006F331F"/>
    <w:rsid w:val="00702566"/>
    <w:rsid w:val="007040D2"/>
    <w:rsid w:val="00704173"/>
    <w:rsid w:val="0070478D"/>
    <w:rsid w:val="00706403"/>
    <w:rsid w:val="00714615"/>
    <w:rsid w:val="007156E7"/>
    <w:rsid w:val="0071595E"/>
    <w:rsid w:val="00732A94"/>
    <w:rsid w:val="00732F0B"/>
    <w:rsid w:val="007477CB"/>
    <w:rsid w:val="007510C5"/>
    <w:rsid w:val="007521E5"/>
    <w:rsid w:val="00755A3D"/>
    <w:rsid w:val="00755C62"/>
    <w:rsid w:val="007568C5"/>
    <w:rsid w:val="007576BD"/>
    <w:rsid w:val="00762441"/>
    <w:rsid w:val="00765AA1"/>
    <w:rsid w:val="0077707E"/>
    <w:rsid w:val="0078583A"/>
    <w:rsid w:val="007906BB"/>
    <w:rsid w:val="0079250E"/>
    <w:rsid w:val="00795E64"/>
    <w:rsid w:val="007A10D0"/>
    <w:rsid w:val="007A2FC4"/>
    <w:rsid w:val="007A61F3"/>
    <w:rsid w:val="007A647F"/>
    <w:rsid w:val="007B2ADF"/>
    <w:rsid w:val="007B6E39"/>
    <w:rsid w:val="007D369D"/>
    <w:rsid w:val="007D3A30"/>
    <w:rsid w:val="007D7DA2"/>
    <w:rsid w:val="007D7E83"/>
    <w:rsid w:val="007E05AE"/>
    <w:rsid w:val="007E19A7"/>
    <w:rsid w:val="00800AF5"/>
    <w:rsid w:val="00813512"/>
    <w:rsid w:val="008141B4"/>
    <w:rsid w:val="008148DC"/>
    <w:rsid w:val="00817E2E"/>
    <w:rsid w:val="008208CA"/>
    <w:rsid w:val="00837267"/>
    <w:rsid w:val="008401D8"/>
    <w:rsid w:val="00840F22"/>
    <w:rsid w:val="00850085"/>
    <w:rsid w:val="00855DCF"/>
    <w:rsid w:val="0086231B"/>
    <w:rsid w:val="00865D7D"/>
    <w:rsid w:val="00874809"/>
    <w:rsid w:val="00881067"/>
    <w:rsid w:val="00881A01"/>
    <w:rsid w:val="008A3B06"/>
    <w:rsid w:val="008B005D"/>
    <w:rsid w:val="008B06EE"/>
    <w:rsid w:val="008B0D28"/>
    <w:rsid w:val="008B4145"/>
    <w:rsid w:val="008B5DC0"/>
    <w:rsid w:val="008D1A7E"/>
    <w:rsid w:val="008D75C0"/>
    <w:rsid w:val="008E6762"/>
    <w:rsid w:val="008E7F5F"/>
    <w:rsid w:val="008F4C96"/>
    <w:rsid w:val="008F6224"/>
    <w:rsid w:val="00904608"/>
    <w:rsid w:val="00911C8D"/>
    <w:rsid w:val="00912808"/>
    <w:rsid w:val="009376F4"/>
    <w:rsid w:val="00942EF4"/>
    <w:rsid w:val="0095362D"/>
    <w:rsid w:val="009546F1"/>
    <w:rsid w:val="00954CDD"/>
    <w:rsid w:val="009648EF"/>
    <w:rsid w:val="00967475"/>
    <w:rsid w:val="00972352"/>
    <w:rsid w:val="00984904"/>
    <w:rsid w:val="00984D90"/>
    <w:rsid w:val="0099383A"/>
    <w:rsid w:val="0099543B"/>
    <w:rsid w:val="009A1073"/>
    <w:rsid w:val="009A1144"/>
    <w:rsid w:val="009A18FB"/>
    <w:rsid w:val="009A2600"/>
    <w:rsid w:val="009A43F6"/>
    <w:rsid w:val="009B0ED3"/>
    <w:rsid w:val="009B39A1"/>
    <w:rsid w:val="009B6DCF"/>
    <w:rsid w:val="009B7F23"/>
    <w:rsid w:val="009E33B7"/>
    <w:rsid w:val="009E3E27"/>
    <w:rsid w:val="009E504C"/>
    <w:rsid w:val="009E6E1C"/>
    <w:rsid w:val="00A02AD1"/>
    <w:rsid w:val="00A05E26"/>
    <w:rsid w:val="00A06E9C"/>
    <w:rsid w:val="00A120CC"/>
    <w:rsid w:val="00A20B5D"/>
    <w:rsid w:val="00A22821"/>
    <w:rsid w:val="00A22D9A"/>
    <w:rsid w:val="00A303D2"/>
    <w:rsid w:val="00A433CF"/>
    <w:rsid w:val="00A6112C"/>
    <w:rsid w:val="00A6214A"/>
    <w:rsid w:val="00A65943"/>
    <w:rsid w:val="00A81EED"/>
    <w:rsid w:val="00A94818"/>
    <w:rsid w:val="00A97079"/>
    <w:rsid w:val="00AA5089"/>
    <w:rsid w:val="00AC5995"/>
    <w:rsid w:val="00AD0B09"/>
    <w:rsid w:val="00AD577F"/>
    <w:rsid w:val="00AF0324"/>
    <w:rsid w:val="00AF2FA5"/>
    <w:rsid w:val="00AF4DE3"/>
    <w:rsid w:val="00B0144A"/>
    <w:rsid w:val="00B01BE8"/>
    <w:rsid w:val="00B17209"/>
    <w:rsid w:val="00B24702"/>
    <w:rsid w:val="00B2592D"/>
    <w:rsid w:val="00B35C39"/>
    <w:rsid w:val="00B40137"/>
    <w:rsid w:val="00B45B42"/>
    <w:rsid w:val="00B53C7A"/>
    <w:rsid w:val="00B60A2F"/>
    <w:rsid w:val="00B60F9F"/>
    <w:rsid w:val="00B61442"/>
    <w:rsid w:val="00B61AC9"/>
    <w:rsid w:val="00B6265A"/>
    <w:rsid w:val="00B63B15"/>
    <w:rsid w:val="00B65F2D"/>
    <w:rsid w:val="00B67E32"/>
    <w:rsid w:val="00B67F8A"/>
    <w:rsid w:val="00B7258C"/>
    <w:rsid w:val="00B73AB3"/>
    <w:rsid w:val="00B73C0F"/>
    <w:rsid w:val="00B7462C"/>
    <w:rsid w:val="00B8684F"/>
    <w:rsid w:val="00B90391"/>
    <w:rsid w:val="00B91B06"/>
    <w:rsid w:val="00B96BF1"/>
    <w:rsid w:val="00BA6D50"/>
    <w:rsid w:val="00BB2D92"/>
    <w:rsid w:val="00BB2E30"/>
    <w:rsid w:val="00BC4EFF"/>
    <w:rsid w:val="00BC5D43"/>
    <w:rsid w:val="00BC5FD7"/>
    <w:rsid w:val="00BD16CE"/>
    <w:rsid w:val="00BD3044"/>
    <w:rsid w:val="00BD56B5"/>
    <w:rsid w:val="00BD5C2A"/>
    <w:rsid w:val="00BE06EA"/>
    <w:rsid w:val="00BE08F3"/>
    <w:rsid w:val="00BE5410"/>
    <w:rsid w:val="00BE5F3C"/>
    <w:rsid w:val="00BF451C"/>
    <w:rsid w:val="00C026B8"/>
    <w:rsid w:val="00C0617C"/>
    <w:rsid w:val="00C17772"/>
    <w:rsid w:val="00C2550E"/>
    <w:rsid w:val="00C32289"/>
    <w:rsid w:val="00C339BE"/>
    <w:rsid w:val="00C34808"/>
    <w:rsid w:val="00C34B33"/>
    <w:rsid w:val="00C52CA1"/>
    <w:rsid w:val="00C6183A"/>
    <w:rsid w:val="00C67D5D"/>
    <w:rsid w:val="00C7442C"/>
    <w:rsid w:val="00C763AE"/>
    <w:rsid w:val="00C830A8"/>
    <w:rsid w:val="00C87262"/>
    <w:rsid w:val="00C90A29"/>
    <w:rsid w:val="00CA2F58"/>
    <w:rsid w:val="00CA73CA"/>
    <w:rsid w:val="00CB3EDD"/>
    <w:rsid w:val="00CB4F3A"/>
    <w:rsid w:val="00CC700B"/>
    <w:rsid w:val="00CC70F3"/>
    <w:rsid w:val="00CD215E"/>
    <w:rsid w:val="00CD3B9F"/>
    <w:rsid w:val="00CE343D"/>
    <w:rsid w:val="00CE3750"/>
    <w:rsid w:val="00CE5C1D"/>
    <w:rsid w:val="00CE6186"/>
    <w:rsid w:val="00CE73AC"/>
    <w:rsid w:val="00D05970"/>
    <w:rsid w:val="00D07C60"/>
    <w:rsid w:val="00D13BD8"/>
    <w:rsid w:val="00D17C34"/>
    <w:rsid w:val="00D30C2E"/>
    <w:rsid w:val="00D312AB"/>
    <w:rsid w:val="00D33C8E"/>
    <w:rsid w:val="00D33FB5"/>
    <w:rsid w:val="00D44C3C"/>
    <w:rsid w:val="00D465C7"/>
    <w:rsid w:val="00D63229"/>
    <w:rsid w:val="00D65F01"/>
    <w:rsid w:val="00D722EF"/>
    <w:rsid w:val="00D72F5A"/>
    <w:rsid w:val="00D732CE"/>
    <w:rsid w:val="00D74C37"/>
    <w:rsid w:val="00D76ED7"/>
    <w:rsid w:val="00D81F0C"/>
    <w:rsid w:val="00D90BA3"/>
    <w:rsid w:val="00D947A3"/>
    <w:rsid w:val="00DA11A8"/>
    <w:rsid w:val="00DA5F1B"/>
    <w:rsid w:val="00DB22BC"/>
    <w:rsid w:val="00DB4C5B"/>
    <w:rsid w:val="00DB6CAB"/>
    <w:rsid w:val="00DD3109"/>
    <w:rsid w:val="00DD7DB1"/>
    <w:rsid w:val="00DE4D04"/>
    <w:rsid w:val="00DF0861"/>
    <w:rsid w:val="00E25809"/>
    <w:rsid w:val="00E2748E"/>
    <w:rsid w:val="00E33A01"/>
    <w:rsid w:val="00E34807"/>
    <w:rsid w:val="00E34A3C"/>
    <w:rsid w:val="00E4110E"/>
    <w:rsid w:val="00E523AE"/>
    <w:rsid w:val="00E54F11"/>
    <w:rsid w:val="00E55374"/>
    <w:rsid w:val="00E5766C"/>
    <w:rsid w:val="00E61378"/>
    <w:rsid w:val="00E74899"/>
    <w:rsid w:val="00E80656"/>
    <w:rsid w:val="00E81217"/>
    <w:rsid w:val="00E832D0"/>
    <w:rsid w:val="00E861BC"/>
    <w:rsid w:val="00E91D09"/>
    <w:rsid w:val="00E9602A"/>
    <w:rsid w:val="00E97688"/>
    <w:rsid w:val="00E97BF6"/>
    <w:rsid w:val="00EB2790"/>
    <w:rsid w:val="00EB3EE0"/>
    <w:rsid w:val="00EC18B6"/>
    <w:rsid w:val="00EC5742"/>
    <w:rsid w:val="00EC7684"/>
    <w:rsid w:val="00ED69B1"/>
    <w:rsid w:val="00ED6F28"/>
    <w:rsid w:val="00EE486E"/>
    <w:rsid w:val="00EE6520"/>
    <w:rsid w:val="00EF1815"/>
    <w:rsid w:val="00EF599C"/>
    <w:rsid w:val="00EF6720"/>
    <w:rsid w:val="00F0074D"/>
    <w:rsid w:val="00F01905"/>
    <w:rsid w:val="00F03989"/>
    <w:rsid w:val="00F04698"/>
    <w:rsid w:val="00F07449"/>
    <w:rsid w:val="00F10250"/>
    <w:rsid w:val="00F10856"/>
    <w:rsid w:val="00F25B6A"/>
    <w:rsid w:val="00F26395"/>
    <w:rsid w:val="00F33E11"/>
    <w:rsid w:val="00F50136"/>
    <w:rsid w:val="00F556BA"/>
    <w:rsid w:val="00F56432"/>
    <w:rsid w:val="00F60F38"/>
    <w:rsid w:val="00F659CD"/>
    <w:rsid w:val="00F66404"/>
    <w:rsid w:val="00F66AC3"/>
    <w:rsid w:val="00F74B41"/>
    <w:rsid w:val="00F751D4"/>
    <w:rsid w:val="00F83EE4"/>
    <w:rsid w:val="00F906E2"/>
    <w:rsid w:val="00FA3E29"/>
    <w:rsid w:val="00FC7F1C"/>
    <w:rsid w:val="00FE51FC"/>
    <w:rsid w:val="00FE60A9"/>
    <w:rsid w:val="00FF0ABC"/>
    <w:rsid w:val="00FF1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E1622"/>
  <w15:docId w15:val="{C285B321-8BB7-4166-A0E4-A9AE08C3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136"/>
  </w:style>
  <w:style w:type="paragraph" w:styleId="Heading1">
    <w:name w:val="heading 1"/>
    <w:basedOn w:val="Normal"/>
    <w:next w:val="Normal"/>
    <w:link w:val="Heading1Char"/>
    <w:uiPriority w:val="9"/>
    <w:qFormat/>
    <w:rsid w:val="00F50136"/>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0136"/>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50136"/>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5013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5013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Heading 1 nonum"/>
    <w:basedOn w:val="Normal"/>
    <w:next w:val="Normal"/>
    <w:link w:val="Heading6Char"/>
    <w:uiPriority w:val="99"/>
    <w:unhideWhenUsed/>
    <w:qFormat/>
    <w:rsid w:val="00F5013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5013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501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01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13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501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5013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5013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50136"/>
    <w:rPr>
      <w:rFonts w:asciiTheme="majorHAnsi" w:eastAsiaTheme="majorEastAsia" w:hAnsiTheme="majorHAnsi" w:cstheme="majorBidi"/>
      <w:color w:val="2E74B5" w:themeColor="accent1" w:themeShade="BF"/>
    </w:rPr>
  </w:style>
  <w:style w:type="character" w:customStyle="1" w:styleId="Heading6Char">
    <w:name w:val="Heading 6 Char"/>
    <w:aliases w:val="Heading 1 nonum Char"/>
    <w:basedOn w:val="DefaultParagraphFont"/>
    <w:link w:val="Heading6"/>
    <w:uiPriority w:val="99"/>
    <w:rsid w:val="00F5013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5013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501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013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50136"/>
    <w:pPr>
      <w:ind w:left="720"/>
      <w:contextualSpacing/>
    </w:pPr>
  </w:style>
  <w:style w:type="paragraph" w:styleId="TOCHeading">
    <w:name w:val="TOC Heading"/>
    <w:basedOn w:val="Heading1"/>
    <w:next w:val="Normal"/>
    <w:uiPriority w:val="39"/>
    <w:unhideWhenUsed/>
    <w:qFormat/>
    <w:rsid w:val="00F50136"/>
    <w:pPr>
      <w:numPr>
        <w:numId w:val="0"/>
      </w:numPr>
      <w:outlineLvl w:val="9"/>
    </w:pPr>
    <w:rPr>
      <w:lang w:val="en-US"/>
    </w:rPr>
  </w:style>
  <w:style w:type="paragraph" w:customStyle="1" w:styleId="HFSHeading1">
    <w:name w:val="HFS Heading 1"/>
    <w:basedOn w:val="Normal"/>
    <w:next w:val="Normal"/>
    <w:qFormat/>
    <w:rsid w:val="000C4CCA"/>
    <w:pPr>
      <w:keepLines/>
      <w:pageBreakBefore/>
      <w:tabs>
        <w:tab w:val="left" w:pos="-1134"/>
      </w:tabs>
      <w:spacing w:after="300" w:line="240" w:lineRule="auto"/>
      <w:ind w:left="851" w:right="-108" w:hanging="851"/>
    </w:pPr>
    <w:rPr>
      <w:rFonts w:ascii="Arial" w:eastAsia="Times New Roman" w:hAnsi="Arial" w:cs="Times New Roman"/>
      <w:b/>
      <w:color w:val="5E937F"/>
      <w:sz w:val="44"/>
      <w:szCs w:val="20"/>
    </w:rPr>
  </w:style>
  <w:style w:type="paragraph" w:customStyle="1" w:styleId="HFSTabletext">
    <w:name w:val="HFS Table text"/>
    <w:basedOn w:val="BodyText"/>
    <w:qFormat/>
    <w:rsid w:val="00F50136"/>
    <w:pPr>
      <w:spacing w:line="240" w:lineRule="auto"/>
    </w:pPr>
    <w:rPr>
      <w:rFonts w:ascii="Arial" w:eastAsia="Times New Roman" w:hAnsi="Arial" w:cs="Times New Roman"/>
      <w:sz w:val="20"/>
      <w:szCs w:val="20"/>
    </w:rPr>
  </w:style>
  <w:style w:type="paragraph" w:styleId="BodyText">
    <w:name w:val="Body Text"/>
    <w:basedOn w:val="Normal"/>
    <w:link w:val="BodyTextChar"/>
    <w:uiPriority w:val="99"/>
    <w:semiHidden/>
    <w:unhideWhenUsed/>
    <w:rsid w:val="00F50136"/>
    <w:pPr>
      <w:spacing w:after="120"/>
    </w:pPr>
  </w:style>
  <w:style w:type="character" w:customStyle="1" w:styleId="BodyTextChar">
    <w:name w:val="Body Text Char"/>
    <w:basedOn w:val="DefaultParagraphFont"/>
    <w:link w:val="BodyText"/>
    <w:uiPriority w:val="99"/>
    <w:semiHidden/>
    <w:rsid w:val="00F50136"/>
  </w:style>
  <w:style w:type="paragraph" w:customStyle="1" w:styleId="HFSHeading2nonum">
    <w:name w:val="HFS Heading 2 nonum"/>
    <w:basedOn w:val="Normal"/>
    <w:qFormat/>
    <w:rsid w:val="00F50136"/>
    <w:pPr>
      <w:spacing w:before="480" w:after="0" w:line="276" w:lineRule="auto"/>
    </w:pPr>
    <w:rPr>
      <w:rFonts w:ascii="Arial" w:eastAsia="Times New Roman" w:hAnsi="Arial" w:cs="Times New Roman"/>
      <w:b/>
      <w:color w:val="004785"/>
      <w:sz w:val="28"/>
      <w:szCs w:val="20"/>
    </w:rPr>
  </w:style>
  <w:style w:type="paragraph" w:customStyle="1" w:styleId="HFSBodyTextnum">
    <w:name w:val="HFS Body Text (num)"/>
    <w:basedOn w:val="BodyText"/>
    <w:next w:val="BodyText"/>
    <w:qFormat/>
    <w:rsid w:val="00F50136"/>
    <w:pPr>
      <w:spacing w:after="240" w:line="280" w:lineRule="atLeast"/>
      <w:ind w:hanging="1134"/>
    </w:pPr>
    <w:rPr>
      <w:rFonts w:ascii="Arial" w:eastAsia="Times New Roman" w:hAnsi="Arial" w:cs="Times New Roman"/>
      <w:bCs/>
      <w:sz w:val="24"/>
      <w:szCs w:val="24"/>
    </w:rPr>
  </w:style>
  <w:style w:type="paragraph" w:customStyle="1" w:styleId="HFSBullet">
    <w:name w:val="HFS Bullet"/>
    <w:basedOn w:val="Normal"/>
    <w:qFormat/>
    <w:rsid w:val="002D0F12"/>
    <w:pPr>
      <w:numPr>
        <w:numId w:val="7"/>
      </w:numPr>
      <w:spacing w:before="120" w:after="120" w:line="240" w:lineRule="auto"/>
      <w:ind w:left="426" w:hanging="426"/>
    </w:pPr>
    <w:rPr>
      <w:rFonts w:ascii="Arial" w:eastAsia="SimSun" w:hAnsi="Arial" w:cs="Times New Roman"/>
      <w:sz w:val="24"/>
      <w:szCs w:val="20"/>
    </w:rPr>
  </w:style>
  <w:style w:type="paragraph" w:customStyle="1" w:styleId="BodyText1">
    <w:name w:val="Body Text1"/>
    <w:basedOn w:val="Normal"/>
    <w:qFormat/>
    <w:rsid w:val="00F50136"/>
    <w:pPr>
      <w:spacing w:after="240" w:line="280" w:lineRule="atLeast"/>
    </w:pPr>
    <w:rPr>
      <w:rFonts w:ascii="Arial" w:eastAsia="Times New Roman" w:hAnsi="Arial" w:cs="Times New Roman"/>
      <w:sz w:val="24"/>
      <w:szCs w:val="20"/>
    </w:rPr>
  </w:style>
  <w:style w:type="paragraph" w:customStyle="1" w:styleId="Bodytext-good">
    <w:name w:val="Body text - good"/>
    <w:basedOn w:val="Normal"/>
    <w:qFormat/>
    <w:rsid w:val="00F50136"/>
    <w:pPr>
      <w:spacing w:before="120" w:after="0" w:line="240" w:lineRule="auto"/>
    </w:pPr>
    <w:rPr>
      <w:rFonts w:ascii="Arial" w:eastAsia="Times New Roman" w:hAnsi="Arial" w:cs="Times New Roman"/>
      <w:sz w:val="24"/>
    </w:rPr>
  </w:style>
  <w:style w:type="paragraph" w:customStyle="1" w:styleId="Tabletext">
    <w:name w:val="Table text"/>
    <w:basedOn w:val="BodyText"/>
    <w:qFormat/>
    <w:rsid w:val="00F50136"/>
    <w:pPr>
      <w:spacing w:before="40" w:after="40" w:line="240" w:lineRule="auto"/>
      <w:ind w:left="34"/>
    </w:pPr>
    <w:rPr>
      <w:rFonts w:ascii="Arial" w:eastAsia="Times New Roman" w:hAnsi="Arial" w:cs="Times New Roman"/>
      <w:snapToGrid w:val="0"/>
      <w:color w:val="000000"/>
      <w:sz w:val="20"/>
      <w:szCs w:val="18"/>
      <w:lang w:val="en-US"/>
    </w:rPr>
  </w:style>
  <w:style w:type="paragraph" w:customStyle="1" w:styleId="BodyText2">
    <w:name w:val="Body Text2"/>
    <w:basedOn w:val="Normal"/>
    <w:qFormat/>
    <w:rsid w:val="00F50136"/>
    <w:pPr>
      <w:spacing w:after="240" w:line="280" w:lineRule="atLeast"/>
    </w:pPr>
    <w:rPr>
      <w:rFonts w:ascii="Arial" w:eastAsia="Times New Roman" w:hAnsi="Arial" w:cs="Times New Roman"/>
      <w:sz w:val="24"/>
      <w:szCs w:val="20"/>
    </w:rPr>
  </w:style>
  <w:style w:type="paragraph" w:customStyle="1" w:styleId="tableheading">
    <w:name w:val="table heading"/>
    <w:basedOn w:val="BodyText20"/>
    <w:link w:val="tableheadingChar"/>
    <w:qFormat/>
    <w:rsid w:val="00F50136"/>
    <w:pPr>
      <w:spacing w:before="40" w:after="40" w:line="240" w:lineRule="auto"/>
      <w:jc w:val="center"/>
    </w:pPr>
    <w:rPr>
      <w:rFonts w:ascii="Arial" w:eastAsia="Times New Roman" w:hAnsi="Arial" w:cs="Times New Roman"/>
      <w:b/>
      <w:bCs/>
      <w:color w:val="CC0000"/>
      <w:sz w:val="20"/>
      <w:szCs w:val="24"/>
    </w:rPr>
  </w:style>
  <w:style w:type="paragraph" w:styleId="BodyText20">
    <w:name w:val="Body Text 2"/>
    <w:basedOn w:val="Normal"/>
    <w:link w:val="BodyText2Char"/>
    <w:uiPriority w:val="99"/>
    <w:semiHidden/>
    <w:unhideWhenUsed/>
    <w:rsid w:val="00F50136"/>
    <w:pPr>
      <w:spacing w:after="120" w:line="480" w:lineRule="auto"/>
    </w:pPr>
  </w:style>
  <w:style w:type="character" w:customStyle="1" w:styleId="BodyText2Char">
    <w:name w:val="Body Text 2 Char"/>
    <w:basedOn w:val="DefaultParagraphFont"/>
    <w:link w:val="BodyText20"/>
    <w:uiPriority w:val="99"/>
    <w:semiHidden/>
    <w:rsid w:val="00F50136"/>
  </w:style>
  <w:style w:type="character" w:customStyle="1" w:styleId="tableheadingChar">
    <w:name w:val="table heading Char"/>
    <w:link w:val="tableheading"/>
    <w:rsid w:val="00F50136"/>
    <w:rPr>
      <w:rFonts w:ascii="Arial" w:eastAsia="Times New Roman" w:hAnsi="Arial" w:cs="Times New Roman"/>
      <w:b/>
      <w:bCs/>
      <w:color w:val="CC0000"/>
      <w:sz w:val="20"/>
      <w:szCs w:val="24"/>
    </w:rPr>
  </w:style>
  <w:style w:type="paragraph" w:customStyle="1" w:styleId="tabletext0">
    <w:name w:val="table text"/>
    <w:basedOn w:val="Normal"/>
    <w:link w:val="tabletextChar"/>
    <w:qFormat/>
    <w:rsid w:val="00F50136"/>
    <w:pPr>
      <w:spacing w:before="40" w:after="40" w:line="240" w:lineRule="auto"/>
    </w:pPr>
    <w:rPr>
      <w:rFonts w:ascii="Arial" w:eastAsia="Times New Roman" w:hAnsi="Arial" w:cs="Times New Roman"/>
      <w:sz w:val="20"/>
      <w:szCs w:val="20"/>
    </w:rPr>
  </w:style>
  <w:style w:type="character" w:customStyle="1" w:styleId="tabletextChar">
    <w:name w:val="table text Char"/>
    <w:link w:val="tabletext0"/>
    <w:rsid w:val="00F50136"/>
    <w:rPr>
      <w:rFonts w:ascii="Arial" w:eastAsia="Times New Roman" w:hAnsi="Arial" w:cs="Times New Roman"/>
      <w:sz w:val="20"/>
      <w:szCs w:val="20"/>
    </w:rPr>
  </w:style>
  <w:style w:type="paragraph" w:customStyle="1" w:styleId="HFSHeading3">
    <w:name w:val="HFS Heading 3"/>
    <w:basedOn w:val="Normal"/>
    <w:qFormat/>
    <w:rsid w:val="00F50136"/>
    <w:pPr>
      <w:spacing w:before="120" w:after="120" w:line="280" w:lineRule="atLeast"/>
    </w:pPr>
    <w:rPr>
      <w:rFonts w:ascii="Arial" w:eastAsia="Times New Roman" w:hAnsi="Arial" w:cs="Arial"/>
      <w:b/>
      <w:bCs/>
      <w:color w:val="004785"/>
      <w:kern w:val="32"/>
      <w:sz w:val="24"/>
      <w:szCs w:val="32"/>
    </w:rPr>
  </w:style>
  <w:style w:type="table" w:styleId="TableGrid">
    <w:name w:val="Table Grid"/>
    <w:basedOn w:val="TableNormal"/>
    <w:uiPriority w:val="39"/>
    <w:rsid w:val="00AF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0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BB"/>
  </w:style>
  <w:style w:type="paragraph" w:styleId="Footer">
    <w:name w:val="footer"/>
    <w:basedOn w:val="Normal"/>
    <w:link w:val="FooterChar"/>
    <w:uiPriority w:val="99"/>
    <w:unhideWhenUsed/>
    <w:rsid w:val="00790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BB"/>
  </w:style>
  <w:style w:type="paragraph" w:styleId="BalloonText">
    <w:name w:val="Balloon Text"/>
    <w:basedOn w:val="Normal"/>
    <w:link w:val="BalloonTextChar"/>
    <w:uiPriority w:val="99"/>
    <w:semiHidden/>
    <w:unhideWhenUsed/>
    <w:rsid w:val="00BF45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51C"/>
    <w:rPr>
      <w:rFonts w:ascii="Segoe UI" w:hAnsi="Segoe UI" w:cs="Segoe UI"/>
      <w:sz w:val="18"/>
      <w:szCs w:val="18"/>
    </w:rPr>
  </w:style>
  <w:style w:type="paragraph" w:customStyle="1" w:styleId="Bullet">
    <w:name w:val="Bullet"/>
    <w:basedOn w:val="Normal"/>
    <w:qFormat/>
    <w:rsid w:val="00382360"/>
    <w:pPr>
      <w:spacing w:after="120" w:line="240" w:lineRule="auto"/>
      <w:ind w:left="360" w:hanging="360"/>
    </w:pPr>
    <w:rPr>
      <w:rFonts w:ascii="Arial" w:eastAsia="Times New Roman" w:hAnsi="Arial" w:cs="Arial"/>
      <w:snapToGrid w:val="0"/>
      <w:sz w:val="24"/>
      <w:szCs w:val="20"/>
      <w:lang w:val="en-US"/>
    </w:rPr>
  </w:style>
  <w:style w:type="paragraph" w:customStyle="1" w:styleId="SpecificationCode">
    <w:name w:val="Specification Code"/>
    <w:basedOn w:val="Normal"/>
    <w:rsid w:val="00A22821"/>
    <w:pPr>
      <w:tabs>
        <w:tab w:val="left" w:pos="720"/>
        <w:tab w:val="left" w:pos="1440"/>
        <w:tab w:val="left" w:pos="2160"/>
        <w:tab w:val="left" w:pos="2880"/>
        <w:tab w:val="left" w:pos="4680"/>
        <w:tab w:val="left" w:pos="5400"/>
        <w:tab w:val="right" w:pos="9000"/>
      </w:tabs>
      <w:spacing w:after="0" w:line="240" w:lineRule="atLeast"/>
    </w:pPr>
    <w:rPr>
      <w:rFonts w:ascii="Arial" w:eastAsia="Times New Roman" w:hAnsi="Arial" w:cs="Times New Roman"/>
      <w:b/>
      <w:bCs/>
      <w:i/>
      <w:iCs/>
      <w:sz w:val="24"/>
      <w:szCs w:val="20"/>
      <w:lang w:eastAsia="en-GB"/>
    </w:rPr>
  </w:style>
  <w:style w:type="paragraph" w:customStyle="1" w:styleId="NumberedBullet">
    <w:name w:val="Numbered Bullet"/>
    <w:basedOn w:val="Normal"/>
    <w:rsid w:val="00132756"/>
    <w:pPr>
      <w:spacing w:after="120" w:line="240" w:lineRule="auto"/>
      <w:ind w:left="425" w:hanging="425"/>
    </w:pPr>
    <w:rPr>
      <w:rFonts w:ascii="Arial" w:eastAsia="Times New Roman" w:hAnsi="Arial" w:cs="Arial"/>
      <w:sz w:val="24"/>
      <w:szCs w:val="20"/>
      <w:lang w:eastAsia="en-GB"/>
    </w:rPr>
  </w:style>
  <w:style w:type="paragraph" w:customStyle="1" w:styleId="Bodytextheading">
    <w:name w:val="Body text heading"/>
    <w:basedOn w:val="BodyText"/>
    <w:qFormat/>
    <w:rsid w:val="006578AC"/>
    <w:pPr>
      <w:spacing w:before="120" w:after="240" w:line="280" w:lineRule="atLeast"/>
    </w:pPr>
    <w:rPr>
      <w:rFonts w:ascii="Arial Bold" w:eastAsia="Times New Roman" w:hAnsi="Arial Bold" w:cs="Times New Roman"/>
      <w:b/>
      <w:bCs/>
      <w:color w:val="CC0000"/>
      <w:sz w:val="24"/>
      <w:szCs w:val="20"/>
    </w:rPr>
  </w:style>
  <w:style w:type="paragraph" w:customStyle="1" w:styleId="BodyTextnum">
    <w:name w:val="Body Text num"/>
    <w:basedOn w:val="BodyText"/>
    <w:qFormat/>
    <w:rsid w:val="00C339BE"/>
    <w:pPr>
      <w:spacing w:after="240" w:line="240" w:lineRule="auto"/>
      <w:ind w:hanging="1134"/>
    </w:pPr>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283D54"/>
    <w:rPr>
      <w:sz w:val="16"/>
      <w:szCs w:val="16"/>
    </w:rPr>
  </w:style>
  <w:style w:type="paragraph" w:styleId="CommentText">
    <w:name w:val="annotation text"/>
    <w:basedOn w:val="Normal"/>
    <w:link w:val="CommentTextChar"/>
    <w:uiPriority w:val="99"/>
    <w:unhideWhenUsed/>
    <w:rsid w:val="00283D54"/>
    <w:pPr>
      <w:spacing w:line="240" w:lineRule="auto"/>
    </w:pPr>
    <w:rPr>
      <w:sz w:val="20"/>
      <w:szCs w:val="20"/>
    </w:rPr>
  </w:style>
  <w:style w:type="character" w:customStyle="1" w:styleId="CommentTextChar">
    <w:name w:val="Comment Text Char"/>
    <w:basedOn w:val="DefaultParagraphFont"/>
    <w:link w:val="CommentText"/>
    <w:uiPriority w:val="99"/>
    <w:rsid w:val="00283D54"/>
    <w:rPr>
      <w:sz w:val="20"/>
      <w:szCs w:val="20"/>
    </w:rPr>
  </w:style>
  <w:style w:type="paragraph" w:styleId="CommentSubject">
    <w:name w:val="annotation subject"/>
    <w:basedOn w:val="CommentText"/>
    <w:next w:val="CommentText"/>
    <w:link w:val="CommentSubjectChar"/>
    <w:uiPriority w:val="99"/>
    <w:semiHidden/>
    <w:unhideWhenUsed/>
    <w:rsid w:val="00283D54"/>
    <w:rPr>
      <w:b/>
      <w:bCs/>
    </w:rPr>
  </w:style>
  <w:style w:type="character" w:customStyle="1" w:styleId="CommentSubjectChar">
    <w:name w:val="Comment Subject Char"/>
    <w:basedOn w:val="CommentTextChar"/>
    <w:link w:val="CommentSubject"/>
    <w:uiPriority w:val="99"/>
    <w:semiHidden/>
    <w:rsid w:val="00283D54"/>
    <w:rPr>
      <w:b/>
      <w:bCs/>
      <w:sz w:val="20"/>
      <w:szCs w:val="20"/>
    </w:rPr>
  </w:style>
  <w:style w:type="paragraph" w:customStyle="1" w:styleId="HFSTabletextheading">
    <w:name w:val="HFS Table text heading"/>
    <w:basedOn w:val="Normal"/>
    <w:link w:val="HFSTabletextheadingChar"/>
    <w:qFormat/>
    <w:rsid w:val="00AD577F"/>
    <w:pPr>
      <w:framePr w:hSpace="180" w:wrap="around" w:vAnchor="text" w:hAnchor="margin" w:xAlign="center" w:y="61"/>
      <w:tabs>
        <w:tab w:val="left" w:pos="1320"/>
      </w:tabs>
      <w:spacing w:before="40" w:after="40" w:line="240" w:lineRule="auto"/>
      <w:suppressOverlap/>
      <w:jc w:val="center"/>
    </w:pPr>
    <w:rPr>
      <w:rFonts w:ascii="Arial" w:eastAsia="Times New Roman" w:hAnsi="Arial" w:cs="Arial"/>
      <w:b/>
      <w:bCs/>
      <w:color w:val="00A2E5"/>
      <w:sz w:val="20"/>
      <w:szCs w:val="18"/>
      <w:lang w:val="en-US"/>
    </w:rPr>
  </w:style>
  <w:style w:type="character" w:customStyle="1" w:styleId="HFSTabletextheadingChar">
    <w:name w:val="HFS Table text heading Char"/>
    <w:basedOn w:val="DefaultParagraphFont"/>
    <w:link w:val="HFSTabletextheading"/>
    <w:locked/>
    <w:rsid w:val="00AD577F"/>
    <w:rPr>
      <w:rFonts w:ascii="Arial" w:eastAsia="Times New Roman" w:hAnsi="Arial" w:cs="Arial"/>
      <w:b/>
      <w:bCs/>
      <w:color w:val="00A2E5"/>
      <w:sz w:val="20"/>
      <w:szCs w:val="18"/>
      <w:lang w:val="en-US"/>
    </w:rPr>
  </w:style>
  <w:style w:type="paragraph" w:customStyle="1" w:styleId="Headtext">
    <w:name w:val="Head text"/>
    <w:basedOn w:val="Normal"/>
    <w:rsid w:val="00E5766C"/>
    <w:pPr>
      <w:pBdr>
        <w:bottom w:val="single" w:sz="6" w:space="1" w:color="0099FF"/>
      </w:pBdr>
      <w:tabs>
        <w:tab w:val="right" w:pos="8505"/>
      </w:tabs>
      <w:spacing w:after="0" w:line="240" w:lineRule="auto"/>
      <w:jc w:val="right"/>
    </w:pPr>
    <w:rPr>
      <w:rFonts w:ascii="Arial" w:eastAsia="Times New Roman" w:hAnsi="Arial" w:cs="Arial"/>
      <w:i/>
      <w:iCs/>
      <w:color w:val="0099FF"/>
      <w:sz w:val="18"/>
      <w:szCs w:val="18"/>
    </w:rPr>
  </w:style>
  <w:style w:type="paragraph" w:styleId="BodyText3">
    <w:name w:val="Body Text 3"/>
    <w:basedOn w:val="Normal"/>
    <w:link w:val="BodyText3Char"/>
    <w:uiPriority w:val="99"/>
    <w:unhideWhenUsed/>
    <w:rsid w:val="004562F6"/>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rsid w:val="004562F6"/>
    <w:rPr>
      <w:rFonts w:ascii="Arial" w:eastAsia="Times New Roman" w:hAnsi="Arial" w:cs="Times New Roman"/>
      <w:sz w:val="16"/>
      <w:szCs w:val="16"/>
    </w:rPr>
  </w:style>
  <w:style w:type="character" w:styleId="Hyperlink">
    <w:name w:val="Hyperlink"/>
    <w:basedOn w:val="DefaultParagraphFont"/>
    <w:uiPriority w:val="99"/>
    <w:unhideWhenUsed/>
    <w:rsid w:val="00B24702"/>
    <w:rPr>
      <w:color w:val="0563C1" w:themeColor="hyperlink"/>
      <w:u w:val="single"/>
    </w:rPr>
  </w:style>
  <w:style w:type="character" w:styleId="FollowedHyperlink">
    <w:name w:val="FollowedHyperlink"/>
    <w:basedOn w:val="DefaultParagraphFont"/>
    <w:uiPriority w:val="99"/>
    <w:semiHidden/>
    <w:unhideWhenUsed/>
    <w:rsid w:val="00840F22"/>
    <w:rPr>
      <w:color w:val="954F72" w:themeColor="followedHyperlink"/>
      <w:u w:val="single"/>
    </w:rPr>
  </w:style>
  <w:style w:type="paragraph" w:customStyle="1" w:styleId="HFSNotebox">
    <w:name w:val="HFS Notebox"/>
    <w:basedOn w:val="BodyText"/>
    <w:rsid w:val="00F10856"/>
    <w:pPr>
      <w:pBdr>
        <w:top w:val="single" w:sz="4" w:space="1" w:color="81CDC4"/>
        <w:left w:val="single" w:sz="4" w:space="4" w:color="81CDC4"/>
        <w:bottom w:val="single" w:sz="4" w:space="1" w:color="81CDC4"/>
        <w:right w:val="single" w:sz="4" w:space="4" w:color="81CDC4"/>
      </w:pBdr>
      <w:shd w:val="pct5" w:color="auto" w:fill="auto"/>
      <w:spacing w:before="120" w:after="240" w:line="280" w:lineRule="atLeast"/>
    </w:pPr>
    <w:rPr>
      <w:rFonts w:ascii="Arial" w:eastAsia="Times New Roman" w:hAnsi="Arial" w:cs="Times New Roman"/>
      <w:sz w:val="24"/>
      <w:szCs w:val="20"/>
    </w:rPr>
  </w:style>
  <w:style w:type="paragraph" w:styleId="TOC2">
    <w:name w:val="toc 2"/>
    <w:basedOn w:val="Normal"/>
    <w:next w:val="Normal"/>
    <w:autoRedefine/>
    <w:uiPriority w:val="39"/>
    <w:unhideWhenUsed/>
    <w:rsid w:val="00635A90"/>
    <w:pPr>
      <w:tabs>
        <w:tab w:val="right" w:leader="dot" w:pos="8931"/>
      </w:tabs>
      <w:spacing w:before="40" w:after="40" w:line="280" w:lineRule="atLeast"/>
      <w:ind w:right="74"/>
    </w:pPr>
    <w:rPr>
      <w:rFonts w:ascii="Arial" w:eastAsiaTheme="minorEastAsia" w:hAnsi="Arial" w:cs="Times New Roman"/>
      <w:noProof/>
      <w:color w:val="004785"/>
      <w:sz w:val="24"/>
      <w:szCs w:val="24"/>
      <w:lang w:val="en-US"/>
    </w:rPr>
  </w:style>
  <w:style w:type="paragraph" w:styleId="TOC1">
    <w:name w:val="toc 1"/>
    <w:basedOn w:val="Normal"/>
    <w:next w:val="Normal"/>
    <w:autoRedefine/>
    <w:uiPriority w:val="39"/>
    <w:unhideWhenUsed/>
    <w:rsid w:val="004360A3"/>
    <w:pPr>
      <w:tabs>
        <w:tab w:val="right" w:leader="dot" w:pos="8931"/>
      </w:tabs>
      <w:spacing w:before="240" w:after="0" w:line="280" w:lineRule="atLeast"/>
      <w:ind w:left="425" w:right="74" w:hanging="425"/>
    </w:pPr>
    <w:rPr>
      <w:rFonts w:ascii="Arial" w:hAnsi="Arial"/>
      <w:b/>
      <w:noProof/>
      <w:color w:val="5E937F"/>
      <w:sz w:val="24"/>
    </w:rPr>
  </w:style>
  <w:style w:type="paragraph" w:styleId="TOC3">
    <w:name w:val="toc 3"/>
    <w:basedOn w:val="Normal"/>
    <w:next w:val="Normal"/>
    <w:autoRedefine/>
    <w:uiPriority w:val="39"/>
    <w:unhideWhenUsed/>
    <w:rsid w:val="00904608"/>
    <w:pPr>
      <w:spacing w:after="100"/>
      <w:ind w:left="440"/>
    </w:pPr>
  </w:style>
  <w:style w:type="paragraph" w:customStyle="1" w:styleId="xmsonormal">
    <w:name w:val="x_msonormal"/>
    <w:basedOn w:val="Normal"/>
    <w:rsid w:val="00024D4D"/>
    <w:pPr>
      <w:spacing w:after="0" w:line="240" w:lineRule="auto"/>
    </w:pPr>
    <w:rPr>
      <w:rFonts w:ascii="Times New Roman" w:hAnsi="Times New Roman" w:cs="Times New Roman"/>
      <w:sz w:val="24"/>
      <w:szCs w:val="24"/>
      <w:lang w:eastAsia="en-GB"/>
    </w:rPr>
  </w:style>
  <w:style w:type="paragraph" w:customStyle="1" w:styleId="xxxmsonormal">
    <w:name w:val="x_xxmsonormal"/>
    <w:basedOn w:val="Normal"/>
    <w:rsid w:val="00024D4D"/>
    <w:pPr>
      <w:spacing w:after="0" w:line="240" w:lineRule="auto"/>
    </w:pPr>
    <w:rPr>
      <w:rFonts w:ascii="Times New Roman" w:hAnsi="Times New Roman" w:cs="Times New Roman"/>
      <w:sz w:val="24"/>
      <w:szCs w:val="24"/>
      <w:lang w:eastAsia="en-GB"/>
    </w:rPr>
  </w:style>
  <w:style w:type="paragraph" w:customStyle="1" w:styleId="Heading2nonum">
    <w:name w:val="Heading 2 nonum"/>
    <w:basedOn w:val="Heading2"/>
    <w:rsid w:val="005C6AA0"/>
    <w:pPr>
      <w:keepLines w:val="0"/>
      <w:numPr>
        <w:ilvl w:val="0"/>
        <w:numId w:val="0"/>
      </w:numPr>
      <w:spacing w:before="120" w:after="240" w:line="280" w:lineRule="atLeast"/>
      <w:outlineLvl w:val="9"/>
    </w:pPr>
    <w:rPr>
      <w:rFonts w:ascii="Arial" w:eastAsia="Times New Roman" w:hAnsi="Arial" w:cs="Times New Roman"/>
      <w:b/>
      <w:color w:val="CC0000"/>
      <w:sz w:val="28"/>
      <w:szCs w:val="20"/>
    </w:rPr>
  </w:style>
  <w:style w:type="paragraph" w:customStyle="1" w:styleId="bodytextnumber">
    <w:name w:val="body text number"/>
    <w:basedOn w:val="BodyText"/>
    <w:rsid w:val="005C6AA0"/>
    <w:pPr>
      <w:spacing w:after="240" w:line="280" w:lineRule="atLeast"/>
      <w:ind w:hanging="1134"/>
    </w:pPr>
    <w:rPr>
      <w:rFonts w:ascii="Arial" w:eastAsia="Times New Roman" w:hAnsi="Arial" w:cs="Arial"/>
      <w:bCs/>
      <w:sz w:val="24"/>
      <w:szCs w:val="24"/>
      <w:lang w:eastAsia="en-GB"/>
    </w:rPr>
  </w:style>
  <w:style w:type="paragraph" w:customStyle="1" w:styleId="Default">
    <w:name w:val="Default"/>
    <w:rsid w:val="00A6112C"/>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5F116B"/>
    <w:pPr>
      <w:spacing w:after="0" w:line="240" w:lineRule="auto"/>
    </w:pPr>
  </w:style>
  <w:style w:type="character" w:customStyle="1" w:styleId="Heading6Char1">
    <w:name w:val="Heading 6 Char1"/>
    <w:aliases w:val="Heading 1 nonum Char1"/>
    <w:basedOn w:val="DefaultParagraphFont"/>
    <w:uiPriority w:val="99"/>
    <w:semiHidden/>
    <w:rsid w:val="00695155"/>
    <w:rPr>
      <w:rFonts w:asciiTheme="majorHAnsi" w:eastAsiaTheme="majorEastAsia" w:hAnsiTheme="majorHAnsi" w:cstheme="majorBidi"/>
      <w:color w:val="1F4D78" w:themeColor="accent1" w:themeShade="7F"/>
      <w:sz w:val="22"/>
      <w:szCs w:val="22"/>
    </w:rPr>
  </w:style>
  <w:style w:type="paragraph" w:customStyle="1" w:styleId="msonormal0">
    <w:name w:val="msonormal"/>
    <w:basedOn w:val="Normal"/>
    <w:rsid w:val="006951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lloonTextChar1">
    <w:name w:val="Balloon Text Char1"/>
    <w:basedOn w:val="DefaultParagraphFont"/>
    <w:uiPriority w:val="99"/>
    <w:semiHidden/>
    <w:rsid w:val="00695155"/>
    <w:rPr>
      <w:rFonts w:ascii="Segoe UI" w:hAnsi="Segoe UI" w:cs="Segoe UI" w:hint="default"/>
      <w:sz w:val="18"/>
      <w:szCs w:val="18"/>
    </w:rPr>
  </w:style>
  <w:style w:type="character" w:customStyle="1" w:styleId="CommentSubjectChar1">
    <w:name w:val="Comment Subject Char1"/>
    <w:basedOn w:val="CommentTextChar"/>
    <w:uiPriority w:val="99"/>
    <w:semiHidden/>
    <w:rsid w:val="00695155"/>
    <w:rPr>
      <w:b/>
      <w:bCs/>
      <w:sz w:val="20"/>
      <w:szCs w:val="20"/>
    </w:rPr>
  </w:style>
  <w:style w:type="paragraph" w:styleId="Title">
    <w:name w:val="Title"/>
    <w:basedOn w:val="Normal"/>
    <w:next w:val="Normal"/>
    <w:link w:val="TitleChar"/>
    <w:autoRedefine/>
    <w:uiPriority w:val="10"/>
    <w:qFormat/>
    <w:rsid w:val="009A1073"/>
    <w:pPr>
      <w:spacing w:before="5400" w:after="0" w:line="240" w:lineRule="auto"/>
      <w:ind w:left="680" w:right="1701"/>
    </w:pPr>
    <w:rPr>
      <w:rFonts w:ascii="Arial" w:eastAsiaTheme="majorEastAsia" w:hAnsi="Arial" w:cstheme="majorBidi"/>
      <w:b/>
      <w:color w:val="5B9BD5" w:themeColor="accent1"/>
      <w:spacing w:val="-10"/>
      <w:kern w:val="28"/>
      <w:sz w:val="72"/>
      <w:szCs w:val="56"/>
    </w:rPr>
  </w:style>
  <w:style w:type="character" w:customStyle="1" w:styleId="TitleChar">
    <w:name w:val="Title Char"/>
    <w:basedOn w:val="DefaultParagraphFont"/>
    <w:link w:val="Title"/>
    <w:uiPriority w:val="10"/>
    <w:rsid w:val="009A1073"/>
    <w:rPr>
      <w:rFonts w:ascii="Arial" w:eastAsiaTheme="majorEastAsia" w:hAnsi="Arial" w:cstheme="majorBidi"/>
      <w:b/>
      <w:color w:val="5B9BD5" w:themeColor="accent1"/>
      <w:spacing w:val="-10"/>
      <w:kern w:val="28"/>
      <w:sz w:val="72"/>
      <w:szCs w:val="56"/>
    </w:rPr>
  </w:style>
  <w:style w:type="paragraph" w:customStyle="1" w:styleId="BrandIdentifer">
    <w:name w:val="Brand Identifer"/>
    <w:basedOn w:val="Normal"/>
    <w:qFormat/>
    <w:rsid w:val="000560DD"/>
    <w:pPr>
      <w:spacing w:after="200" w:line="240" w:lineRule="auto"/>
      <w:ind w:left="-1247"/>
      <w:jc w:val="both"/>
    </w:pPr>
    <w:rPr>
      <w:rFonts w:ascii="Arial" w:hAnsi="Arial"/>
      <w:color w:val="004785"/>
      <w:sz w:val="24"/>
    </w:rPr>
  </w:style>
  <w:style w:type="paragraph" w:styleId="Subtitle">
    <w:name w:val="Subtitle"/>
    <w:aliases w:val="Bullet Point Text"/>
    <w:basedOn w:val="ListBullet"/>
    <w:next w:val="ListBullet"/>
    <w:link w:val="SubtitleChar"/>
    <w:uiPriority w:val="11"/>
    <w:qFormat/>
    <w:rsid w:val="008208CA"/>
    <w:pPr>
      <w:numPr>
        <w:numId w:val="0"/>
      </w:numPr>
      <w:spacing w:before="120" w:after="120" w:line="240" w:lineRule="auto"/>
      <w:contextualSpacing w:val="0"/>
    </w:pPr>
    <w:rPr>
      <w:rFonts w:ascii="Arial" w:eastAsiaTheme="majorEastAsia" w:hAnsi="Arial" w:cstheme="majorBidi"/>
      <w:iCs/>
      <w:color w:val="000000" w:themeColor="text1"/>
      <w:sz w:val="24"/>
      <w:szCs w:val="24"/>
    </w:rPr>
  </w:style>
  <w:style w:type="character" w:customStyle="1" w:styleId="SubtitleChar">
    <w:name w:val="Subtitle Char"/>
    <w:aliases w:val="Bullet Point Text Char"/>
    <w:basedOn w:val="DefaultParagraphFont"/>
    <w:link w:val="Subtitle"/>
    <w:uiPriority w:val="11"/>
    <w:rsid w:val="008208CA"/>
    <w:rPr>
      <w:rFonts w:ascii="Arial" w:eastAsiaTheme="majorEastAsia" w:hAnsi="Arial" w:cstheme="majorBidi"/>
      <w:iCs/>
      <w:color w:val="000000" w:themeColor="text1"/>
      <w:sz w:val="24"/>
      <w:szCs w:val="24"/>
    </w:rPr>
  </w:style>
  <w:style w:type="paragraph" w:styleId="ListBullet">
    <w:name w:val="List Bullet"/>
    <w:basedOn w:val="Normal"/>
    <w:uiPriority w:val="99"/>
    <w:semiHidden/>
    <w:unhideWhenUsed/>
    <w:rsid w:val="000C4CCA"/>
    <w:pPr>
      <w:numPr>
        <w:numId w:val="22"/>
      </w:numPr>
      <w:contextualSpacing/>
    </w:pPr>
  </w:style>
  <w:style w:type="table" w:customStyle="1" w:styleId="TableGrid1">
    <w:name w:val="Table Grid1"/>
    <w:basedOn w:val="TableNormal"/>
    <w:next w:val="TableGrid"/>
    <w:uiPriority w:val="39"/>
    <w:rsid w:val="00554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4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4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75222">
      <w:bodyDiv w:val="1"/>
      <w:marLeft w:val="0"/>
      <w:marRight w:val="0"/>
      <w:marTop w:val="0"/>
      <w:marBottom w:val="0"/>
      <w:divBdr>
        <w:top w:val="none" w:sz="0" w:space="0" w:color="auto"/>
        <w:left w:val="none" w:sz="0" w:space="0" w:color="auto"/>
        <w:bottom w:val="none" w:sz="0" w:space="0" w:color="auto"/>
        <w:right w:val="none" w:sz="0" w:space="0" w:color="auto"/>
      </w:divBdr>
    </w:div>
    <w:div w:id="103219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uk/url?sa=i&amp;rct=j&amp;q=&amp;esrc=s&amp;source=images&amp;cd=&amp;cad=rja&amp;uact=8&amp;ved=2ahUKEwjWzODWmePfAhUI2xoKHdOtCpMQjRx6BAgBEAU&amp;url=https://www.justbinbags.co.uk/mischen-sie-und-passen-sie-farbbehalter-beutel-18-x-29-x-39-100-gauge-25-mikron.html&amp;psig=AOvVaw3GYhozticmmORpDnbV9Dk9&amp;ust=1547209179763411" TargetMode="External"/><Relationship Id="rId117" Type="http://schemas.openxmlformats.org/officeDocument/2006/relationships/theme" Target="theme/theme1.xml"/><Relationship Id="rId21" Type="http://schemas.openxmlformats.org/officeDocument/2006/relationships/image" Target="https://encrypted-tbn3.gstatic.com/images?q=tbn:ANd9GcRqhBRdYarZFvVh6K3dr4hi6pGDwZZUIXroyS851F-jqt9UXBvh" TargetMode="External"/><Relationship Id="rId42" Type="http://schemas.openxmlformats.org/officeDocument/2006/relationships/image" Target="media/image20.jpeg"/><Relationship Id="rId47" Type="http://schemas.openxmlformats.org/officeDocument/2006/relationships/image" Target="media/image23.jpeg"/><Relationship Id="rId63" Type="http://schemas.openxmlformats.org/officeDocument/2006/relationships/image" Target="https://encrypted-tbn0.gstatic.com/images?q=tbn:ANd9GcTRbvkmL9UXXAygPYc8HnAsT--wzKPh2M6fK2xP-ksQ56T-YbsY" TargetMode="External"/><Relationship Id="rId68" Type="http://schemas.openxmlformats.org/officeDocument/2006/relationships/image" Target="media/image38.jpeg"/><Relationship Id="rId84" Type="http://schemas.openxmlformats.org/officeDocument/2006/relationships/image" Target="media/image49.jpeg"/><Relationship Id="rId89" Type="http://schemas.openxmlformats.org/officeDocument/2006/relationships/image" Target="media/image52.jpeg"/><Relationship Id="rId112" Type="http://schemas.openxmlformats.org/officeDocument/2006/relationships/header" Target="header8.xml"/><Relationship Id="rId16" Type="http://schemas.openxmlformats.org/officeDocument/2006/relationships/image" Target="media/image2.jpeg"/><Relationship Id="rId107" Type="http://schemas.openxmlformats.org/officeDocument/2006/relationships/image" Target="media/image67.jpeg"/><Relationship Id="rId11"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https://encrypted-tbn2.gstatic.com/images?q=tbn:ANd9GcQuRy_nc7OuaZzAYCoryFB4i5G2TSoL4A3z6QOGFJJbilkrE-_xgQ" TargetMode="External"/><Relationship Id="rId58" Type="http://schemas.openxmlformats.org/officeDocument/2006/relationships/image" Target="https://encrypted-tbn2.gstatic.com/images?q=tbn:ANd9GcRAdp2Q1kyq80AHG_RHgUkY_YP_UVFCLyb4abiBia9gtPFvT7Y4" TargetMode="External"/><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jpeg"/><Relationship Id="rId22" Type="http://schemas.openxmlformats.org/officeDocument/2006/relationships/image" Target="media/image5.jpeg"/><Relationship Id="rId27" Type="http://schemas.openxmlformats.org/officeDocument/2006/relationships/image" Target="media/image8.jpeg"/><Relationship Id="rId43" Type="http://schemas.openxmlformats.org/officeDocument/2006/relationships/image" Target="https://encrypted-tbn2.gstatic.com/images?q=tbn:ANd9GcQ7j7wrr7X4q9PMWKTJaR8d3BQFs84PHyQOokN8eI8DGdbbXYIp" TargetMode="External"/><Relationship Id="rId48" Type="http://schemas.openxmlformats.org/officeDocument/2006/relationships/image" Target="https://encrypted-tbn2.gstatic.com/images?q=tbn:ANd9GcRFQu1RLcZ7VyZNqMBKnSQTlQkhQ-2Y52_xK7gzwUcNM4vQqduZ" TargetMode="External"/><Relationship Id="rId64" Type="http://schemas.openxmlformats.org/officeDocument/2006/relationships/image" Target="media/image34.png"/><Relationship Id="rId69" Type="http://schemas.openxmlformats.org/officeDocument/2006/relationships/image" Target="https://encrypted-tbn2.gstatic.com/images?q=tbn:ANd9GcSmvh7ZE75txFL9r5RH4JZeFDHrJGaaWt0QV57qqHEPmltscgXb" TargetMode="External"/><Relationship Id="rId113" Type="http://schemas.openxmlformats.org/officeDocument/2006/relationships/header" Target="header9.xml"/><Relationship Id="rId118" Type="http://schemas.openxmlformats.org/officeDocument/2006/relationships/customXml" Target="../customXml/item2.xml"/><Relationship Id="rId80" Type="http://schemas.openxmlformats.org/officeDocument/2006/relationships/image" Target="http://www.angstromcleanroomsupply.com/wrdp/wp-content/uploads/2015/06/mopping-map-1-300x250.jpg" TargetMode="External"/><Relationship Id="rId85" Type="http://schemas.openxmlformats.org/officeDocument/2006/relationships/image" Target="media/image50.jpeg"/><Relationship Id="rId12" Type="http://schemas.openxmlformats.org/officeDocument/2006/relationships/header" Target="header5.xml"/><Relationship Id="rId17" Type="http://schemas.openxmlformats.org/officeDocument/2006/relationships/image" Target="https://encrypted-tbn3.gstatic.com/images?q=tbn:ANd9GcREoxhhAkYuGJndB-T_seYRnGBZ6U1dw9FTWneEmkKFdId7j7CY" TargetMode="External"/><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image" Target="media/image30.jpeg"/><Relationship Id="rId103" Type="http://schemas.openxmlformats.org/officeDocument/2006/relationships/image" Target="https://encrypted-tbn3.gstatic.com/images?q=tbn:ANd9GcQiRIxrV0nOxpt59sEAGgufOjQBOA8qxP-986HORVlCMlgw3SQVsg" TargetMode="External"/><Relationship Id="rId108" Type="http://schemas.openxmlformats.org/officeDocument/2006/relationships/image" Target="media/image68.jpeg"/><Relationship Id="rId54" Type="http://schemas.openxmlformats.org/officeDocument/2006/relationships/image" Target="media/image27.jpeg"/><Relationship Id="rId70" Type="http://schemas.openxmlformats.org/officeDocument/2006/relationships/image" Target="media/image39.jpeg"/><Relationship Id="rId75" Type="http://schemas.openxmlformats.org/officeDocument/2006/relationships/image" Target="media/image42.png"/><Relationship Id="rId91" Type="http://schemas.openxmlformats.org/officeDocument/2006/relationships/image" Target="media/image54.pn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google.co.uk/url?sa=i&amp;rct=j&amp;q=&amp;esrc=s&amp;source=images&amp;cd=&amp;cad=rja&amp;uact=8&amp;ved=2ahUKEwjlx4Ku7uLeAhVHKBoKHcrBCM4QjRx6BAgBEAU&amp;url=https://www.jm-bruneau.be/nl/hygiene-en-onderhoud/emmers-en-schoonmaaksets/poetskarren/C696.html&amp;psig=AOvVaw295sKRB0ogKdnFQIEeosA1&amp;ust=1542799526044030" TargetMode="External"/><Relationship Id="rId49" Type="http://schemas.openxmlformats.org/officeDocument/2006/relationships/image" Target="media/image24.jpeg"/><Relationship Id="rId114" Type="http://schemas.openxmlformats.org/officeDocument/2006/relationships/header" Target="header10.xml"/><Relationship Id="rId119" Type="http://schemas.openxmlformats.org/officeDocument/2006/relationships/customXml" Target="../customXml/item3.xml"/><Relationship Id="rId10"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image" Target="media/image35.png"/><Relationship Id="rId73" Type="http://schemas.openxmlformats.org/officeDocument/2006/relationships/hyperlink" Target="https://www.google.co.uk/url?sa=i&amp;rct=j&amp;q=&amp;esrc=s&amp;source=images&amp;cd=&amp;cad=rja&amp;uact=8&amp;ved=2ahUKEwiiz8zhpvDgAhWj2OAKHY2bA1MQjRx6BAgBEAU&amp;url=https://www.amazon.co.uk/Janilec-Orange-Refuse-Bags-130g/dp/B071Z5BYTH&amp;psig=AOvVaw2h_RtHGZwVGwfU-vcG0pH7&amp;ust=1552057334696280" TargetMode="External"/><Relationship Id="rId78" Type="http://schemas.openxmlformats.org/officeDocument/2006/relationships/image" Target="media/image45.png"/><Relationship Id="rId81" Type="http://schemas.openxmlformats.org/officeDocument/2006/relationships/image" Target="media/image47.jpeg"/><Relationship Id="rId86" Type="http://schemas.openxmlformats.org/officeDocument/2006/relationships/image" Target="https://encrypted-tbn0.gstatic.com/images?q=tbn:ANd9GcRI4TVzQxXxjpOiilyrzrvlX4RVlcVAHMSflrKdZf1q8jf106FHBg" TargetMode="External"/><Relationship Id="rId94" Type="http://schemas.openxmlformats.org/officeDocument/2006/relationships/image" Target="media/image57.wmf"/><Relationship Id="rId99" Type="http://schemas.openxmlformats.org/officeDocument/2006/relationships/image" Target="https://encrypted-tbn1.gstatic.com/images?q=tbn:ANd9GcTsEL-TN51SFwjuXj3-v7AdspA4xQstW12XT5bbZ6jrtZ2seiVoeQ" TargetMode="External"/><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18.png"/><Relationship Id="rId109" Type="http://schemas.openxmlformats.org/officeDocument/2006/relationships/image" Target="media/image69.jpeg"/><Relationship Id="rId34" Type="http://schemas.openxmlformats.org/officeDocument/2006/relationships/image" Target="media/image14.jpeg"/><Relationship Id="rId50" Type="http://schemas.openxmlformats.org/officeDocument/2006/relationships/image" Target="https://encrypted-tbn1.gstatic.com/images?q=tbn:ANd9GcSNpqWj6KSMbXRGINmtWhouCrLN6fMhLJkB9U0U3R2l4Pvyhhjb" TargetMode="External"/><Relationship Id="rId55" Type="http://schemas.openxmlformats.org/officeDocument/2006/relationships/hyperlink" Target="https://www.google.co.uk/url?sa=i&amp;rct=j&amp;q=&amp;esrc=s&amp;source=images&amp;cd=&amp;cad=rja&amp;uact=8&amp;ved=2ahUKEwij6enB9-LeAhXDyYUKHb6RBBMQjRx6BAgBEAU&amp;url=https://www.thewipeshop.co.uk/product_info.php?products_id=496&amp;psig=AOvVaw3FycolZ8PZR-lATEuMqE9D&amp;ust=1542802008350772" TargetMode="External"/><Relationship Id="rId76" Type="http://schemas.openxmlformats.org/officeDocument/2006/relationships/image" Target="media/image43.jpeg"/><Relationship Id="rId97" Type="http://schemas.openxmlformats.org/officeDocument/2006/relationships/image" Target="https://encrypted-tbn3.gstatic.com/images?q=tbn:ANd9GcSQ3ArlBblcvIbtyhqOAy5V1-lFsC4Tu5hd8I9OYl8m71PUQGH26g" TargetMode="External"/><Relationship Id="rId104" Type="http://schemas.openxmlformats.org/officeDocument/2006/relationships/image" Target="media/image64.png"/><Relationship Id="rId120"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jpeg"/><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image" Target="media/image36.jpeg"/><Relationship Id="rId87" Type="http://schemas.openxmlformats.org/officeDocument/2006/relationships/image" Target="media/image51.jpeg"/><Relationship Id="rId110" Type="http://schemas.openxmlformats.org/officeDocument/2006/relationships/image" Target="media/image70.jpeg"/><Relationship Id="rId115" Type="http://schemas.openxmlformats.org/officeDocument/2006/relationships/header" Target="header11.xml"/><Relationship Id="rId61" Type="http://schemas.openxmlformats.org/officeDocument/2006/relationships/image" Target="media/image32.jpeg"/><Relationship Id="rId82" Type="http://schemas.openxmlformats.org/officeDocument/2006/relationships/hyperlink" Target="https://www.google.co.uk/url?sa=i&amp;rct=j&amp;q=&amp;esrc=s&amp;source=images&amp;cd=&amp;cad=rja&amp;uact=8&amp;ved=2ahUKEwiKvK-nk-PeAhWIDsAKHRkCCawQjRx6BAgBEAU&amp;url=http://coffeebreaksocialmedia.com/2014/05/5-reasons-need-authors-business-plan/&amp;psig=AOvVaw2fImglQnFnJd00NaOBOhgN&amp;ust=1542809379415184" TargetMode="External"/><Relationship Id="rId19" Type="http://schemas.openxmlformats.org/officeDocument/2006/relationships/image" Target="https://encrypted-tbn3.gstatic.com/images?q=tbn:ANd9GcQ6DgMfay1M_Vx4Lgmed-6POY2SRU88v4Mn7t2kwihsvRvnLsfP" TargetMode="External"/><Relationship Id="rId14"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image" Target="https://encrypted-tbn3.gstatic.com/images?q=tbn:ANd9GcQP8omkcw0ncuxYd1ruG4db2UUoKv2dpR5_cjThVZ4Y5MBHgjXapw" TargetMode="External"/><Relationship Id="rId56" Type="http://schemas.openxmlformats.org/officeDocument/2006/relationships/image" Target="media/image28.jpeg"/><Relationship Id="rId77" Type="http://schemas.openxmlformats.org/officeDocument/2006/relationships/image" Target="media/image44.jpeg"/><Relationship Id="rId100" Type="http://schemas.openxmlformats.org/officeDocument/2006/relationships/image" Target="media/image61.jpeg"/><Relationship Id="rId105" Type="http://schemas.openxmlformats.org/officeDocument/2006/relationships/image" Target="media/image65.jpeg"/><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image" Target="https://encrypted-tbn0.gstatic.com/images?q=tbn:ANd9GcRxd5ICHzX2bpO6tu3K1i0fZWE9jD1Io8PGL8sanJsVtMPgyBOM" TargetMode="External"/><Relationship Id="rId93" Type="http://schemas.openxmlformats.org/officeDocument/2006/relationships/image" Target="media/image56.png"/><Relationship Id="rId98" Type="http://schemas.openxmlformats.org/officeDocument/2006/relationships/image" Target="media/image60.jpeg"/><Relationship Id="rId3" Type="http://schemas.openxmlformats.org/officeDocument/2006/relationships/styles" Target="styles.xml"/><Relationship Id="rId25" Type="http://schemas.openxmlformats.org/officeDocument/2006/relationships/image" Target="https://encrypted-tbn1.gstatic.com/images?q=tbn:ANd9GcRJ3d_DGJ3ieiiLI_dJirPSL7h2KGC4XUmsAUzBuVG38yl_CxVP" TargetMode="External"/><Relationship Id="rId46" Type="http://schemas.openxmlformats.org/officeDocument/2006/relationships/image" Target="cid:image001.jpg@01D16011.FE17ACD0" TargetMode="External"/><Relationship Id="rId67" Type="http://schemas.openxmlformats.org/officeDocument/2006/relationships/image" Target="media/image37.jpeg"/><Relationship Id="rId11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https://encrypted-tbn1.gstatic.com/images?q=tbn:ANd9GcRo9MSPBup01Karo4tPG713edp6ofKa-ItvUl-RLNIHsCsqB9Uvdw" TargetMode="External"/><Relationship Id="rId62" Type="http://schemas.openxmlformats.org/officeDocument/2006/relationships/image" Target="media/image33.png"/><Relationship Id="rId83" Type="http://schemas.openxmlformats.org/officeDocument/2006/relationships/image" Target="media/image48.jpeg"/><Relationship Id="rId88" Type="http://schemas.openxmlformats.org/officeDocument/2006/relationships/image" Target="https://encrypted-tbn3.gstatic.com/images?q=tbn:ANd9GcRKP2bbPvrD5S7hPFl6d-O6G6JiFJ9JD19yt-QayPZh7No1NiFm" TargetMode="External"/><Relationship Id="rId111" Type="http://schemas.openxmlformats.org/officeDocument/2006/relationships/header" Target="header7.xml"/><Relationship Id="rId15" Type="http://schemas.openxmlformats.org/officeDocument/2006/relationships/hyperlink" Target="https://nhsnss.org/services/facilities/hfs-publications/guidance-publications/facilities-services/" TargetMode="External"/><Relationship Id="rId36" Type="http://schemas.openxmlformats.org/officeDocument/2006/relationships/image" Target="media/image15.jpeg"/><Relationship Id="rId57" Type="http://schemas.openxmlformats.org/officeDocument/2006/relationships/image" Target="media/image29.jpeg"/><Relationship Id="rId106" Type="http://schemas.openxmlformats.org/officeDocument/2006/relationships/image" Target="media/image6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0E15F68E6E9C4F9CFD2DC26EDA8929" ma:contentTypeVersion="15" ma:contentTypeDescription="Create a new document." ma:contentTypeScope="" ma:versionID="43ac7ea76a8ecc6f4f39802d62c7939f">
  <xsd:schema xmlns:xsd="http://www.w3.org/2001/XMLSchema" xmlns:xs="http://www.w3.org/2001/XMLSchema" xmlns:p="http://schemas.microsoft.com/office/2006/metadata/properties" xmlns:ns2="6bc25d89-6d8b-4f81-8c97-a58b8523fe7e" xmlns:ns3="84273e2e-251c-407c-9e4b-d7693126975f" targetNamespace="http://schemas.microsoft.com/office/2006/metadata/properties" ma:root="true" ma:fieldsID="f95bb0aa7feb5caba0680e86049aa329" ns2:_="" ns3:_="">
    <xsd:import namespace="6bc25d89-6d8b-4f81-8c97-a58b8523fe7e"/>
    <xsd:import namespace="84273e2e-251c-407c-9e4b-d769312697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25d89-6d8b-4f81-8c97-a58b8523f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273e2e-251c-407c-9e4b-d769312697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068689-38f6-42ce-8b61-f1a4b3f1dfbf}" ma:internalName="TaxCatchAll" ma:showField="CatchAllData" ma:web="84273e2e-251c-407c-9e4b-d76931269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c25d89-6d8b-4f81-8c97-a58b8523fe7e">
      <Terms xmlns="http://schemas.microsoft.com/office/infopath/2007/PartnerControls"/>
    </lcf76f155ced4ddcb4097134ff3c332f>
    <TaxCatchAll xmlns="84273e2e-251c-407c-9e4b-d7693126975f" xsi:nil="true"/>
  </documentManagement>
</p:properties>
</file>

<file path=customXml/itemProps1.xml><?xml version="1.0" encoding="utf-8"?>
<ds:datastoreItem xmlns:ds="http://schemas.openxmlformats.org/officeDocument/2006/customXml" ds:itemID="{391F2210-80D2-4887-942A-14B360E81AD1}">
  <ds:schemaRefs>
    <ds:schemaRef ds:uri="http://schemas.openxmlformats.org/officeDocument/2006/bibliography"/>
  </ds:schemaRefs>
</ds:datastoreItem>
</file>

<file path=customXml/itemProps2.xml><?xml version="1.0" encoding="utf-8"?>
<ds:datastoreItem xmlns:ds="http://schemas.openxmlformats.org/officeDocument/2006/customXml" ds:itemID="{D55A96A3-B0A2-4CD2-AE1A-0EABC40030B4}"/>
</file>

<file path=customXml/itemProps3.xml><?xml version="1.0" encoding="utf-8"?>
<ds:datastoreItem xmlns:ds="http://schemas.openxmlformats.org/officeDocument/2006/customXml" ds:itemID="{15028F8F-73DF-4220-B2A1-A68C9FCDC7ED}"/>
</file>

<file path=customXml/itemProps4.xml><?xml version="1.0" encoding="utf-8"?>
<ds:datastoreItem xmlns:ds="http://schemas.openxmlformats.org/officeDocument/2006/customXml" ds:itemID="{68EB8C3B-F5C5-4B2E-B3D5-C6211062BE66}"/>
</file>

<file path=docProps/app.xml><?xml version="1.0" encoding="utf-8"?>
<Properties xmlns="http://schemas.openxmlformats.org/officeDocument/2006/extended-properties" xmlns:vt="http://schemas.openxmlformats.org/officeDocument/2006/docPropsVTypes">
  <Template>Normal</Template>
  <TotalTime>777</TotalTime>
  <Pages>56</Pages>
  <Words>9259</Words>
  <Characters>52779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61915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belino01@nss.scot.nhs.uk</dc:creator>
  <cp:lastModifiedBy>Belinda O'Shea</cp:lastModifiedBy>
  <cp:revision>40</cp:revision>
  <cp:lastPrinted>2023-05-25T10:57:00Z</cp:lastPrinted>
  <dcterms:created xsi:type="dcterms:W3CDTF">2021-05-20T08:57:00Z</dcterms:created>
  <dcterms:modified xsi:type="dcterms:W3CDTF">2023-05-26T10:36:00Z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0x010100950E15F68E6E9C4F9CFD2DC26EDA8929</vt:lpwstr>
  </property>
</Properties>
</file>